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7"/>
      </w:tblGrid>
      <w:tr w:rsidR="00E37844" w:rsidRPr="006B1FFE" w:rsidTr="00E37844">
        <w:trPr>
          <w:trHeight w:val="1527"/>
        </w:trPr>
        <w:tc>
          <w:tcPr>
            <w:tcW w:w="4927" w:type="dxa"/>
          </w:tcPr>
          <w:p w:rsidR="00E37844" w:rsidRPr="00721DF3"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spacing w:val="1"/>
                <w:sz w:val="24"/>
                <w:szCs w:val="24"/>
                <w:lang w:eastAsia="ru-RU"/>
              </w:rPr>
            </w:pPr>
            <w:r w:rsidRPr="00721DF3">
              <w:rPr>
                <w:rFonts w:ascii="Times New Roman" w:eastAsia="Times New Roman" w:hAnsi="Times New Roman" w:cs="Times New Roman"/>
                <w:b/>
                <w:bCs/>
                <w:spacing w:val="1"/>
                <w:sz w:val="24"/>
                <w:szCs w:val="24"/>
                <w:lang w:eastAsia="ru-RU"/>
              </w:rPr>
              <w:t xml:space="preserve">Принята на заседании педагогического совета  ГБОУ    «Ново- Кинерская школа -  интернат для детей с ОВЗ»                         </w:t>
            </w:r>
            <w:bookmarkStart w:id="0" w:name="_GoBack"/>
            <w:bookmarkEnd w:id="0"/>
            <w:r w:rsidRPr="00721DF3">
              <w:rPr>
                <w:rFonts w:ascii="Times New Roman" w:eastAsia="Times New Roman" w:hAnsi="Times New Roman" w:cs="Times New Roman"/>
                <w:b/>
                <w:bCs/>
                <w:spacing w:val="1"/>
                <w:sz w:val="24"/>
                <w:szCs w:val="24"/>
                <w:lang w:eastAsia="ru-RU"/>
              </w:rPr>
              <w:t xml:space="preserve">             </w:t>
            </w:r>
          </w:p>
          <w:p w:rsidR="00E37844" w:rsidRPr="00721DF3" w:rsidRDefault="00566579"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spacing w:val="1"/>
                <w:sz w:val="24"/>
                <w:szCs w:val="24"/>
                <w:lang w:eastAsia="ru-RU"/>
              </w:rPr>
            </w:pPr>
            <w:r w:rsidRPr="00721DF3">
              <w:rPr>
                <w:rFonts w:ascii="Times New Roman" w:eastAsia="Times New Roman" w:hAnsi="Times New Roman" w:cs="Times New Roman"/>
                <w:b/>
                <w:bCs/>
                <w:spacing w:val="1"/>
                <w:sz w:val="24"/>
                <w:szCs w:val="24"/>
                <w:lang w:eastAsia="ru-RU"/>
              </w:rPr>
              <w:t>от «31</w:t>
            </w:r>
            <w:r w:rsidR="00E37844" w:rsidRPr="00721DF3">
              <w:rPr>
                <w:rFonts w:ascii="Times New Roman" w:eastAsia="Times New Roman" w:hAnsi="Times New Roman" w:cs="Times New Roman"/>
                <w:b/>
                <w:bCs/>
                <w:spacing w:val="1"/>
                <w:sz w:val="24"/>
                <w:szCs w:val="24"/>
                <w:lang w:eastAsia="ru-RU"/>
              </w:rPr>
              <w:t>» августа 20</w:t>
            </w:r>
            <w:r w:rsidRPr="00721DF3">
              <w:rPr>
                <w:rFonts w:ascii="Times New Roman" w:eastAsia="Times New Roman" w:hAnsi="Times New Roman" w:cs="Times New Roman"/>
                <w:b/>
                <w:bCs/>
                <w:spacing w:val="1"/>
                <w:sz w:val="24"/>
                <w:szCs w:val="24"/>
                <w:lang w:eastAsia="ru-RU"/>
              </w:rPr>
              <w:t>2</w:t>
            </w:r>
            <w:r w:rsidR="0003737C" w:rsidRPr="00721DF3">
              <w:rPr>
                <w:rFonts w:ascii="Times New Roman" w:eastAsia="Times New Roman" w:hAnsi="Times New Roman" w:cs="Times New Roman"/>
                <w:b/>
                <w:bCs/>
                <w:spacing w:val="1"/>
                <w:sz w:val="24"/>
                <w:szCs w:val="24"/>
                <w:lang w:eastAsia="ru-RU"/>
              </w:rPr>
              <w:t>1</w:t>
            </w:r>
            <w:r w:rsidR="00E4300B" w:rsidRPr="00721DF3">
              <w:rPr>
                <w:rFonts w:ascii="Times New Roman" w:eastAsia="Times New Roman" w:hAnsi="Times New Roman" w:cs="Times New Roman"/>
                <w:b/>
                <w:bCs/>
                <w:spacing w:val="1"/>
                <w:sz w:val="24"/>
                <w:szCs w:val="24"/>
                <w:lang w:eastAsia="ru-RU"/>
              </w:rPr>
              <w:t>г</w:t>
            </w:r>
            <w:r w:rsidR="0003737C" w:rsidRPr="00721DF3">
              <w:rPr>
                <w:rFonts w:ascii="Times New Roman" w:eastAsia="Times New Roman" w:hAnsi="Times New Roman" w:cs="Times New Roman"/>
                <w:b/>
                <w:bCs/>
                <w:spacing w:val="1"/>
                <w:sz w:val="24"/>
                <w:szCs w:val="24"/>
                <w:lang w:eastAsia="ru-RU"/>
              </w:rPr>
              <w:t>.</w:t>
            </w:r>
            <w:r w:rsidR="00E4300B" w:rsidRPr="00721DF3">
              <w:rPr>
                <w:rFonts w:ascii="Times New Roman" w:eastAsia="Times New Roman" w:hAnsi="Times New Roman" w:cs="Times New Roman"/>
                <w:b/>
                <w:bCs/>
                <w:spacing w:val="1"/>
                <w:sz w:val="24"/>
                <w:szCs w:val="24"/>
                <w:lang w:eastAsia="ru-RU"/>
              </w:rPr>
              <w:t>, протокол №1</w:t>
            </w:r>
          </w:p>
          <w:p w:rsidR="00E37844" w:rsidRPr="00721DF3"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spacing w:val="1"/>
                <w:sz w:val="24"/>
                <w:szCs w:val="24"/>
                <w:lang w:eastAsia="ru-RU"/>
              </w:rPr>
            </w:pPr>
            <w:r w:rsidRPr="00721DF3">
              <w:rPr>
                <w:rFonts w:ascii="Times New Roman" w:eastAsia="Times New Roman" w:hAnsi="Times New Roman" w:cs="Times New Roman"/>
                <w:b/>
                <w:bCs/>
                <w:spacing w:val="1"/>
                <w:sz w:val="24"/>
                <w:szCs w:val="24"/>
                <w:lang w:eastAsia="ru-RU"/>
              </w:rPr>
              <w:t xml:space="preserve">                                                                                    </w:t>
            </w:r>
          </w:p>
          <w:p w:rsidR="00E37844" w:rsidRPr="00721DF3" w:rsidRDefault="00E37844" w:rsidP="00E37844">
            <w:pPr>
              <w:widowControl w:val="0"/>
              <w:tabs>
                <w:tab w:val="left" w:pos="709"/>
              </w:tabs>
              <w:adjustRightInd w:val="0"/>
              <w:spacing w:after="0" w:line="240" w:lineRule="auto"/>
              <w:rPr>
                <w:rFonts w:ascii="Times New Roman" w:eastAsia="Times New Roman" w:hAnsi="Times New Roman" w:cs="Times New Roman"/>
                <w:b/>
                <w:bCs/>
                <w:spacing w:val="1"/>
                <w:sz w:val="24"/>
                <w:szCs w:val="24"/>
                <w:lang w:eastAsia="ru-RU"/>
              </w:rPr>
            </w:pPr>
            <w:r w:rsidRPr="00721DF3">
              <w:rPr>
                <w:rFonts w:ascii="Times New Roman" w:eastAsia="Times New Roman" w:hAnsi="Times New Roman" w:cs="Times New Roman"/>
                <w:b/>
                <w:bCs/>
                <w:spacing w:val="1"/>
                <w:sz w:val="24"/>
                <w:szCs w:val="24"/>
                <w:lang w:eastAsia="ru-RU"/>
              </w:rPr>
              <w:t xml:space="preserve">                               </w:t>
            </w:r>
          </w:p>
        </w:tc>
        <w:tc>
          <w:tcPr>
            <w:tcW w:w="4927" w:type="dxa"/>
          </w:tcPr>
          <w:p w:rsidR="00E37844" w:rsidRPr="00721DF3"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spacing w:val="1"/>
                <w:sz w:val="24"/>
                <w:szCs w:val="24"/>
                <w:lang w:eastAsia="ru-RU"/>
              </w:rPr>
            </w:pPr>
            <w:r w:rsidRPr="00721DF3">
              <w:rPr>
                <w:rFonts w:ascii="Times New Roman" w:eastAsia="Times New Roman" w:hAnsi="Times New Roman" w:cs="Times New Roman"/>
                <w:b/>
                <w:bCs/>
                <w:spacing w:val="1"/>
                <w:sz w:val="24"/>
                <w:szCs w:val="24"/>
                <w:lang w:eastAsia="ru-RU"/>
              </w:rPr>
              <w:t>Утверждена приказом директора ГБОУ «Ново Кинерская школ</w:t>
            </w:r>
            <w:r w:rsidR="0003737C" w:rsidRPr="00721DF3">
              <w:rPr>
                <w:rFonts w:ascii="Times New Roman" w:eastAsia="Times New Roman" w:hAnsi="Times New Roman" w:cs="Times New Roman"/>
                <w:b/>
                <w:bCs/>
                <w:spacing w:val="1"/>
                <w:sz w:val="24"/>
                <w:szCs w:val="24"/>
                <w:lang w:eastAsia="ru-RU"/>
              </w:rPr>
              <w:t>а – школа интернат детей с ОВЗ»</w:t>
            </w:r>
            <w:r w:rsidRPr="00721DF3">
              <w:rPr>
                <w:rFonts w:ascii="Times New Roman" w:eastAsia="Times New Roman" w:hAnsi="Times New Roman" w:cs="Times New Roman"/>
                <w:b/>
                <w:bCs/>
                <w:spacing w:val="1"/>
                <w:sz w:val="24"/>
                <w:szCs w:val="24"/>
                <w:lang w:eastAsia="ru-RU"/>
              </w:rPr>
              <w:t>.                                                      № 1</w:t>
            </w:r>
            <w:r w:rsidR="00E4300B" w:rsidRPr="00721DF3">
              <w:rPr>
                <w:rFonts w:ascii="Times New Roman" w:eastAsia="Times New Roman" w:hAnsi="Times New Roman" w:cs="Times New Roman"/>
                <w:b/>
                <w:bCs/>
                <w:spacing w:val="1"/>
                <w:sz w:val="24"/>
                <w:szCs w:val="24"/>
                <w:lang w:eastAsia="ru-RU"/>
              </w:rPr>
              <w:t>60</w:t>
            </w:r>
            <w:r w:rsidR="00566579" w:rsidRPr="00721DF3">
              <w:rPr>
                <w:rFonts w:ascii="Times New Roman" w:eastAsia="Times New Roman" w:hAnsi="Times New Roman" w:cs="Times New Roman"/>
                <w:b/>
                <w:bCs/>
                <w:spacing w:val="1"/>
                <w:sz w:val="24"/>
                <w:szCs w:val="24"/>
                <w:lang w:eastAsia="ru-RU"/>
              </w:rPr>
              <w:t xml:space="preserve"> от «31»августа 202</w:t>
            </w:r>
            <w:r w:rsidR="00EE3B63" w:rsidRPr="00721DF3">
              <w:rPr>
                <w:rFonts w:ascii="Times New Roman" w:eastAsia="Times New Roman" w:hAnsi="Times New Roman" w:cs="Times New Roman"/>
                <w:b/>
                <w:bCs/>
                <w:spacing w:val="1"/>
                <w:sz w:val="24"/>
                <w:szCs w:val="24"/>
                <w:lang w:eastAsia="ru-RU"/>
              </w:rPr>
              <w:t>1</w:t>
            </w:r>
            <w:r w:rsidRPr="00721DF3">
              <w:rPr>
                <w:rFonts w:ascii="Times New Roman" w:eastAsia="Times New Roman" w:hAnsi="Times New Roman" w:cs="Times New Roman"/>
                <w:b/>
                <w:bCs/>
                <w:spacing w:val="1"/>
                <w:sz w:val="24"/>
                <w:szCs w:val="24"/>
                <w:lang w:eastAsia="ru-RU"/>
              </w:rPr>
              <w:t xml:space="preserve"> г. </w:t>
            </w:r>
          </w:p>
          <w:p w:rsidR="00E37844" w:rsidRPr="00721DF3"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spacing w:val="1"/>
                <w:sz w:val="24"/>
                <w:szCs w:val="24"/>
                <w:lang w:eastAsia="ru-RU"/>
              </w:rPr>
            </w:pPr>
            <w:r w:rsidRPr="00721DF3">
              <w:rPr>
                <w:rFonts w:ascii="Times New Roman" w:eastAsia="Times New Roman" w:hAnsi="Times New Roman" w:cs="Times New Roman"/>
                <w:b/>
                <w:bCs/>
                <w:spacing w:val="1"/>
                <w:sz w:val="24"/>
                <w:szCs w:val="24"/>
                <w:lang w:eastAsia="ru-RU"/>
              </w:rPr>
              <w:t>Директор школы:_____________</w:t>
            </w:r>
          </w:p>
          <w:p w:rsidR="00E37844" w:rsidRPr="00721DF3" w:rsidRDefault="00E37844" w:rsidP="00E37844">
            <w:pPr>
              <w:widowControl w:val="0"/>
              <w:shd w:val="clear" w:color="auto" w:fill="FFFFFF"/>
              <w:tabs>
                <w:tab w:val="left" w:pos="709"/>
                <w:tab w:val="left" w:pos="5475"/>
              </w:tabs>
              <w:adjustRightInd w:val="0"/>
              <w:spacing w:after="0" w:line="240" w:lineRule="auto"/>
              <w:jc w:val="both"/>
              <w:rPr>
                <w:rFonts w:ascii="Times New Roman" w:eastAsia="Times New Roman" w:hAnsi="Times New Roman" w:cs="Times New Roman"/>
                <w:b/>
                <w:bCs/>
                <w:spacing w:val="1"/>
                <w:sz w:val="24"/>
                <w:szCs w:val="24"/>
                <w:lang w:eastAsia="ru-RU"/>
              </w:rPr>
            </w:pPr>
            <w:r w:rsidRPr="00721DF3">
              <w:rPr>
                <w:rFonts w:ascii="Times New Roman" w:eastAsia="Times New Roman" w:hAnsi="Times New Roman" w:cs="Times New Roman"/>
                <w:b/>
                <w:bCs/>
                <w:spacing w:val="1"/>
                <w:sz w:val="24"/>
                <w:szCs w:val="24"/>
                <w:lang w:eastAsia="ru-RU"/>
              </w:rPr>
              <w:tab/>
            </w:r>
            <w:r w:rsidRPr="00721DF3">
              <w:rPr>
                <w:rFonts w:ascii="Times New Roman" w:eastAsia="Times New Roman" w:hAnsi="Times New Roman" w:cs="Times New Roman"/>
                <w:b/>
                <w:bCs/>
                <w:spacing w:val="1"/>
                <w:sz w:val="24"/>
                <w:szCs w:val="24"/>
                <w:lang w:eastAsia="ru-RU"/>
              </w:rPr>
              <w:tab/>
              <w:t>Л.Х.Валиев</w:t>
            </w:r>
          </w:p>
          <w:p w:rsidR="00E37844" w:rsidRPr="00721DF3"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spacing w:val="1"/>
                <w:sz w:val="24"/>
                <w:szCs w:val="24"/>
                <w:lang w:eastAsia="ru-RU"/>
              </w:rPr>
            </w:pPr>
          </w:p>
        </w:tc>
      </w:tr>
    </w:tbl>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r w:rsidRPr="006B1FFE">
        <w:rPr>
          <w:rFonts w:ascii="Times New Roman" w:eastAsia="Times New Roman" w:hAnsi="Times New Roman" w:cs="Times New Roman"/>
          <w:b/>
          <w:bCs/>
          <w:color w:val="000000"/>
          <w:spacing w:val="1"/>
          <w:sz w:val="24"/>
          <w:szCs w:val="24"/>
          <w:lang w:eastAsia="ru-RU"/>
        </w:rPr>
        <w:t>                                                                            </w:t>
      </w: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r w:rsidRPr="006B1FFE">
        <w:rPr>
          <w:rFonts w:ascii="Times New Roman" w:eastAsia="Times New Roman" w:hAnsi="Times New Roman" w:cs="Times New Roman"/>
          <w:b/>
          <w:bCs/>
          <w:color w:val="000000"/>
          <w:spacing w:val="1"/>
          <w:sz w:val="24"/>
          <w:szCs w:val="24"/>
          <w:lang w:eastAsia="ru-RU"/>
        </w:rPr>
        <w:t xml:space="preserve"> </w:t>
      </w: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center"/>
        <w:rPr>
          <w:rFonts w:ascii="Times New Roman" w:eastAsia="Times New Roman" w:hAnsi="Times New Roman" w:cs="Times New Roman"/>
          <w:b/>
          <w:bCs/>
          <w:color w:val="000000"/>
          <w:spacing w:val="1"/>
          <w:sz w:val="24"/>
          <w:szCs w:val="24"/>
          <w:lang w:eastAsia="ru-RU"/>
        </w:rPr>
      </w:pPr>
      <w:r w:rsidRPr="006B1FFE">
        <w:rPr>
          <w:rFonts w:ascii="Times New Roman" w:eastAsia="Times New Roman" w:hAnsi="Times New Roman" w:cs="Times New Roman"/>
          <w:b/>
          <w:bCs/>
          <w:color w:val="000000"/>
          <w:spacing w:val="1"/>
          <w:sz w:val="24"/>
          <w:szCs w:val="24"/>
          <w:lang w:eastAsia="ru-RU"/>
        </w:rPr>
        <w:t>Адаптированная основная общеобразовательн</w:t>
      </w:r>
      <w:r w:rsidR="00566579" w:rsidRPr="006B1FFE">
        <w:rPr>
          <w:rFonts w:ascii="Times New Roman" w:eastAsia="Times New Roman" w:hAnsi="Times New Roman" w:cs="Times New Roman"/>
          <w:b/>
          <w:bCs/>
          <w:color w:val="000000"/>
          <w:spacing w:val="1"/>
          <w:sz w:val="24"/>
          <w:szCs w:val="24"/>
          <w:lang w:eastAsia="ru-RU"/>
        </w:rPr>
        <w:t xml:space="preserve">ая программа  </w:t>
      </w:r>
      <w:r w:rsidRPr="006B1FFE">
        <w:rPr>
          <w:rFonts w:ascii="Times New Roman" w:eastAsia="Times New Roman" w:hAnsi="Times New Roman" w:cs="Times New Roman"/>
          <w:b/>
          <w:bCs/>
          <w:color w:val="000000"/>
          <w:spacing w:val="1"/>
          <w:sz w:val="24"/>
          <w:szCs w:val="24"/>
          <w:lang w:eastAsia="ru-RU"/>
        </w:rPr>
        <w:t xml:space="preserve">образования обучающихся с </w:t>
      </w:r>
      <w:r w:rsidR="00566579" w:rsidRPr="006B1FFE">
        <w:rPr>
          <w:rFonts w:ascii="Times New Roman" w:eastAsia="Times New Roman" w:hAnsi="Times New Roman" w:cs="Times New Roman"/>
          <w:b/>
          <w:bCs/>
          <w:color w:val="000000"/>
          <w:spacing w:val="1"/>
          <w:sz w:val="24"/>
          <w:szCs w:val="24"/>
          <w:lang w:eastAsia="ru-RU"/>
        </w:rPr>
        <w:t xml:space="preserve">лёгкой умственной </w:t>
      </w:r>
      <w:r w:rsidRPr="006B1FFE">
        <w:rPr>
          <w:rFonts w:ascii="Times New Roman" w:eastAsia="Times New Roman" w:hAnsi="Times New Roman" w:cs="Times New Roman"/>
          <w:b/>
          <w:bCs/>
          <w:color w:val="000000"/>
          <w:spacing w:val="1"/>
          <w:sz w:val="24"/>
          <w:szCs w:val="24"/>
          <w:lang w:eastAsia="ru-RU"/>
        </w:rPr>
        <w:t xml:space="preserve"> отсталостью (интеллектуальными нарушениями),  </w:t>
      </w:r>
      <w:r w:rsidR="00C4650E" w:rsidRPr="006B1FFE">
        <w:rPr>
          <w:rFonts w:ascii="Times New Roman" w:eastAsia="Times New Roman" w:hAnsi="Times New Roman" w:cs="Times New Roman"/>
          <w:b/>
          <w:bCs/>
          <w:color w:val="000000"/>
          <w:spacing w:val="1"/>
          <w:sz w:val="24"/>
          <w:szCs w:val="24"/>
          <w:lang w:eastAsia="ru-RU"/>
        </w:rPr>
        <w:t>(вариант 1</w:t>
      </w:r>
      <w:r w:rsidRPr="006B1FFE">
        <w:rPr>
          <w:rFonts w:ascii="Times New Roman" w:eastAsia="Times New Roman" w:hAnsi="Times New Roman" w:cs="Times New Roman"/>
          <w:b/>
          <w:bCs/>
          <w:color w:val="000000"/>
          <w:spacing w:val="1"/>
          <w:sz w:val="24"/>
          <w:szCs w:val="24"/>
          <w:lang w:eastAsia="ru-RU"/>
        </w:rPr>
        <w:t>)</w:t>
      </w:r>
    </w:p>
    <w:p w:rsidR="00E37844" w:rsidRPr="006B1FFE" w:rsidRDefault="00E37844" w:rsidP="00E37844">
      <w:pPr>
        <w:widowControl w:val="0"/>
        <w:shd w:val="clear" w:color="auto" w:fill="FFFFFF"/>
        <w:tabs>
          <w:tab w:val="left" w:pos="709"/>
        </w:tabs>
        <w:adjustRightInd w:val="0"/>
        <w:spacing w:after="0" w:line="240" w:lineRule="auto"/>
        <w:jc w:val="center"/>
        <w:rPr>
          <w:rFonts w:ascii="Times New Roman" w:eastAsia="Times New Roman" w:hAnsi="Times New Roman" w:cs="Times New Roman"/>
          <w:b/>
          <w:bCs/>
          <w:color w:val="000000"/>
          <w:spacing w:val="1"/>
          <w:sz w:val="24"/>
          <w:szCs w:val="24"/>
          <w:lang w:eastAsia="ru-RU"/>
        </w:rPr>
      </w:pPr>
      <w:r w:rsidRPr="006B1FFE">
        <w:rPr>
          <w:rFonts w:ascii="Times New Roman" w:eastAsia="Times New Roman" w:hAnsi="Times New Roman" w:cs="Times New Roman"/>
          <w:b/>
          <w:bCs/>
          <w:color w:val="000000"/>
          <w:spacing w:val="1"/>
          <w:sz w:val="24"/>
          <w:szCs w:val="24"/>
          <w:lang w:eastAsia="ru-RU"/>
        </w:rPr>
        <w:t>государственного бюджетного общеобразовательного учреждения</w:t>
      </w:r>
    </w:p>
    <w:p w:rsidR="00E37844" w:rsidRPr="006B1FFE" w:rsidRDefault="00E37844" w:rsidP="00E37844">
      <w:pPr>
        <w:widowControl w:val="0"/>
        <w:shd w:val="clear" w:color="auto" w:fill="FFFFFF"/>
        <w:tabs>
          <w:tab w:val="left" w:pos="709"/>
        </w:tabs>
        <w:adjustRightInd w:val="0"/>
        <w:spacing w:after="0" w:line="240" w:lineRule="auto"/>
        <w:jc w:val="center"/>
        <w:rPr>
          <w:rFonts w:ascii="Times New Roman" w:eastAsia="Times New Roman" w:hAnsi="Times New Roman" w:cs="Times New Roman"/>
          <w:b/>
          <w:bCs/>
          <w:color w:val="000000"/>
          <w:spacing w:val="1"/>
          <w:sz w:val="24"/>
          <w:szCs w:val="24"/>
          <w:lang w:eastAsia="ru-RU"/>
        </w:rPr>
      </w:pPr>
      <w:r w:rsidRPr="006B1FFE">
        <w:rPr>
          <w:rFonts w:ascii="Times New Roman" w:eastAsia="Times New Roman" w:hAnsi="Times New Roman" w:cs="Times New Roman"/>
          <w:b/>
          <w:bCs/>
          <w:color w:val="000000"/>
          <w:spacing w:val="1"/>
          <w:sz w:val="24"/>
          <w:szCs w:val="24"/>
          <w:lang w:eastAsia="ru-RU"/>
        </w:rPr>
        <w:t>«Ново- Кинерская школа – интернат для детей с ОВЗ»</w:t>
      </w:r>
    </w:p>
    <w:p w:rsidR="00E37844" w:rsidRPr="006B1FFE" w:rsidRDefault="00E37844" w:rsidP="00E37844">
      <w:pPr>
        <w:widowControl w:val="0"/>
        <w:shd w:val="clear" w:color="auto" w:fill="FFFFFF"/>
        <w:tabs>
          <w:tab w:val="left" w:pos="709"/>
        </w:tabs>
        <w:adjustRightInd w:val="0"/>
        <w:spacing w:after="0" w:line="240" w:lineRule="auto"/>
        <w:jc w:val="center"/>
        <w:rPr>
          <w:rFonts w:ascii="Times New Roman" w:eastAsia="Times New Roman" w:hAnsi="Times New Roman" w:cs="Times New Roman"/>
          <w:b/>
          <w:bCs/>
          <w:color w:val="000000"/>
          <w:spacing w:val="1"/>
          <w:sz w:val="24"/>
          <w:szCs w:val="24"/>
          <w:lang w:eastAsia="ru-RU"/>
        </w:rPr>
      </w:pPr>
      <w:r w:rsidRPr="006B1FFE">
        <w:rPr>
          <w:rFonts w:ascii="Times New Roman" w:eastAsia="Times New Roman" w:hAnsi="Times New Roman" w:cs="Times New Roman"/>
          <w:b/>
          <w:bCs/>
          <w:color w:val="000000"/>
          <w:spacing w:val="1"/>
          <w:sz w:val="24"/>
          <w:szCs w:val="24"/>
          <w:lang w:eastAsia="ru-RU"/>
        </w:rPr>
        <w:t>Арского муниципального района РТ</w:t>
      </w:r>
    </w:p>
    <w:p w:rsidR="00E37844" w:rsidRPr="006B1FFE" w:rsidRDefault="00E37844" w:rsidP="00E37844">
      <w:pPr>
        <w:widowControl w:val="0"/>
        <w:shd w:val="clear" w:color="auto" w:fill="FFFFFF"/>
        <w:tabs>
          <w:tab w:val="left" w:pos="709"/>
        </w:tabs>
        <w:adjustRightInd w:val="0"/>
        <w:spacing w:after="0" w:line="240" w:lineRule="auto"/>
        <w:ind w:left="360"/>
        <w:jc w:val="center"/>
        <w:rPr>
          <w:rFonts w:ascii="Times New Roman" w:eastAsia="Times New Roman" w:hAnsi="Times New Roman" w:cs="Times New Roman"/>
          <w:b/>
          <w:bCs/>
          <w:color w:val="000000"/>
          <w:spacing w:val="1"/>
          <w:sz w:val="24"/>
          <w:szCs w:val="24"/>
          <w:lang w:eastAsia="ru-RU"/>
        </w:rPr>
      </w:pPr>
      <w:r w:rsidRPr="006B1FFE">
        <w:rPr>
          <w:rFonts w:ascii="Times New Roman" w:eastAsia="Times New Roman" w:hAnsi="Times New Roman" w:cs="Times New Roman"/>
          <w:b/>
          <w:bCs/>
          <w:color w:val="000000"/>
          <w:spacing w:val="1"/>
          <w:sz w:val="24"/>
          <w:szCs w:val="24"/>
          <w:lang w:eastAsia="ru-RU"/>
        </w:rPr>
        <w:t>5-9 классы</w:t>
      </w: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E37844" w:rsidRPr="006B1FFE" w:rsidRDefault="00E37844" w:rsidP="00E37844">
      <w:pPr>
        <w:widowControl w:val="0"/>
        <w:shd w:val="clear" w:color="auto" w:fill="FFFFFF"/>
        <w:tabs>
          <w:tab w:val="left" w:pos="709"/>
        </w:tabs>
        <w:adjustRightInd w:val="0"/>
        <w:spacing w:after="0" w:line="240" w:lineRule="auto"/>
        <w:jc w:val="both"/>
        <w:rPr>
          <w:rFonts w:ascii="Times New Roman" w:eastAsia="Times New Roman" w:hAnsi="Times New Roman" w:cs="Times New Roman"/>
          <w:b/>
          <w:bCs/>
          <w:color w:val="000000"/>
          <w:spacing w:val="1"/>
          <w:sz w:val="24"/>
          <w:szCs w:val="24"/>
          <w:lang w:eastAsia="ru-RU"/>
        </w:rPr>
      </w:pPr>
    </w:p>
    <w:p w:rsidR="0090333F" w:rsidRPr="006B1FFE" w:rsidRDefault="0090333F" w:rsidP="0090333F">
      <w:pPr>
        <w:spacing w:after="0" w:line="276" w:lineRule="auto"/>
        <w:rPr>
          <w:rFonts w:ascii="Times New Roman" w:eastAsia="Calibri" w:hAnsi="Times New Roman" w:cs="Times New Roman"/>
          <w:b/>
          <w:sz w:val="24"/>
          <w:szCs w:val="24"/>
        </w:rPr>
      </w:pPr>
    </w:p>
    <w:p w:rsidR="0090333F" w:rsidRPr="006B1FFE" w:rsidRDefault="0090333F" w:rsidP="0090333F">
      <w:pPr>
        <w:spacing w:after="0" w:line="276" w:lineRule="auto"/>
        <w:rPr>
          <w:rFonts w:ascii="Times New Roman" w:eastAsia="Calibri" w:hAnsi="Times New Roman" w:cs="Times New Roman"/>
          <w:b/>
          <w:sz w:val="24"/>
          <w:szCs w:val="24"/>
          <w:u w:val="single"/>
        </w:rPr>
      </w:pPr>
    </w:p>
    <w:p w:rsidR="0090333F" w:rsidRPr="006B1FFE" w:rsidRDefault="0090333F" w:rsidP="0090333F">
      <w:pPr>
        <w:tabs>
          <w:tab w:val="right" w:leader="dot" w:pos="9451"/>
        </w:tabs>
        <w:spacing w:line="240" w:lineRule="auto"/>
        <w:ind w:left="15" w:right="15"/>
        <w:jc w:val="both"/>
        <w:rPr>
          <w:rFonts w:ascii="Times New Roman" w:eastAsia="Times New Roman" w:hAnsi="Times New Roman" w:cs="Times New Roman"/>
          <w:b/>
          <w:color w:val="000000"/>
          <w:sz w:val="24"/>
          <w:szCs w:val="24"/>
          <w:lang w:eastAsia="ru-RU"/>
        </w:rPr>
      </w:pPr>
    </w:p>
    <w:p w:rsidR="0090333F" w:rsidRPr="006B1FFE" w:rsidRDefault="0090333F" w:rsidP="0090333F">
      <w:pPr>
        <w:tabs>
          <w:tab w:val="right" w:leader="dot" w:pos="9451"/>
        </w:tabs>
        <w:spacing w:line="240" w:lineRule="auto"/>
        <w:ind w:left="15" w:right="15"/>
        <w:jc w:val="both"/>
        <w:rPr>
          <w:rFonts w:ascii="Times New Roman" w:eastAsia="Times New Roman" w:hAnsi="Times New Roman" w:cs="Times New Roman"/>
          <w:color w:val="000000"/>
          <w:sz w:val="24"/>
          <w:szCs w:val="24"/>
          <w:lang w:eastAsia="ru-RU"/>
        </w:rPr>
      </w:pPr>
    </w:p>
    <w:p w:rsidR="0090333F" w:rsidRPr="006B1FFE" w:rsidRDefault="0090333F" w:rsidP="0090333F">
      <w:pPr>
        <w:spacing w:after="76"/>
        <w:ind w:right="1617"/>
        <w:jc w:val="center"/>
        <w:rPr>
          <w:rFonts w:ascii="Times New Roman" w:eastAsia="Times New Roman" w:hAnsi="Times New Roman" w:cs="Times New Roman"/>
          <w:b/>
          <w:color w:val="000000"/>
          <w:sz w:val="24"/>
          <w:szCs w:val="24"/>
          <w:lang w:eastAsia="ru-RU"/>
        </w:rPr>
      </w:pPr>
    </w:p>
    <w:p w:rsidR="0090333F" w:rsidRPr="006B1FFE" w:rsidRDefault="0090333F" w:rsidP="0090333F">
      <w:pPr>
        <w:spacing w:after="76"/>
        <w:ind w:right="1617"/>
        <w:jc w:val="center"/>
        <w:rPr>
          <w:rFonts w:ascii="Times New Roman" w:eastAsia="Times New Roman" w:hAnsi="Times New Roman" w:cs="Times New Roman"/>
          <w:b/>
          <w:color w:val="000000"/>
          <w:sz w:val="24"/>
          <w:szCs w:val="24"/>
          <w:lang w:eastAsia="ru-RU"/>
        </w:rPr>
      </w:pPr>
    </w:p>
    <w:p w:rsidR="00566579" w:rsidRPr="006B1FFE" w:rsidRDefault="00566579" w:rsidP="0090333F">
      <w:pPr>
        <w:spacing w:after="76"/>
        <w:ind w:right="1617"/>
        <w:jc w:val="center"/>
        <w:rPr>
          <w:rFonts w:ascii="Times New Roman" w:eastAsia="Times New Roman" w:hAnsi="Times New Roman" w:cs="Times New Roman"/>
          <w:b/>
          <w:color w:val="000000"/>
          <w:sz w:val="24"/>
          <w:szCs w:val="24"/>
          <w:lang w:eastAsia="ru-RU"/>
        </w:rPr>
      </w:pPr>
    </w:p>
    <w:p w:rsidR="0090333F" w:rsidRPr="006B1FFE" w:rsidRDefault="0090333F" w:rsidP="0090333F">
      <w:pPr>
        <w:spacing w:after="76"/>
        <w:ind w:right="1617"/>
        <w:jc w:val="center"/>
        <w:rPr>
          <w:rFonts w:ascii="Times New Roman" w:eastAsia="Times New Roman" w:hAnsi="Times New Roman" w:cs="Times New Roman"/>
          <w:b/>
          <w:color w:val="000000"/>
          <w:sz w:val="24"/>
          <w:szCs w:val="24"/>
          <w:lang w:eastAsia="ru-RU"/>
        </w:rPr>
      </w:pPr>
    </w:p>
    <w:p w:rsidR="0090333F" w:rsidRPr="006B1FFE" w:rsidRDefault="0090333F" w:rsidP="0090333F">
      <w:pPr>
        <w:spacing w:after="76"/>
        <w:ind w:right="1617"/>
        <w:jc w:val="center"/>
        <w:rPr>
          <w:rFonts w:ascii="Times New Roman" w:eastAsia="Times New Roman" w:hAnsi="Times New Roman" w:cs="Times New Roman"/>
          <w:b/>
          <w:color w:val="000000"/>
          <w:sz w:val="24"/>
          <w:szCs w:val="24"/>
          <w:lang w:eastAsia="ru-RU"/>
        </w:rPr>
      </w:pPr>
    </w:p>
    <w:p w:rsidR="00E37844" w:rsidRPr="006B1FFE" w:rsidRDefault="00E37844" w:rsidP="0090333F">
      <w:pPr>
        <w:spacing w:after="76"/>
        <w:ind w:right="1617"/>
        <w:jc w:val="center"/>
        <w:rPr>
          <w:rFonts w:ascii="Times New Roman" w:eastAsia="Times New Roman" w:hAnsi="Times New Roman" w:cs="Times New Roman"/>
          <w:b/>
          <w:color w:val="000000"/>
          <w:sz w:val="24"/>
          <w:szCs w:val="24"/>
          <w:lang w:eastAsia="ru-RU"/>
        </w:rPr>
      </w:pPr>
    </w:p>
    <w:p w:rsidR="0090333F" w:rsidRPr="006B1FFE" w:rsidRDefault="0090333F" w:rsidP="0090333F">
      <w:pPr>
        <w:spacing w:after="76"/>
        <w:ind w:right="1617"/>
        <w:jc w:val="center"/>
        <w:rPr>
          <w:rFonts w:ascii="Times New Roman" w:eastAsia="Times New Roman" w:hAnsi="Times New Roman" w:cs="Times New Roman"/>
          <w:b/>
          <w:color w:val="000000"/>
          <w:sz w:val="24"/>
          <w:szCs w:val="24"/>
          <w:lang w:eastAsia="ru-RU"/>
        </w:rPr>
      </w:pPr>
    </w:p>
    <w:p w:rsidR="0090333F" w:rsidRPr="006B1FFE" w:rsidRDefault="0090333F" w:rsidP="0090333F">
      <w:pPr>
        <w:spacing w:after="76"/>
        <w:ind w:right="1617"/>
        <w:jc w:val="center"/>
        <w:rPr>
          <w:rFonts w:ascii="Times New Roman" w:eastAsia="Times New Roman" w:hAnsi="Times New Roman" w:cs="Times New Roman"/>
          <w:b/>
          <w:color w:val="000000"/>
          <w:sz w:val="24"/>
          <w:szCs w:val="24"/>
          <w:lang w:eastAsia="ru-RU"/>
        </w:rPr>
      </w:pPr>
    </w:p>
    <w:p w:rsidR="0090333F" w:rsidRPr="006B1FFE" w:rsidRDefault="0090333F" w:rsidP="0090333F">
      <w:pPr>
        <w:spacing w:after="76"/>
        <w:ind w:right="1617"/>
        <w:jc w:val="center"/>
        <w:rPr>
          <w:rFonts w:ascii="Times New Roman" w:eastAsia="Times New Roman" w:hAnsi="Times New Roman" w:cs="Times New Roman"/>
          <w:b/>
          <w:color w:val="000000"/>
          <w:sz w:val="24"/>
          <w:szCs w:val="24"/>
          <w:lang w:eastAsia="ru-RU"/>
        </w:rPr>
      </w:pPr>
    </w:p>
    <w:p w:rsidR="0090333F" w:rsidRPr="006B1FFE" w:rsidRDefault="0090333F" w:rsidP="0090333F">
      <w:pPr>
        <w:spacing w:after="76"/>
        <w:ind w:right="1617"/>
        <w:jc w:val="center"/>
        <w:rPr>
          <w:rFonts w:ascii="Times New Roman" w:eastAsia="Times New Roman" w:hAnsi="Times New Roman" w:cs="Times New Roman"/>
          <w:b/>
          <w:color w:val="000000"/>
          <w:sz w:val="24"/>
          <w:szCs w:val="24"/>
          <w:lang w:eastAsia="ru-RU"/>
        </w:rPr>
      </w:pPr>
    </w:p>
    <w:p w:rsidR="00BF1421" w:rsidRPr="006B1FFE" w:rsidRDefault="00BF1421" w:rsidP="00BF1421">
      <w:pPr>
        <w:suppressAutoHyphens/>
        <w:spacing w:after="200" w:line="276" w:lineRule="auto"/>
        <w:jc w:val="center"/>
        <w:rPr>
          <w:rFonts w:ascii="Times New Roman" w:eastAsia="Arial Unicode MS" w:hAnsi="Times New Roman" w:cs="Times New Roman"/>
          <w:b/>
          <w:color w:val="00000A"/>
          <w:kern w:val="1"/>
          <w:sz w:val="24"/>
          <w:szCs w:val="24"/>
          <w:lang w:eastAsia="ar-SA"/>
        </w:rPr>
      </w:pPr>
      <w:r w:rsidRPr="006B1FFE">
        <w:rPr>
          <w:rFonts w:ascii="Times New Roman" w:eastAsia="Arial Unicode MS" w:hAnsi="Times New Roman" w:cs="Times New Roman"/>
          <w:b/>
          <w:color w:val="00000A"/>
          <w:kern w:val="1"/>
          <w:sz w:val="24"/>
          <w:szCs w:val="24"/>
          <w:lang w:eastAsia="ar-SA"/>
        </w:rPr>
        <w:lastRenderedPageBreak/>
        <w:t>ОГЛАВЛЕНИЕ</w:t>
      </w:r>
    </w:p>
    <w:p w:rsidR="00BF1421" w:rsidRPr="006B1FFE" w:rsidRDefault="00BF1421" w:rsidP="00BF1421">
      <w:pPr>
        <w:suppressAutoHyphens/>
        <w:spacing w:after="200" w:line="276" w:lineRule="auto"/>
        <w:jc w:val="center"/>
        <w:rPr>
          <w:rFonts w:ascii="Times New Roman" w:eastAsia="Arial Unicode MS" w:hAnsi="Times New Roman" w:cs="Times New Roman"/>
          <w:b/>
          <w:color w:val="00000A"/>
          <w:kern w:val="1"/>
          <w:sz w:val="24"/>
          <w:szCs w:val="24"/>
          <w:lang w:eastAsia="ar-SA"/>
        </w:rPr>
      </w:pPr>
    </w:p>
    <w:tbl>
      <w:tblPr>
        <w:tblW w:w="9923" w:type="dxa"/>
        <w:tblInd w:w="-176" w:type="dxa"/>
        <w:tblLayout w:type="fixed"/>
        <w:tblLook w:val="0000" w:firstRow="0" w:lastRow="0" w:firstColumn="0" w:lastColumn="0" w:noHBand="0" w:noVBand="0"/>
      </w:tblPr>
      <w:tblGrid>
        <w:gridCol w:w="9215"/>
        <w:gridCol w:w="708"/>
      </w:tblGrid>
      <w:tr w:rsidR="00BF1421" w:rsidRPr="006B1FFE" w:rsidTr="008307E1">
        <w:tc>
          <w:tcPr>
            <w:tcW w:w="9215" w:type="dxa"/>
          </w:tcPr>
          <w:p w:rsidR="00BF1421" w:rsidRPr="006B1FFE" w:rsidRDefault="00BF1421" w:rsidP="00BF1421">
            <w:pPr>
              <w:suppressAutoHyphens/>
              <w:spacing w:after="0" w:line="276" w:lineRule="auto"/>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1.ОБЩИЕ ПОЛОЖЕНИЯ</w:t>
            </w:r>
            <w:r w:rsidRPr="006B1FFE">
              <w:rPr>
                <w:rFonts w:ascii="Times New Roman" w:eastAsia="Times New Roman" w:hAnsi="Times New Roman" w:cs="Times New Roman"/>
                <w:b/>
                <w:sz w:val="24"/>
                <w:szCs w:val="24"/>
                <w:lang w:eastAsia="ar-SA"/>
              </w:rPr>
              <w:tab/>
            </w:r>
          </w:p>
          <w:p w:rsidR="00BF1421" w:rsidRPr="006B1FFE" w:rsidRDefault="00BF1421" w:rsidP="00BF1421">
            <w:pPr>
              <w:suppressAutoHyphens/>
              <w:spacing w:after="0" w:line="276" w:lineRule="auto"/>
              <w:rPr>
                <w:rFonts w:ascii="Times New Roman" w:eastAsia="Times New Roman" w:hAnsi="Times New Roman" w:cs="Times New Roman"/>
                <w:b/>
                <w:sz w:val="24"/>
                <w:szCs w:val="24"/>
                <w:lang w:eastAsia="ar-SA"/>
              </w:rPr>
            </w:pP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4</w:t>
            </w:r>
          </w:p>
        </w:tc>
      </w:tr>
      <w:tr w:rsidR="00BF1421" w:rsidRPr="006B1FFE" w:rsidTr="008307E1">
        <w:tc>
          <w:tcPr>
            <w:tcW w:w="9215" w:type="dxa"/>
          </w:tcPr>
          <w:p w:rsidR="00BF1421" w:rsidRPr="006B1FFE" w:rsidRDefault="00BF1421" w:rsidP="00BF1421">
            <w:pPr>
              <w:suppressAutoHyphens/>
              <w:spacing w:after="0" w:line="276" w:lineRule="auto"/>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BF1421" w:rsidRPr="006B1FFE" w:rsidRDefault="00BF1421" w:rsidP="00BF1421">
            <w:pPr>
              <w:suppressAutoHyphens/>
              <w:spacing w:after="0" w:line="276" w:lineRule="auto"/>
              <w:rPr>
                <w:rFonts w:ascii="Times New Roman" w:eastAsia="Times New Roman" w:hAnsi="Times New Roman" w:cs="Times New Roman"/>
                <w:b/>
                <w:sz w:val="24"/>
                <w:szCs w:val="24"/>
                <w:lang w:eastAsia="ar-SA"/>
              </w:rPr>
            </w:pP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b/>
                <w:sz w:val="24"/>
                <w:szCs w:val="24"/>
                <w:lang w:eastAsia="ar-SA"/>
              </w:rPr>
            </w:pPr>
          </w:p>
          <w:p w:rsidR="00BF1421" w:rsidRPr="006B1FFE" w:rsidRDefault="00BF1421" w:rsidP="00BF1421">
            <w:pPr>
              <w:suppressAutoHyphens/>
              <w:spacing w:after="0" w:line="276" w:lineRule="auto"/>
              <w:jc w:val="right"/>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11</w:t>
            </w:r>
          </w:p>
        </w:tc>
      </w:tr>
      <w:tr w:rsidR="00BF1421" w:rsidRPr="006B1FFE" w:rsidTr="008307E1">
        <w:tc>
          <w:tcPr>
            <w:tcW w:w="9215" w:type="dxa"/>
          </w:tcPr>
          <w:p w:rsidR="00BF1421" w:rsidRPr="006B1FFE" w:rsidRDefault="00BF1421" w:rsidP="00BF1421">
            <w:pPr>
              <w:suppressAutoHyphens/>
              <w:spacing w:after="0" w:line="276" w:lineRule="auto"/>
              <w:ind w:left="34"/>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2.1. Целевой раздел</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11</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2.1.1. Пояснительная записка</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11</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2.1.2.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24</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77</w:t>
            </w:r>
          </w:p>
        </w:tc>
      </w:tr>
      <w:tr w:rsidR="00BF1421" w:rsidRPr="006B1FFE" w:rsidTr="008307E1">
        <w:tc>
          <w:tcPr>
            <w:tcW w:w="9215" w:type="dxa"/>
          </w:tcPr>
          <w:p w:rsidR="00BF1421" w:rsidRPr="006B1FFE" w:rsidRDefault="00BF1421" w:rsidP="00BF1421">
            <w:pPr>
              <w:suppressAutoHyphens/>
              <w:spacing w:after="0" w:line="276" w:lineRule="auto"/>
              <w:ind w:left="34"/>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2.2. Содержательный раздел</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84</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2.2.1. Программа формирования базовых учебных действий</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84</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2.2.2. Программы учебных предметов, курсов коррекционно-развивающей области</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94</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2.2.3. Программа духовно-нравственного развития</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266</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2.2.4. Программа формирования экологической культуры, здорового и безопасного образа жизни</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283</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2.2.5. Программа коррекционной работы</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294</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2.2.6. Программа внеурочной деятельности</w:t>
            </w:r>
          </w:p>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302</w:t>
            </w:r>
          </w:p>
        </w:tc>
      </w:tr>
      <w:tr w:rsidR="00BF1421" w:rsidRPr="006B1FFE" w:rsidTr="008307E1">
        <w:tc>
          <w:tcPr>
            <w:tcW w:w="9215" w:type="dxa"/>
          </w:tcPr>
          <w:p w:rsidR="00BF1421" w:rsidRPr="006B1FFE" w:rsidRDefault="00BF1421" w:rsidP="00BF1421">
            <w:pPr>
              <w:suppressAutoHyphens/>
              <w:spacing w:after="0" w:line="276" w:lineRule="auto"/>
              <w:ind w:left="34"/>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2.3. Организационный раздел</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310</w:t>
            </w:r>
          </w:p>
        </w:tc>
      </w:tr>
      <w:tr w:rsidR="00BF1421" w:rsidRPr="006B1FFE" w:rsidTr="008307E1">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2.3.1. Учебный план</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310</w:t>
            </w:r>
          </w:p>
        </w:tc>
      </w:tr>
      <w:tr w:rsidR="00BF1421" w:rsidRPr="006B1FFE" w:rsidTr="008307E1">
        <w:trPr>
          <w:trHeight w:val="1134"/>
        </w:trPr>
        <w:tc>
          <w:tcPr>
            <w:tcW w:w="9215" w:type="dxa"/>
          </w:tcPr>
          <w:p w:rsidR="00BF1421" w:rsidRPr="006B1FFE" w:rsidRDefault="00BF1421" w:rsidP="00BF1421">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BF1421" w:rsidRPr="006B1FFE" w:rsidRDefault="00BF1421" w:rsidP="00BF1421">
            <w:pPr>
              <w:suppressAutoHyphens/>
              <w:spacing w:after="0" w:line="276" w:lineRule="auto"/>
              <w:jc w:val="right"/>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322</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6B1FFE" w:rsidRPr="006B1FFE" w:rsidRDefault="006B1FFE" w:rsidP="006B1FFE">
            <w:pPr>
              <w:suppressAutoHyphens/>
              <w:spacing w:after="0" w:line="276" w:lineRule="auto"/>
              <w:rPr>
                <w:rFonts w:ascii="Times New Roman" w:eastAsia="Times New Roman" w:hAnsi="Times New Roman" w:cs="Times New Roman"/>
                <w:b/>
                <w:sz w:val="24"/>
                <w:szCs w:val="24"/>
                <w:lang w:eastAsia="ar-SA"/>
              </w:rPr>
            </w:pP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34"/>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3.1. Целевой раздел</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val="en-US" w:eastAsia="ar-SA"/>
              </w:rPr>
            </w:pPr>
            <w:r w:rsidRPr="006B1FFE">
              <w:rPr>
                <w:rFonts w:ascii="Times New Roman" w:eastAsia="Times New Roman" w:hAnsi="Times New Roman" w:cs="Times New Roman"/>
                <w:sz w:val="24"/>
                <w:szCs w:val="24"/>
                <w:lang w:eastAsia="ar-SA"/>
              </w:rPr>
              <w:t>3.1.1. Пояснительная записка</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w:t>
            </w:r>
            <w:r w:rsidRPr="006B1FFE">
              <w:rPr>
                <w:rFonts w:ascii="Times New Roman" w:eastAsia="Times New Roman" w:hAnsi="Times New Roman" w:cs="Times New Roman"/>
                <w:sz w:val="24"/>
                <w:szCs w:val="24"/>
                <w:lang w:eastAsia="ar-SA"/>
              </w:rPr>
              <w:lastRenderedPageBreak/>
              <w:t xml:space="preserve">общеобразовательной программы </w:t>
            </w:r>
          </w:p>
        </w:tc>
      </w:tr>
      <w:tr w:rsidR="006B1FFE" w:rsidRPr="006B1FFE" w:rsidTr="006B1FFE">
        <w:trPr>
          <w:gridAfter w:val="1"/>
          <w:wAfter w:w="708" w:type="dxa"/>
          <w:trHeight w:val="1691"/>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lastRenderedPageBreak/>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eastAsia="ar-SA"/>
              </w:rPr>
            </w:pP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34"/>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3.2 Содержательный раздел</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3.2.1 Программа формирования базовых учебных действий</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3.2.2 Программы учебных предметов, курсов коррекционно-развивающей области</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val="en-US" w:eastAsia="ar-SA"/>
              </w:rPr>
            </w:pPr>
            <w:r w:rsidRPr="006B1FFE">
              <w:rPr>
                <w:rFonts w:ascii="Times New Roman" w:eastAsia="Times New Roman" w:hAnsi="Times New Roman" w:cs="Times New Roman"/>
                <w:sz w:val="24"/>
                <w:szCs w:val="24"/>
                <w:lang w:eastAsia="ar-SA"/>
              </w:rPr>
              <w:t>3.2.3 Программа нравственного развития</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shd w:val="clear" w:color="auto" w:fill="FFFF00"/>
                <w:lang w:eastAsia="ar-SA"/>
              </w:rPr>
            </w:pPr>
            <w:r w:rsidRPr="006B1FFE">
              <w:rPr>
                <w:rFonts w:ascii="Times New Roman" w:eastAsia="Times New Roman" w:hAnsi="Times New Roman" w:cs="Times New Roman"/>
                <w:sz w:val="24"/>
                <w:szCs w:val="24"/>
                <w:lang w:eastAsia="ar-SA"/>
              </w:rPr>
              <w:t>3.2.4 Программа формирования экологической культуры, здорового и безопасного образа жизни</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3.2.5 Программа внеурочной деятельности</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3.2.6 Программа сотрудничества с семьей обучающегося</w:t>
            </w:r>
          </w:p>
          <w:p w:rsidR="006B1FFE" w:rsidRPr="006B1FFE" w:rsidRDefault="006B1FFE" w:rsidP="006B1FFE">
            <w:pPr>
              <w:suppressAutoHyphens/>
              <w:spacing w:after="0" w:line="276" w:lineRule="auto"/>
              <w:ind w:left="460"/>
              <w:rPr>
                <w:rFonts w:ascii="Times New Roman" w:eastAsia="Times New Roman" w:hAnsi="Times New Roman" w:cs="Times New Roman"/>
                <w:sz w:val="24"/>
                <w:szCs w:val="24"/>
                <w:lang w:eastAsia="ar-SA"/>
              </w:rPr>
            </w:pP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34"/>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 Организационный раздел</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shd w:val="clear" w:color="auto" w:fill="FFFF00"/>
                <w:lang w:eastAsia="ar-SA"/>
              </w:rPr>
            </w:pPr>
            <w:r w:rsidRPr="006B1FFE">
              <w:rPr>
                <w:rFonts w:ascii="Times New Roman" w:eastAsia="Times New Roman" w:hAnsi="Times New Roman" w:cs="Times New Roman"/>
                <w:sz w:val="24"/>
                <w:szCs w:val="24"/>
                <w:lang w:eastAsia="ar-SA"/>
              </w:rPr>
              <w:t>3.3.1. Учебный план</w:t>
            </w:r>
          </w:p>
        </w:tc>
      </w:tr>
      <w:tr w:rsidR="006B1FFE" w:rsidRPr="006B1FFE" w:rsidTr="006B1FFE">
        <w:trPr>
          <w:gridAfter w:val="1"/>
          <w:wAfter w:w="708" w:type="dxa"/>
        </w:trPr>
        <w:tc>
          <w:tcPr>
            <w:tcW w:w="9215" w:type="dxa"/>
          </w:tcPr>
          <w:p w:rsidR="006B1FFE" w:rsidRPr="006B1FFE" w:rsidRDefault="006B1FFE" w:rsidP="006B1FFE">
            <w:pPr>
              <w:suppressAutoHyphens/>
              <w:spacing w:after="0" w:line="276" w:lineRule="auto"/>
              <w:ind w:left="460"/>
              <w:rPr>
                <w:rFonts w:ascii="Times New Roman" w:eastAsia="Times New Roman" w:hAnsi="Times New Roman" w:cs="Times New Roman"/>
                <w:sz w:val="24"/>
                <w:szCs w:val="24"/>
                <w:shd w:val="clear" w:color="auto" w:fill="FFFF00"/>
                <w:lang w:eastAsia="ar-SA"/>
              </w:rPr>
            </w:pPr>
            <w:r w:rsidRPr="006B1FFE">
              <w:rPr>
                <w:rFonts w:ascii="Times New Roman" w:eastAsia="Times New Roman" w:hAnsi="Times New Roman" w:cs="Times New Roman"/>
                <w:sz w:val="24"/>
                <w:szCs w:val="24"/>
                <w:lang w:eastAsia="ar-SA"/>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r>
    </w:tbl>
    <w:p w:rsidR="00BF1421" w:rsidRPr="006B1FFE" w:rsidRDefault="00BF1421" w:rsidP="00BF1421">
      <w:pPr>
        <w:suppressAutoHyphens/>
        <w:spacing w:after="200" w:line="276" w:lineRule="auto"/>
        <w:rPr>
          <w:rFonts w:ascii="Calibri" w:eastAsia="Arial Unicode MS" w:hAnsi="Calibri" w:cs="Calibri"/>
          <w:color w:val="00000A"/>
          <w:kern w:val="1"/>
          <w:sz w:val="24"/>
          <w:szCs w:val="24"/>
          <w:lang w:eastAsia="ar-SA"/>
        </w:rPr>
      </w:pPr>
    </w:p>
    <w:p w:rsidR="0090333F" w:rsidRPr="006B1FFE" w:rsidRDefault="0090333F" w:rsidP="0090333F">
      <w:pPr>
        <w:spacing w:after="218" w:line="240" w:lineRule="auto"/>
        <w:jc w:val="both"/>
        <w:rPr>
          <w:rFonts w:ascii="Times New Roman" w:eastAsia="Calibri" w:hAnsi="Times New Roman" w:cs="Times New Roman"/>
          <w:color w:val="00000A"/>
          <w:sz w:val="24"/>
          <w:szCs w:val="24"/>
          <w:lang w:eastAsia="ru-RU"/>
        </w:rPr>
      </w:pPr>
    </w:p>
    <w:p w:rsidR="0090333F" w:rsidRPr="006B1FFE" w:rsidRDefault="0090333F" w:rsidP="0090333F">
      <w:pPr>
        <w:spacing w:after="218" w:line="240" w:lineRule="auto"/>
        <w:jc w:val="both"/>
        <w:rPr>
          <w:rFonts w:ascii="Times New Roman" w:eastAsia="Calibri" w:hAnsi="Times New Roman" w:cs="Times New Roman"/>
          <w:color w:val="00000A"/>
          <w:sz w:val="24"/>
          <w:szCs w:val="24"/>
          <w:lang w:eastAsia="ru-RU"/>
        </w:rPr>
      </w:pPr>
    </w:p>
    <w:p w:rsidR="00BF1421" w:rsidRDefault="00BF1421" w:rsidP="0090333F">
      <w:pPr>
        <w:spacing w:after="218" w:line="240" w:lineRule="auto"/>
        <w:jc w:val="both"/>
        <w:rPr>
          <w:rFonts w:ascii="Times New Roman" w:eastAsia="Calibri" w:hAnsi="Times New Roman" w:cs="Times New Roman"/>
          <w:color w:val="00000A"/>
          <w:sz w:val="24"/>
          <w:szCs w:val="24"/>
          <w:lang w:eastAsia="ru-RU"/>
        </w:rPr>
      </w:pPr>
    </w:p>
    <w:p w:rsidR="006B1FFE" w:rsidRDefault="006B1FFE" w:rsidP="0090333F">
      <w:pPr>
        <w:spacing w:after="218" w:line="240" w:lineRule="auto"/>
        <w:jc w:val="both"/>
        <w:rPr>
          <w:rFonts w:ascii="Times New Roman" w:eastAsia="Calibri" w:hAnsi="Times New Roman" w:cs="Times New Roman"/>
          <w:color w:val="00000A"/>
          <w:sz w:val="24"/>
          <w:szCs w:val="24"/>
          <w:lang w:eastAsia="ru-RU"/>
        </w:rPr>
      </w:pPr>
    </w:p>
    <w:p w:rsidR="006B1FFE" w:rsidRDefault="006B1FFE" w:rsidP="0090333F">
      <w:pPr>
        <w:spacing w:after="218" w:line="240" w:lineRule="auto"/>
        <w:jc w:val="both"/>
        <w:rPr>
          <w:rFonts w:ascii="Times New Roman" w:eastAsia="Calibri" w:hAnsi="Times New Roman" w:cs="Times New Roman"/>
          <w:color w:val="00000A"/>
          <w:sz w:val="24"/>
          <w:szCs w:val="24"/>
          <w:lang w:eastAsia="ru-RU"/>
        </w:rPr>
      </w:pPr>
    </w:p>
    <w:p w:rsidR="006B1FFE" w:rsidRDefault="006B1FFE" w:rsidP="0090333F">
      <w:pPr>
        <w:spacing w:after="218" w:line="240" w:lineRule="auto"/>
        <w:jc w:val="both"/>
        <w:rPr>
          <w:rFonts w:ascii="Times New Roman" w:eastAsia="Calibri" w:hAnsi="Times New Roman" w:cs="Times New Roman"/>
          <w:color w:val="00000A"/>
          <w:sz w:val="24"/>
          <w:szCs w:val="24"/>
          <w:lang w:eastAsia="ru-RU"/>
        </w:rPr>
      </w:pPr>
    </w:p>
    <w:p w:rsidR="006B1FFE" w:rsidRDefault="006B1FFE" w:rsidP="0090333F">
      <w:pPr>
        <w:spacing w:after="218" w:line="240" w:lineRule="auto"/>
        <w:jc w:val="both"/>
        <w:rPr>
          <w:rFonts w:ascii="Times New Roman" w:eastAsia="Calibri" w:hAnsi="Times New Roman" w:cs="Times New Roman"/>
          <w:color w:val="00000A"/>
          <w:sz w:val="24"/>
          <w:szCs w:val="24"/>
          <w:lang w:eastAsia="ru-RU"/>
        </w:rPr>
      </w:pPr>
    </w:p>
    <w:p w:rsidR="006B1FFE" w:rsidRDefault="006B1FFE" w:rsidP="0090333F">
      <w:pPr>
        <w:spacing w:after="218" w:line="240" w:lineRule="auto"/>
        <w:jc w:val="both"/>
        <w:rPr>
          <w:rFonts w:ascii="Times New Roman" w:eastAsia="Calibri" w:hAnsi="Times New Roman" w:cs="Times New Roman"/>
          <w:color w:val="00000A"/>
          <w:sz w:val="24"/>
          <w:szCs w:val="24"/>
          <w:lang w:eastAsia="ru-RU"/>
        </w:rPr>
      </w:pPr>
    </w:p>
    <w:p w:rsidR="006B1FFE" w:rsidRDefault="006B1FFE" w:rsidP="0090333F">
      <w:pPr>
        <w:spacing w:after="218" w:line="240" w:lineRule="auto"/>
        <w:jc w:val="both"/>
        <w:rPr>
          <w:rFonts w:ascii="Times New Roman" w:eastAsia="Calibri" w:hAnsi="Times New Roman" w:cs="Times New Roman"/>
          <w:color w:val="00000A"/>
          <w:sz w:val="24"/>
          <w:szCs w:val="24"/>
          <w:lang w:eastAsia="ru-RU"/>
        </w:rPr>
      </w:pPr>
    </w:p>
    <w:p w:rsidR="006B1FFE" w:rsidRPr="006B1FFE" w:rsidRDefault="006B1FFE" w:rsidP="0090333F">
      <w:pPr>
        <w:spacing w:after="218" w:line="240" w:lineRule="auto"/>
        <w:jc w:val="both"/>
        <w:rPr>
          <w:rFonts w:ascii="Times New Roman" w:eastAsia="Calibri" w:hAnsi="Times New Roman" w:cs="Times New Roman"/>
          <w:color w:val="00000A"/>
          <w:sz w:val="24"/>
          <w:szCs w:val="24"/>
          <w:lang w:eastAsia="ru-RU"/>
        </w:rPr>
      </w:pPr>
    </w:p>
    <w:p w:rsidR="00BF1421" w:rsidRPr="006B1FFE" w:rsidRDefault="00BF1421" w:rsidP="0090333F">
      <w:pPr>
        <w:spacing w:after="218" w:line="240" w:lineRule="auto"/>
        <w:jc w:val="both"/>
        <w:rPr>
          <w:rFonts w:ascii="Times New Roman" w:eastAsia="Calibri" w:hAnsi="Times New Roman" w:cs="Times New Roman"/>
          <w:color w:val="00000A"/>
          <w:sz w:val="24"/>
          <w:szCs w:val="24"/>
          <w:lang w:eastAsia="ru-RU"/>
        </w:rPr>
      </w:pPr>
    </w:p>
    <w:p w:rsidR="00BF1421" w:rsidRPr="006B1FFE" w:rsidRDefault="00BF1421" w:rsidP="0090333F">
      <w:pPr>
        <w:spacing w:after="218" w:line="240" w:lineRule="auto"/>
        <w:jc w:val="both"/>
        <w:rPr>
          <w:rFonts w:ascii="Times New Roman" w:eastAsia="Calibri" w:hAnsi="Times New Roman" w:cs="Times New Roman"/>
          <w:color w:val="00000A"/>
          <w:sz w:val="24"/>
          <w:szCs w:val="24"/>
          <w:lang w:eastAsia="ru-RU"/>
        </w:rPr>
      </w:pPr>
    </w:p>
    <w:p w:rsidR="0090333F" w:rsidRPr="006B1FFE" w:rsidRDefault="0090333F" w:rsidP="0090333F">
      <w:pPr>
        <w:spacing w:after="218" w:line="240" w:lineRule="auto"/>
        <w:jc w:val="both"/>
        <w:rPr>
          <w:rFonts w:ascii="Times New Roman" w:eastAsia="Calibri" w:hAnsi="Times New Roman" w:cs="Times New Roman"/>
          <w:color w:val="00000A"/>
          <w:sz w:val="24"/>
          <w:szCs w:val="24"/>
          <w:lang w:eastAsia="ru-RU"/>
        </w:rPr>
      </w:pP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p>
    <w:p w:rsidR="0090333F" w:rsidRPr="006B1FFE" w:rsidRDefault="0090333F" w:rsidP="000B3D5D">
      <w:pPr>
        <w:pStyle w:val="ae"/>
        <w:keepNext/>
        <w:keepLines/>
        <w:numPr>
          <w:ilvl w:val="0"/>
          <w:numId w:val="1"/>
        </w:numPr>
        <w:spacing w:after="74" w:line="240" w:lineRule="auto"/>
        <w:ind w:right="1013"/>
        <w:jc w:val="both"/>
        <w:outlineLvl w:val="0"/>
        <w:rPr>
          <w:rFonts w:ascii="Times New Roman" w:eastAsia="Times New Roman" w:hAnsi="Times New Roman" w:cs="Times New Roman"/>
          <w:b/>
          <w:color w:val="000000"/>
          <w:sz w:val="24"/>
          <w:szCs w:val="24"/>
          <w:lang w:eastAsia="ru-RU"/>
        </w:rPr>
      </w:pPr>
      <w:bookmarkStart w:id="1" w:name="_Toc361089"/>
      <w:r w:rsidRPr="006B1FFE">
        <w:rPr>
          <w:rFonts w:ascii="Times New Roman" w:eastAsia="Times New Roman" w:hAnsi="Times New Roman" w:cs="Times New Roman"/>
          <w:b/>
          <w:color w:val="000000"/>
          <w:sz w:val="24"/>
          <w:szCs w:val="24"/>
          <w:lang w:eastAsia="ru-RU"/>
        </w:rPr>
        <w:lastRenderedPageBreak/>
        <w:t>ОБЩИЕ ПОЛОЖЕНИЯ</w:t>
      </w:r>
      <w:r w:rsidRPr="006B1FFE">
        <w:rPr>
          <w:rFonts w:ascii="Times New Roman" w:eastAsia="Times New Roman" w:hAnsi="Times New Roman" w:cs="Times New Roman"/>
          <w:color w:val="00000A"/>
          <w:sz w:val="24"/>
          <w:szCs w:val="24"/>
          <w:lang w:eastAsia="ru-RU"/>
        </w:rPr>
        <w:t xml:space="preserve"> </w:t>
      </w:r>
      <w:bookmarkEnd w:id="1"/>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Адаптированная основная общеобразовательная программа (далее ― АООП) образования обучающихся с умственной отсталостью </w:t>
      </w:r>
    </w:p>
    <w:p w:rsidR="0090333F" w:rsidRPr="006B1FFE" w:rsidRDefault="0090333F" w:rsidP="0090333F">
      <w:pPr>
        <w:spacing w:after="15" w:line="240" w:lineRule="auto"/>
        <w:ind w:right="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90333F" w:rsidRPr="006B1FFE" w:rsidRDefault="0090333F" w:rsidP="0090333F">
      <w:pPr>
        <w:spacing w:after="227" w:line="240" w:lineRule="auto"/>
        <w:ind w:right="2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207" w:line="240" w:lineRule="auto"/>
        <w:ind w:left="10" w:right="97"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Нормативно-правовые основания для разработки АООП:</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-Конвенция о правах ребенка;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-Конституция Российской Федерации;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-Федеральный закон Российской Федерации «Об образовании в Российской Федерации» N 273-ФЗ (в ред. Федеральных законов от 07.05.2013 N 99-ФЗ, от </w:t>
      </w:r>
    </w:p>
    <w:p w:rsidR="0090333F" w:rsidRPr="006B1FFE" w:rsidRDefault="0090333F" w:rsidP="0090333F">
      <w:pPr>
        <w:spacing w:after="216"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23.07.2013 N 203-ФЗ),  </w:t>
      </w:r>
    </w:p>
    <w:p w:rsidR="0090333F" w:rsidRPr="006B1FFE" w:rsidRDefault="0090333F" w:rsidP="0090333F">
      <w:pPr>
        <w:spacing w:after="204" w:line="240" w:lineRule="auto"/>
        <w:ind w:right="101"/>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 xml:space="preserve">-Федеральный государственный образовательный стандарт  образования  обучающихся с умственной отсталостью (интеллектуальными нарушениями); </w:t>
      </w:r>
    </w:p>
    <w:p w:rsidR="0090333F" w:rsidRPr="006B1FFE" w:rsidRDefault="0090333F" w:rsidP="0090333F">
      <w:pPr>
        <w:spacing w:after="204" w:line="240" w:lineRule="auto"/>
        <w:ind w:right="10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-Примерная адаптированная основная образовательная программа общего образования, разработанная на основе ФГОС образования обучающихся с умственной отсталостью (интеллектуальными нарушениями).</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-Нормативно-методическая документация Министерства образования и науки РФ и другие нормативно-правовые акты в области образования. </w:t>
      </w:r>
    </w:p>
    <w:p w:rsidR="0090333F" w:rsidRPr="006B1FFE" w:rsidRDefault="0090333F" w:rsidP="0090333F">
      <w:pPr>
        <w:spacing w:after="215" w:line="240" w:lineRule="auto"/>
        <w:ind w:left="1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подходы.</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94"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Дифференцированный подход</w:t>
      </w:r>
      <w:r w:rsidRPr="006B1FFE">
        <w:rPr>
          <w:rFonts w:ascii="Times New Roman" w:eastAsia="Times New Roman" w:hAnsi="Times New Roman" w:cs="Times New Roman"/>
          <w:color w:val="000000"/>
          <w:sz w:val="24"/>
          <w:szCs w:val="24"/>
          <w:lang w:eastAsia="ru-RU"/>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Деятельностный</w:t>
      </w:r>
      <w:r w:rsidRPr="006B1FFE">
        <w:rPr>
          <w:rFonts w:ascii="Times New Roman" w:eastAsia="Times New Roman" w:hAnsi="Times New Roman" w:cs="Times New Roman"/>
          <w:color w:val="000000"/>
          <w:sz w:val="24"/>
          <w:szCs w:val="24"/>
          <w:lang w:eastAsia="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
    <w:p w:rsidR="0090333F" w:rsidRPr="006B1FFE" w:rsidRDefault="0090333F" w:rsidP="0090333F">
      <w:pPr>
        <w:spacing w:after="14" w:line="240" w:lineRule="auto"/>
        <w:ind w:right="16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90333F" w:rsidRPr="006B1FFE" w:rsidRDefault="0090333F" w:rsidP="0090333F">
      <w:pPr>
        <w:spacing w:after="14" w:line="240" w:lineRule="auto"/>
        <w:ind w:right="96"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90333F" w:rsidRPr="006B1FFE" w:rsidRDefault="0090333F" w:rsidP="0090333F">
      <w:pPr>
        <w:spacing w:after="38" w:line="240" w:lineRule="auto"/>
        <w:ind w:right="99"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контексте разработки АООП образования для обучающихся с умственной отсталостью (интеллектуальными нарушениями) реализация деятельностного подхода обеспечивает: </w:t>
      </w:r>
    </w:p>
    <w:p w:rsidR="0090333F" w:rsidRPr="006B1FFE" w:rsidRDefault="0090333F" w:rsidP="000B3D5D">
      <w:pPr>
        <w:numPr>
          <w:ilvl w:val="0"/>
          <w:numId w:val="2"/>
        </w:numPr>
        <w:spacing w:after="14" w:line="240" w:lineRule="auto"/>
        <w:ind w:right="96"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придание результатам образования социально и личностно значимого характера; </w:t>
      </w:r>
    </w:p>
    <w:p w:rsidR="0090333F" w:rsidRPr="006B1FFE" w:rsidRDefault="0090333F" w:rsidP="000B3D5D">
      <w:pPr>
        <w:numPr>
          <w:ilvl w:val="0"/>
          <w:numId w:val="2"/>
        </w:numPr>
        <w:spacing w:after="39" w:line="240" w:lineRule="auto"/>
        <w:ind w:right="96"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lastRenderedPageBreak/>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90333F" w:rsidRPr="006B1FFE" w:rsidRDefault="0090333F" w:rsidP="000B3D5D">
      <w:pPr>
        <w:numPr>
          <w:ilvl w:val="0"/>
          <w:numId w:val="2"/>
        </w:numPr>
        <w:spacing w:after="38" w:line="240" w:lineRule="auto"/>
        <w:ind w:right="160"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существенное </w:t>
      </w:r>
      <w:r w:rsidRPr="006B1FFE">
        <w:rPr>
          <w:rFonts w:ascii="Times New Roman" w:eastAsia="Times New Roman" w:hAnsi="Times New Roman" w:cs="Times New Roman"/>
          <w:color w:val="000000"/>
          <w:sz w:val="24"/>
          <w:szCs w:val="24"/>
          <w:lang w:eastAsia="ru-RU"/>
        </w:rPr>
        <w:tab/>
        <w:t xml:space="preserve">повышение </w:t>
      </w:r>
      <w:r w:rsidRPr="006B1FFE">
        <w:rPr>
          <w:rFonts w:ascii="Times New Roman" w:eastAsia="Times New Roman" w:hAnsi="Times New Roman" w:cs="Times New Roman"/>
          <w:color w:val="000000"/>
          <w:sz w:val="24"/>
          <w:szCs w:val="24"/>
          <w:lang w:eastAsia="ru-RU"/>
        </w:rPr>
        <w:tab/>
        <w:t xml:space="preserve">мотивации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интереса </w:t>
      </w:r>
      <w:r w:rsidRPr="006B1FFE">
        <w:rPr>
          <w:rFonts w:ascii="Times New Roman" w:eastAsia="Times New Roman" w:hAnsi="Times New Roman" w:cs="Times New Roman"/>
          <w:color w:val="000000"/>
          <w:sz w:val="24"/>
          <w:szCs w:val="24"/>
          <w:lang w:eastAsia="ru-RU"/>
        </w:rPr>
        <w:tab/>
        <w:t xml:space="preserve">к </w:t>
      </w:r>
      <w:r w:rsidRPr="006B1FFE">
        <w:rPr>
          <w:rFonts w:ascii="Times New Roman" w:eastAsia="Times New Roman" w:hAnsi="Times New Roman" w:cs="Times New Roman"/>
          <w:color w:val="000000"/>
          <w:sz w:val="24"/>
          <w:szCs w:val="24"/>
          <w:lang w:eastAsia="ru-RU"/>
        </w:rPr>
        <w:tab/>
        <w:t xml:space="preserve">учению, приобретению нового опыта деятельности и поведения; </w:t>
      </w:r>
    </w:p>
    <w:p w:rsidR="0090333F" w:rsidRPr="006B1FFE" w:rsidRDefault="0090333F" w:rsidP="000B3D5D">
      <w:pPr>
        <w:numPr>
          <w:ilvl w:val="0"/>
          <w:numId w:val="2"/>
        </w:numPr>
        <w:spacing w:after="14" w:line="240" w:lineRule="auto"/>
        <w:ind w:right="96"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90333F" w:rsidRPr="006B1FFE" w:rsidRDefault="0090333F" w:rsidP="0090333F">
      <w:pPr>
        <w:spacing w:after="14" w:line="240" w:lineRule="auto"/>
        <w:ind w:right="160"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основу АООП образования обучающихся с умственной отсталостью (интеллектуальными нарушениями) положены следующие принципы: </w:t>
      </w:r>
    </w:p>
    <w:p w:rsidR="0090333F" w:rsidRPr="006B1FFE" w:rsidRDefault="0090333F" w:rsidP="0090333F">
      <w:pPr>
        <w:spacing w:after="14" w:line="240" w:lineRule="auto"/>
        <w:ind w:right="160"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0333F" w:rsidRPr="006B1FFE" w:rsidRDefault="0090333F" w:rsidP="0090333F">
      <w:pPr>
        <w:spacing w:after="14" w:line="240" w:lineRule="auto"/>
        <w:ind w:right="9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90333F" w:rsidRPr="006B1FFE" w:rsidRDefault="0090333F" w:rsidP="0090333F">
      <w:pPr>
        <w:spacing w:after="14" w:line="240" w:lineRule="auto"/>
        <w:ind w:right="16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 воспитывающего обучения, направленный на формирование у обучающихся нравственных представлений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(правильно/неправильно; хорошо/плохо и т. д.) и понятий, адекватных способов поведения в разных социальных средах; </w:t>
      </w:r>
    </w:p>
    <w:p w:rsidR="0090333F" w:rsidRPr="006B1FFE" w:rsidRDefault="0090333F" w:rsidP="0090333F">
      <w:pPr>
        <w:spacing w:after="14" w:line="240" w:lineRule="auto"/>
        <w:ind w:left="708"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онтогенетический принцип; </w:t>
      </w:r>
      <w:r w:rsidRPr="006B1FFE">
        <w:rPr>
          <w:rFonts w:ascii="Times New Roman" w:eastAsia="Calibri" w:hAnsi="Times New Roman" w:cs="Times New Roman"/>
          <w:color w:val="000000"/>
          <w:sz w:val="24"/>
          <w:szCs w:val="24"/>
          <w:lang w:eastAsia="ru-RU"/>
        </w:rPr>
        <w:t xml:space="preserve"> </w:t>
      </w:r>
    </w:p>
    <w:p w:rsidR="0090333F" w:rsidRPr="006B1FFE" w:rsidRDefault="0090333F" w:rsidP="0090333F">
      <w:pPr>
        <w:spacing w:after="29" w:line="240" w:lineRule="auto"/>
        <w:ind w:left="10" w:right="10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 </w:t>
      </w:r>
      <w:r w:rsidRPr="006B1FFE">
        <w:rPr>
          <w:rFonts w:ascii="Times New Roman" w:eastAsia="Times New Roman" w:hAnsi="Times New Roman" w:cs="Times New Roman"/>
          <w:color w:val="000000"/>
          <w:sz w:val="24"/>
          <w:szCs w:val="24"/>
          <w:lang w:eastAsia="ru-RU"/>
        </w:rPr>
        <w:tab/>
        <w:t xml:space="preserve">преемственности, </w:t>
      </w:r>
      <w:r w:rsidRPr="006B1FFE">
        <w:rPr>
          <w:rFonts w:ascii="Times New Roman" w:eastAsia="Times New Roman" w:hAnsi="Times New Roman" w:cs="Times New Roman"/>
          <w:color w:val="000000"/>
          <w:sz w:val="24"/>
          <w:szCs w:val="24"/>
          <w:lang w:eastAsia="ru-RU"/>
        </w:rPr>
        <w:tab/>
        <w:t xml:space="preserve">предполагающий </w:t>
      </w:r>
      <w:r w:rsidRPr="006B1FFE">
        <w:rPr>
          <w:rFonts w:ascii="Times New Roman" w:eastAsia="Times New Roman" w:hAnsi="Times New Roman" w:cs="Times New Roman"/>
          <w:color w:val="000000"/>
          <w:sz w:val="24"/>
          <w:szCs w:val="24"/>
          <w:lang w:eastAsia="ru-RU"/>
        </w:rPr>
        <w:tab/>
        <w:t xml:space="preserve">взаимосвязь </w:t>
      </w:r>
      <w:r w:rsidRPr="006B1FFE">
        <w:rPr>
          <w:rFonts w:ascii="Times New Roman" w:eastAsia="Times New Roman" w:hAnsi="Times New Roman" w:cs="Times New Roman"/>
          <w:color w:val="000000"/>
          <w:sz w:val="24"/>
          <w:szCs w:val="24"/>
          <w:lang w:eastAsia="ru-RU"/>
        </w:rPr>
        <w:tab/>
        <w:t xml:space="preserve">и непрерывность образования обучающихся с умственной отсталостью (интеллектуальными нарушениями) </w:t>
      </w:r>
      <w:r w:rsidRPr="006B1FFE">
        <w:rPr>
          <w:rFonts w:ascii="Times New Roman" w:eastAsia="Times New Roman" w:hAnsi="Times New Roman" w:cs="Times New Roman"/>
          <w:color w:val="00000A"/>
          <w:sz w:val="24"/>
          <w:szCs w:val="24"/>
          <w:lang w:eastAsia="ru-RU"/>
        </w:rPr>
        <w:t>на всех этапах обучения: от младшего до старшего школьного возраста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90333F" w:rsidRPr="006B1FFE" w:rsidRDefault="0090333F" w:rsidP="0090333F">
      <w:pPr>
        <w:spacing w:after="15" w:line="240" w:lineRule="auto"/>
        <w:ind w:right="94"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 учета </w:t>
      </w:r>
      <w:r w:rsidRPr="006B1FFE">
        <w:rPr>
          <w:rFonts w:ascii="Times New Roman" w:eastAsia="Times New Roman" w:hAnsi="Times New Roman" w:cs="Times New Roman"/>
          <w:color w:val="00000A"/>
          <w:sz w:val="24"/>
          <w:szCs w:val="24"/>
          <w:lang w:eastAsia="ru-RU"/>
        </w:rPr>
        <w:t>возрастных особенностей обучающихся, определяющий содержание предметных областей и результаты личностных достижений;</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принцип учета особенностей психического развития разных групп обучающихся с умственной отсталостью (интеллектуальными нарушениями)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96"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90333F" w:rsidRPr="006B1FFE" w:rsidRDefault="0090333F" w:rsidP="0090333F">
      <w:pPr>
        <w:spacing w:after="14" w:line="240" w:lineRule="auto"/>
        <w:ind w:right="92" w:firstLine="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принцип переноса усвоенных знаний и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 принцип сотрудничества с семьей. </w:t>
      </w:r>
    </w:p>
    <w:p w:rsidR="0090333F" w:rsidRPr="006B1FFE" w:rsidRDefault="0090333F" w:rsidP="0090333F">
      <w:pPr>
        <w:spacing w:after="14" w:line="240" w:lineRule="auto"/>
        <w:ind w:right="98"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Структура АООП </w:t>
      </w:r>
      <w:r w:rsidRPr="006B1FFE">
        <w:rPr>
          <w:rFonts w:ascii="Times New Roman" w:eastAsia="Times New Roman" w:hAnsi="Times New Roman" w:cs="Times New Roman"/>
          <w:color w:val="00000A"/>
          <w:sz w:val="24"/>
          <w:szCs w:val="24"/>
          <w:lang w:eastAsia="ru-RU"/>
        </w:rPr>
        <w:t xml:space="preserve">обучающихся </w:t>
      </w:r>
      <w:r w:rsidRPr="006B1FFE">
        <w:rPr>
          <w:rFonts w:ascii="Times New Roman" w:eastAsia="Times New Roman" w:hAnsi="Times New Roman" w:cs="Times New Roman"/>
          <w:color w:val="000000"/>
          <w:sz w:val="24"/>
          <w:szCs w:val="24"/>
          <w:lang w:eastAsia="ru-RU"/>
        </w:rPr>
        <w:t>с умственной отсталостью (интеллектуальными нарушениями) включает целевой, содержательный и организационный разделы.</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9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lastRenderedPageBreak/>
        <w:t xml:space="preserve">Целевой раздел определяет общее назначение, цели, задачи и планируемые результаты реализации АООП школой-интернатом, а также способы определения достижения этих целей и результатов. Целевой раздел включает: пояснительную записку; </w:t>
      </w:r>
    </w:p>
    <w:p w:rsidR="0090333F" w:rsidRPr="006B1FFE" w:rsidRDefault="0090333F" w:rsidP="0090333F">
      <w:pPr>
        <w:spacing w:after="28" w:line="240" w:lineRule="auto"/>
        <w:ind w:left="10" w:right="96"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планируемые результаты освоения обучающимися с умственной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отсталостью (интеллектуальными нарушениями) АООП образования; систему оценки достижения планируемых результатов освоения АООП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образования. </w:t>
      </w:r>
    </w:p>
    <w:p w:rsidR="0090333F" w:rsidRPr="006B1FFE" w:rsidRDefault="0090333F" w:rsidP="0090333F">
      <w:pPr>
        <w:spacing w:after="15" w:line="240" w:lineRule="auto"/>
        <w:ind w:right="99"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w:t>
      </w:r>
    </w:p>
    <w:p w:rsidR="0090333F" w:rsidRPr="006B1FFE" w:rsidRDefault="0090333F" w:rsidP="0090333F">
      <w:pPr>
        <w:spacing w:after="15" w:line="240" w:lineRule="auto"/>
        <w:ind w:left="708"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программу формирования базовых учебных действий; </w:t>
      </w:r>
    </w:p>
    <w:p w:rsidR="0090333F" w:rsidRPr="006B1FFE" w:rsidRDefault="0090333F" w:rsidP="0090333F">
      <w:pPr>
        <w:spacing w:after="28" w:line="240" w:lineRule="auto"/>
        <w:ind w:left="10" w:right="94"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программы отдельных учебных предметов, курсов коррекционно-</w:t>
      </w:r>
    </w:p>
    <w:p w:rsidR="0090333F" w:rsidRPr="006B1FFE" w:rsidRDefault="0090333F" w:rsidP="0090333F">
      <w:pPr>
        <w:spacing w:after="15" w:line="240" w:lineRule="auto"/>
        <w:ind w:left="708" w:right="99"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развивающей области; программу духовно-нравственного (нравственного) развития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обучающихся с умственной отсталостью (интеллектуальными нарушениями); программу формирования экологической культуры, здорового 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безопасного образа жизни; </w:t>
      </w:r>
    </w:p>
    <w:p w:rsidR="0090333F" w:rsidRPr="006B1FFE" w:rsidRDefault="0090333F" w:rsidP="0090333F">
      <w:pPr>
        <w:spacing w:after="15" w:line="240" w:lineRule="auto"/>
        <w:ind w:left="708"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программу внеурочной деятельности; </w:t>
      </w:r>
    </w:p>
    <w:p w:rsidR="0090333F" w:rsidRPr="006B1FFE" w:rsidRDefault="0090333F" w:rsidP="0090333F">
      <w:pPr>
        <w:tabs>
          <w:tab w:val="center" w:pos="1361"/>
          <w:tab w:val="center" w:pos="3223"/>
          <w:tab w:val="center" w:pos="4862"/>
          <w:tab w:val="center" w:pos="5648"/>
          <w:tab w:val="center" w:pos="6924"/>
          <w:tab w:val="center" w:pos="8201"/>
          <w:tab w:val="right" w:pos="9451"/>
        </w:tabs>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A"/>
          <w:sz w:val="24"/>
          <w:szCs w:val="24"/>
          <w:lang w:eastAsia="ru-RU"/>
        </w:rPr>
        <w:t xml:space="preserve">программу </w:t>
      </w:r>
      <w:r w:rsidRPr="006B1FFE">
        <w:rPr>
          <w:rFonts w:ascii="Times New Roman" w:eastAsia="Times New Roman" w:hAnsi="Times New Roman" w:cs="Times New Roman"/>
          <w:color w:val="00000A"/>
          <w:sz w:val="24"/>
          <w:szCs w:val="24"/>
          <w:lang w:eastAsia="ru-RU"/>
        </w:rPr>
        <w:tab/>
        <w:t xml:space="preserve">коррекционной </w:t>
      </w:r>
      <w:r w:rsidRPr="006B1FFE">
        <w:rPr>
          <w:rFonts w:ascii="Times New Roman" w:eastAsia="Times New Roman" w:hAnsi="Times New Roman" w:cs="Times New Roman"/>
          <w:color w:val="00000A"/>
          <w:sz w:val="24"/>
          <w:szCs w:val="24"/>
          <w:lang w:eastAsia="ru-RU"/>
        </w:rPr>
        <w:tab/>
        <w:t xml:space="preserve">работы </w:t>
      </w:r>
      <w:r w:rsidRPr="006B1FFE">
        <w:rPr>
          <w:rFonts w:ascii="Times New Roman" w:eastAsia="Times New Roman" w:hAnsi="Times New Roman" w:cs="Times New Roman"/>
          <w:color w:val="00000A"/>
          <w:sz w:val="24"/>
          <w:szCs w:val="24"/>
          <w:lang w:eastAsia="ru-RU"/>
        </w:rPr>
        <w:tab/>
        <w:t xml:space="preserve">с </w:t>
      </w:r>
      <w:r w:rsidRPr="006B1FFE">
        <w:rPr>
          <w:rFonts w:ascii="Times New Roman" w:eastAsia="Times New Roman" w:hAnsi="Times New Roman" w:cs="Times New Roman"/>
          <w:color w:val="00000A"/>
          <w:sz w:val="24"/>
          <w:szCs w:val="24"/>
          <w:lang w:eastAsia="ru-RU"/>
        </w:rPr>
        <w:tab/>
        <w:t xml:space="preserve">обучающимися </w:t>
      </w:r>
      <w:r w:rsidRPr="006B1FFE">
        <w:rPr>
          <w:rFonts w:ascii="Times New Roman" w:eastAsia="Times New Roman" w:hAnsi="Times New Roman" w:cs="Times New Roman"/>
          <w:color w:val="00000A"/>
          <w:sz w:val="24"/>
          <w:szCs w:val="24"/>
          <w:lang w:eastAsia="ru-RU"/>
        </w:rPr>
        <w:tab/>
        <w:t xml:space="preserve">с </w:t>
      </w:r>
      <w:r w:rsidRPr="006B1FFE">
        <w:rPr>
          <w:rFonts w:ascii="Times New Roman" w:eastAsia="Times New Roman" w:hAnsi="Times New Roman" w:cs="Times New Roman"/>
          <w:color w:val="00000A"/>
          <w:sz w:val="24"/>
          <w:szCs w:val="24"/>
          <w:lang w:eastAsia="ru-RU"/>
        </w:rPr>
        <w:tab/>
        <w:t xml:space="preserve">легкой </w:t>
      </w:r>
    </w:p>
    <w:p w:rsidR="0090333F" w:rsidRPr="006B1FFE" w:rsidRDefault="0090333F" w:rsidP="0090333F">
      <w:pPr>
        <w:spacing w:after="15" w:line="240" w:lineRule="auto"/>
        <w:ind w:right="9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умственной отсталостью (интеллектуальными нарушениями) (вариант 1); 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90333F" w:rsidRPr="006B1FFE" w:rsidRDefault="0090333F" w:rsidP="0090333F">
      <w:pPr>
        <w:spacing w:after="15"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Организационный раздел определяет общие рамки организации образовательного процесса, а также механизмы реализации АООП школой-интернатом. </w:t>
      </w:r>
    </w:p>
    <w:p w:rsidR="0090333F" w:rsidRPr="006B1FFE" w:rsidRDefault="0090333F" w:rsidP="0090333F">
      <w:pPr>
        <w:spacing w:after="15" w:line="240" w:lineRule="auto"/>
        <w:ind w:left="708"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Организационный раздел включает: </w:t>
      </w:r>
    </w:p>
    <w:p w:rsidR="0090333F" w:rsidRPr="006B1FFE" w:rsidRDefault="0090333F" w:rsidP="0090333F">
      <w:pPr>
        <w:spacing w:after="15" w:line="240" w:lineRule="auto"/>
        <w:ind w:left="708"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учебный план; </w:t>
      </w:r>
    </w:p>
    <w:p w:rsidR="0090333F" w:rsidRPr="006B1FFE" w:rsidRDefault="0090333F" w:rsidP="0090333F">
      <w:pPr>
        <w:spacing w:after="15" w:line="240" w:lineRule="auto"/>
        <w:ind w:left="708"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систему специальных условий реализации основной образовательной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программы в соответствии с требованиями Стандарта.</w:t>
      </w:r>
      <w:r w:rsidRPr="006B1FFE">
        <w:rPr>
          <w:rFonts w:ascii="Times New Roman" w:eastAsia="Calibri" w:hAnsi="Times New Roman" w:cs="Times New Roman"/>
          <w:color w:val="000000"/>
          <w:sz w:val="24"/>
          <w:szCs w:val="24"/>
          <w:lang w:eastAsia="ru-RU"/>
        </w:rPr>
        <w:t xml:space="preserve"> </w:t>
      </w:r>
    </w:p>
    <w:p w:rsidR="0090333F" w:rsidRPr="006B1FFE" w:rsidRDefault="0090333F" w:rsidP="0090333F">
      <w:pPr>
        <w:spacing w:after="14" w:line="240" w:lineRule="auto"/>
        <w:ind w:right="9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соответствии с требованиями Стандарта школа-интернат создала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 </w:t>
      </w:r>
    </w:p>
    <w:p w:rsidR="0090333F" w:rsidRPr="006B1FFE" w:rsidRDefault="0090333F" w:rsidP="0090333F">
      <w:pPr>
        <w:spacing w:after="14" w:line="240" w:lineRule="auto"/>
        <w:ind w:right="98"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w:t>
      </w:r>
    </w:p>
    <w:p w:rsidR="0090333F" w:rsidRPr="006B1FFE" w:rsidRDefault="0090333F" w:rsidP="0090333F">
      <w:pPr>
        <w:spacing w:after="14" w:line="240" w:lineRule="auto"/>
        <w:ind w:right="96"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w:t>
      </w:r>
    </w:p>
    <w:p w:rsidR="0090333F" w:rsidRPr="006B1FFE" w:rsidRDefault="0090333F" w:rsidP="0090333F">
      <w:pPr>
        <w:tabs>
          <w:tab w:val="center" w:pos="970"/>
          <w:tab w:val="center" w:pos="2152"/>
          <w:tab w:val="center" w:pos="3760"/>
          <w:tab w:val="center" w:pos="5223"/>
          <w:tab w:val="center" w:pos="6567"/>
          <w:tab w:val="right" w:pos="9451"/>
        </w:tabs>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АООП </w:t>
      </w:r>
      <w:r w:rsidRPr="006B1FFE">
        <w:rPr>
          <w:rFonts w:ascii="Times New Roman" w:eastAsia="Times New Roman" w:hAnsi="Times New Roman" w:cs="Times New Roman"/>
          <w:color w:val="000000"/>
          <w:sz w:val="24"/>
          <w:szCs w:val="24"/>
          <w:lang w:eastAsia="ru-RU"/>
        </w:rPr>
        <w:tab/>
        <w:t xml:space="preserve">для </w:t>
      </w:r>
      <w:r w:rsidRPr="006B1FFE">
        <w:rPr>
          <w:rFonts w:ascii="Times New Roman" w:eastAsia="Times New Roman" w:hAnsi="Times New Roman" w:cs="Times New Roman"/>
          <w:color w:val="000000"/>
          <w:sz w:val="24"/>
          <w:szCs w:val="24"/>
          <w:lang w:eastAsia="ru-RU"/>
        </w:rPr>
        <w:tab/>
        <w:t xml:space="preserve">обучающихся </w:t>
      </w:r>
      <w:r w:rsidRPr="006B1FFE">
        <w:rPr>
          <w:rFonts w:ascii="Times New Roman" w:eastAsia="Times New Roman" w:hAnsi="Times New Roman" w:cs="Times New Roman"/>
          <w:color w:val="000000"/>
          <w:sz w:val="24"/>
          <w:szCs w:val="24"/>
          <w:lang w:eastAsia="ru-RU"/>
        </w:rPr>
        <w:tab/>
        <w:t xml:space="preserve">с </w:t>
      </w:r>
      <w:r w:rsidRPr="006B1FFE">
        <w:rPr>
          <w:rFonts w:ascii="Times New Roman" w:eastAsia="Times New Roman" w:hAnsi="Times New Roman" w:cs="Times New Roman"/>
          <w:color w:val="000000"/>
          <w:sz w:val="24"/>
          <w:szCs w:val="24"/>
          <w:lang w:eastAsia="ru-RU"/>
        </w:rPr>
        <w:tab/>
        <w:t xml:space="preserve">умственной </w:t>
      </w:r>
      <w:r w:rsidRPr="006B1FFE">
        <w:rPr>
          <w:rFonts w:ascii="Times New Roman" w:eastAsia="Times New Roman" w:hAnsi="Times New Roman" w:cs="Times New Roman"/>
          <w:color w:val="000000"/>
          <w:sz w:val="24"/>
          <w:szCs w:val="24"/>
          <w:lang w:eastAsia="ru-RU"/>
        </w:rPr>
        <w:tab/>
        <w:t xml:space="preserve">отсталостью </w:t>
      </w:r>
    </w:p>
    <w:p w:rsidR="0090333F" w:rsidRPr="006B1FFE" w:rsidRDefault="0090333F" w:rsidP="0090333F">
      <w:pPr>
        <w:spacing w:after="14" w:line="240" w:lineRule="auto"/>
        <w:ind w:right="9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lastRenderedPageBreak/>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 </w:t>
      </w:r>
    </w:p>
    <w:p w:rsidR="0090333F" w:rsidRPr="006B1FFE" w:rsidRDefault="0090333F" w:rsidP="0090333F">
      <w:pPr>
        <w:spacing w:after="0" w:line="240" w:lineRule="auto"/>
        <w:ind w:left="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keepNext/>
        <w:keepLines/>
        <w:spacing w:after="5" w:line="240" w:lineRule="auto"/>
        <w:ind w:left="10" w:hanging="10"/>
        <w:jc w:val="both"/>
        <w:outlineLvl w:val="0"/>
        <w:rPr>
          <w:rFonts w:ascii="Times New Roman" w:eastAsia="Times New Roman" w:hAnsi="Times New Roman" w:cs="Times New Roman"/>
          <w:b/>
          <w:color w:val="000000"/>
          <w:sz w:val="24"/>
          <w:szCs w:val="24"/>
          <w:lang w:eastAsia="ru-RU"/>
        </w:rPr>
      </w:pPr>
      <w:bookmarkStart w:id="2" w:name="_Toc361090"/>
      <w:r w:rsidRPr="006B1FFE">
        <w:rPr>
          <w:rFonts w:ascii="Times New Roman" w:eastAsia="Times New Roman" w:hAnsi="Times New Roman" w:cs="Times New Roman"/>
          <w:b/>
          <w:color w:val="000000"/>
          <w:sz w:val="24"/>
          <w:szCs w:val="24"/>
          <w:lang w:eastAsia="ru-RU"/>
        </w:rPr>
        <w:t xml:space="preserve">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w:t>
      </w:r>
      <w:bookmarkEnd w:id="2"/>
    </w:p>
    <w:p w:rsidR="0090333F" w:rsidRPr="006B1FFE" w:rsidRDefault="0090333F" w:rsidP="0090333F">
      <w:pPr>
        <w:keepNext/>
        <w:keepLines/>
        <w:spacing w:after="124" w:line="240" w:lineRule="auto"/>
        <w:ind w:right="1168"/>
        <w:jc w:val="both"/>
        <w:outlineLvl w:val="0"/>
        <w:rPr>
          <w:rFonts w:ascii="Times New Roman" w:eastAsia="Times New Roman" w:hAnsi="Times New Roman" w:cs="Times New Roman"/>
          <w:b/>
          <w:color w:val="000000"/>
          <w:sz w:val="24"/>
          <w:szCs w:val="24"/>
          <w:lang w:eastAsia="ru-RU"/>
        </w:rPr>
      </w:pPr>
      <w:bookmarkStart w:id="3" w:name="_Toc361091"/>
      <w:r w:rsidRPr="006B1FFE">
        <w:rPr>
          <w:rFonts w:ascii="Times New Roman" w:eastAsia="Times New Roman" w:hAnsi="Times New Roman" w:cs="Times New Roman"/>
          <w:b/>
          <w:color w:val="000000"/>
          <w:sz w:val="24"/>
          <w:szCs w:val="24"/>
          <w:lang w:eastAsia="ru-RU"/>
        </w:rPr>
        <w:t xml:space="preserve">2.1. Целевой раздел </w:t>
      </w:r>
      <w:bookmarkEnd w:id="3"/>
    </w:p>
    <w:p w:rsidR="0090333F" w:rsidRPr="006B1FFE" w:rsidRDefault="0090333F" w:rsidP="0090333F">
      <w:pPr>
        <w:keepNext/>
        <w:keepLines/>
        <w:spacing w:after="206" w:line="240" w:lineRule="auto"/>
        <w:ind w:right="1066"/>
        <w:jc w:val="both"/>
        <w:outlineLvl w:val="1"/>
        <w:rPr>
          <w:rFonts w:ascii="Times New Roman" w:eastAsia="Times New Roman" w:hAnsi="Times New Roman" w:cs="Times New Roman"/>
          <w:b/>
          <w:i/>
          <w:color w:val="00000A"/>
          <w:sz w:val="24"/>
          <w:szCs w:val="24"/>
          <w:lang w:eastAsia="ru-RU"/>
        </w:rPr>
      </w:pPr>
      <w:bookmarkStart w:id="4" w:name="_Toc361092"/>
      <w:r w:rsidRPr="006B1FFE">
        <w:rPr>
          <w:rFonts w:ascii="Times New Roman" w:eastAsia="Times New Roman" w:hAnsi="Times New Roman" w:cs="Times New Roman"/>
          <w:b/>
          <w:color w:val="000000"/>
          <w:sz w:val="24"/>
          <w:szCs w:val="24"/>
          <w:lang w:eastAsia="ru-RU"/>
        </w:rPr>
        <w:t xml:space="preserve">2.1.1. </w:t>
      </w:r>
      <w:r w:rsidRPr="006B1FFE">
        <w:rPr>
          <w:rFonts w:ascii="Times New Roman" w:eastAsia="Times New Roman" w:hAnsi="Times New Roman" w:cs="Times New Roman"/>
          <w:b/>
          <w:i/>
          <w:color w:val="000000"/>
          <w:sz w:val="24"/>
          <w:szCs w:val="24"/>
          <w:lang w:eastAsia="ru-RU"/>
        </w:rPr>
        <w:t>Пояснительная записка</w:t>
      </w:r>
      <w:r w:rsidRPr="006B1FFE">
        <w:rPr>
          <w:rFonts w:ascii="Times New Roman" w:eastAsia="Times New Roman" w:hAnsi="Times New Roman" w:cs="Times New Roman"/>
          <w:b/>
          <w:color w:val="00000A"/>
          <w:sz w:val="24"/>
          <w:szCs w:val="24"/>
          <w:lang w:eastAsia="ru-RU"/>
        </w:rPr>
        <w:t xml:space="preserve"> </w:t>
      </w:r>
      <w:bookmarkEnd w:id="4"/>
    </w:p>
    <w:p w:rsidR="0090333F" w:rsidRPr="006B1FFE" w:rsidRDefault="0090333F" w:rsidP="0090333F">
      <w:pPr>
        <w:spacing w:after="14" w:line="240" w:lineRule="auto"/>
        <w:ind w:right="9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Цель </w:t>
      </w:r>
      <w:r w:rsidRPr="006B1FFE">
        <w:rPr>
          <w:rFonts w:ascii="Times New Roman" w:eastAsia="Times New Roman" w:hAnsi="Times New Roman" w:cs="Times New Roman"/>
          <w:color w:val="00000A"/>
          <w:sz w:val="24"/>
          <w:szCs w:val="24"/>
          <w:lang w:eastAsia="ru-RU"/>
        </w:rPr>
        <w:t>реализации АООП образования обучающихся с легкой умственной отсталостью (интеллектуальными нарушениями)</w:t>
      </w:r>
      <w:r w:rsidRPr="006B1FFE">
        <w:rPr>
          <w:rFonts w:ascii="Times New Roman" w:eastAsia="Times New Roman" w:hAnsi="Times New Roman" w:cs="Times New Roman"/>
          <w:color w:val="000000"/>
          <w:sz w:val="24"/>
          <w:szCs w:val="24"/>
          <w:lang w:eastAsia="ru-RU"/>
        </w:rPr>
        <w:t xml:space="preserve">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Достижение поставленной цели </w:t>
      </w:r>
      <w:r w:rsidRPr="006B1FFE">
        <w:rPr>
          <w:rFonts w:ascii="Times New Roman" w:eastAsia="Times New Roman" w:hAnsi="Times New Roman" w:cs="Times New Roman"/>
          <w:color w:val="000000"/>
          <w:sz w:val="24"/>
          <w:szCs w:val="24"/>
          <w:lang w:eastAsia="ru-RU"/>
        </w:rPr>
        <w:t xml:space="preserve">при разработке и реализации школой-интернатом АООП </w:t>
      </w:r>
      <w:r w:rsidRPr="006B1FFE">
        <w:rPr>
          <w:rFonts w:ascii="Times New Roman" w:eastAsia="Times New Roman" w:hAnsi="Times New Roman" w:cs="Times New Roman"/>
          <w:color w:val="00000A"/>
          <w:sz w:val="24"/>
          <w:szCs w:val="24"/>
          <w:lang w:eastAsia="ru-RU"/>
        </w:rPr>
        <w:t xml:space="preserve">предусматривает решение следующих основных задач: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овладение обучающимися с легкой умственной отсталостью (интеллектуальными нарушениями)</w:t>
      </w:r>
      <w:r w:rsidRPr="006B1FFE">
        <w:rPr>
          <w:rFonts w:ascii="Times New Roman" w:eastAsia="Calibri"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учебной деятельностью,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обеспечивающей формирование жизненных компетенций; </w:t>
      </w:r>
    </w:p>
    <w:p w:rsidR="0090333F" w:rsidRPr="006B1FFE" w:rsidRDefault="0090333F" w:rsidP="0090333F">
      <w:pPr>
        <w:spacing w:after="15"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14" w:line="240" w:lineRule="auto"/>
        <w:ind w:right="99"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90333F" w:rsidRPr="006B1FFE" w:rsidRDefault="0090333F" w:rsidP="0090333F">
      <w:pPr>
        <w:spacing w:after="87" w:line="240" w:lineRule="auto"/>
        <w:ind w:right="16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6B1FFE">
        <w:rPr>
          <w:rFonts w:ascii="Times New Roman" w:eastAsia="Times New Roman" w:hAnsi="Times New Roman" w:cs="Times New Roman"/>
          <w:b/>
          <w:i/>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D2DF7">
      <w:pPr>
        <w:spacing w:after="90" w:line="240" w:lineRule="auto"/>
        <w:ind w:right="2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left="10" w:hanging="10"/>
        <w:jc w:val="center"/>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90333F" w:rsidRPr="006B1FFE" w:rsidRDefault="0090333F" w:rsidP="0090333F">
      <w:pPr>
        <w:spacing w:after="15" w:line="240" w:lineRule="auto"/>
        <w:ind w:right="10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 </w:t>
      </w:r>
    </w:p>
    <w:p w:rsidR="0090333F" w:rsidRPr="006B1FFE" w:rsidRDefault="0090333F" w:rsidP="0090333F">
      <w:pPr>
        <w:spacing w:after="15" w:line="240" w:lineRule="auto"/>
        <w:ind w:right="9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Школа-интернат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lastRenderedPageBreak/>
        <w:t xml:space="preserve">АООП включает обязательную часть и часть, формируемую участниками образовательного процесса. </w:t>
      </w:r>
    </w:p>
    <w:p w:rsidR="0090333F" w:rsidRPr="006B1FFE" w:rsidRDefault="0090333F" w:rsidP="0090333F">
      <w:pPr>
        <w:spacing w:after="15"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Сроки реализации АООП для обучающихся </w:t>
      </w:r>
      <w:r w:rsidRPr="006B1FFE">
        <w:rPr>
          <w:rFonts w:ascii="Times New Roman" w:eastAsia="Times New Roman" w:hAnsi="Times New Roman" w:cs="Times New Roman"/>
          <w:color w:val="000000"/>
          <w:sz w:val="24"/>
          <w:szCs w:val="24"/>
          <w:lang w:eastAsia="ru-RU"/>
        </w:rPr>
        <w:t xml:space="preserve">с умственной отсталостью (интеллектуальными нарушениями) составляет 9 лет. </w:t>
      </w:r>
    </w:p>
    <w:p w:rsidR="0090333F" w:rsidRPr="006B1FFE" w:rsidRDefault="0090333F" w:rsidP="0090333F">
      <w:pPr>
        <w:spacing w:after="14" w:line="240" w:lineRule="auto"/>
        <w:ind w:left="708"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реализации АООП выделено два этапа: </w:t>
      </w:r>
    </w:p>
    <w:p w:rsidR="0090333F" w:rsidRPr="006B1FFE" w:rsidRDefault="0090333F" w:rsidP="000B3D5D">
      <w:pPr>
        <w:numPr>
          <w:ilvl w:val="0"/>
          <w:numId w:val="3"/>
        </w:numPr>
        <w:spacing w:after="14" w:line="240" w:lineRule="auto"/>
        <w:ind w:right="160" w:hanging="2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этап ―   1-4 классы; </w:t>
      </w:r>
    </w:p>
    <w:p w:rsidR="0090333F" w:rsidRPr="006B1FFE" w:rsidRDefault="0090333F" w:rsidP="000B3D5D">
      <w:pPr>
        <w:numPr>
          <w:ilvl w:val="0"/>
          <w:numId w:val="3"/>
        </w:numPr>
        <w:spacing w:after="14" w:line="240" w:lineRule="auto"/>
        <w:ind w:right="160" w:hanging="2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этап ― 5-9 классы; </w:t>
      </w:r>
    </w:p>
    <w:p w:rsidR="0090333F" w:rsidRPr="006B1FFE" w:rsidRDefault="0090333F" w:rsidP="0090333F">
      <w:pPr>
        <w:spacing w:after="14" w:line="240" w:lineRule="auto"/>
        <w:ind w:right="16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90333F" w:rsidRPr="006B1FFE" w:rsidRDefault="0090333F" w:rsidP="0090333F">
      <w:pPr>
        <w:spacing w:after="144" w:line="240" w:lineRule="auto"/>
        <w:ind w:right="99"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w:t>
      </w:r>
    </w:p>
    <w:p w:rsidR="0090333F" w:rsidRPr="006B1FFE" w:rsidRDefault="0090333F" w:rsidP="0090333F">
      <w:pPr>
        <w:spacing w:after="124" w:line="240" w:lineRule="auto"/>
        <w:ind w:left="168" w:right="260" w:hanging="10"/>
        <w:jc w:val="center"/>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Психолого-педагогическая характеристика обучающихся с легкой умственной отсталостью (интеллектуальными нарушениями)</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 </w:t>
      </w:r>
    </w:p>
    <w:p w:rsidR="0090333F" w:rsidRPr="006B1FFE" w:rsidRDefault="0090333F" w:rsidP="0090333F">
      <w:pPr>
        <w:spacing w:after="14"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международной классификации болезней (МКБ-10) выделено четыре степени умственной отсталости: легкая </w:t>
      </w:r>
      <w:r w:rsidRPr="006B1FFE">
        <w:rPr>
          <w:rFonts w:ascii="Times New Roman" w:eastAsia="Times New Roman" w:hAnsi="Times New Roman" w:cs="Times New Roman"/>
          <w:color w:val="00000A"/>
          <w:sz w:val="24"/>
          <w:szCs w:val="24"/>
          <w:lang w:eastAsia="ru-RU"/>
        </w:rPr>
        <w:t xml:space="preserve">(IQ — 69-50) , умеренная (IQ — 5035), тяжелая (IQ — 34-20), глубокая (IQ&lt;20).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tabs>
          <w:tab w:val="center" w:pos="1244"/>
          <w:tab w:val="center" w:pos="2805"/>
          <w:tab w:val="center" w:pos="3896"/>
          <w:tab w:val="center" w:pos="4916"/>
          <w:tab w:val="center" w:pos="6577"/>
          <w:tab w:val="right" w:pos="9451"/>
        </w:tabs>
        <w:spacing w:after="1"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Развитие </w:t>
      </w:r>
      <w:r w:rsidRPr="006B1FFE">
        <w:rPr>
          <w:rFonts w:ascii="Times New Roman" w:eastAsia="Times New Roman" w:hAnsi="Times New Roman" w:cs="Times New Roman"/>
          <w:color w:val="000000"/>
          <w:sz w:val="24"/>
          <w:szCs w:val="24"/>
          <w:lang w:eastAsia="ru-RU"/>
        </w:rPr>
        <w:tab/>
        <w:t xml:space="preserve">ребенка </w:t>
      </w:r>
      <w:r w:rsidRPr="006B1FFE">
        <w:rPr>
          <w:rFonts w:ascii="Times New Roman" w:eastAsia="Times New Roman" w:hAnsi="Times New Roman" w:cs="Times New Roman"/>
          <w:color w:val="000000"/>
          <w:sz w:val="24"/>
          <w:szCs w:val="24"/>
          <w:lang w:eastAsia="ru-RU"/>
        </w:rPr>
        <w:tab/>
        <w:t xml:space="preserve">с </w:t>
      </w:r>
      <w:r w:rsidRPr="006B1FFE">
        <w:rPr>
          <w:rFonts w:ascii="Times New Roman" w:eastAsia="Times New Roman" w:hAnsi="Times New Roman" w:cs="Times New Roman"/>
          <w:color w:val="000000"/>
          <w:sz w:val="24"/>
          <w:szCs w:val="24"/>
          <w:lang w:eastAsia="ru-RU"/>
        </w:rPr>
        <w:tab/>
        <w:t xml:space="preserve">легкой </w:t>
      </w:r>
      <w:r w:rsidRPr="006B1FFE">
        <w:rPr>
          <w:rFonts w:ascii="Times New Roman" w:eastAsia="Times New Roman" w:hAnsi="Times New Roman" w:cs="Times New Roman"/>
          <w:color w:val="000000"/>
          <w:sz w:val="24"/>
          <w:szCs w:val="24"/>
          <w:lang w:eastAsia="ru-RU"/>
        </w:rPr>
        <w:tab/>
        <w:t xml:space="preserve">умственной </w:t>
      </w:r>
      <w:r w:rsidRPr="006B1FFE">
        <w:rPr>
          <w:rFonts w:ascii="Times New Roman" w:eastAsia="Times New Roman" w:hAnsi="Times New Roman" w:cs="Times New Roman"/>
          <w:color w:val="000000"/>
          <w:sz w:val="24"/>
          <w:szCs w:val="24"/>
          <w:lang w:eastAsia="ru-RU"/>
        </w:rPr>
        <w:tab/>
        <w:t xml:space="preserve">отсталостью </w:t>
      </w:r>
    </w:p>
    <w:p w:rsidR="0090333F" w:rsidRPr="006B1FFE" w:rsidRDefault="0090333F" w:rsidP="0090333F">
      <w:pPr>
        <w:spacing w:after="14" w:line="240" w:lineRule="auto"/>
        <w:ind w:right="9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w:t>
      </w:r>
      <w:r w:rsidRPr="006B1FFE">
        <w:rPr>
          <w:rFonts w:ascii="Times New Roman" w:eastAsia="Times New Roman" w:hAnsi="Times New Roman" w:cs="Times New Roman"/>
          <w:color w:val="000000"/>
          <w:sz w:val="24"/>
          <w:szCs w:val="24"/>
          <w:lang w:eastAsia="ru-RU"/>
        </w:rPr>
        <w:lastRenderedPageBreak/>
        <w:t xml:space="preserve">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  </w:t>
      </w:r>
    </w:p>
    <w:p w:rsidR="0090333F" w:rsidRPr="006B1FFE" w:rsidRDefault="0090333F" w:rsidP="0090333F">
      <w:pPr>
        <w:spacing w:after="14"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Меньший потенциал у обучающихся с умственной отсталостью (интеллектуальными нарушениями) обнаруживается в развитии их </w:t>
      </w:r>
      <w:r w:rsidRPr="006B1FFE">
        <w:rPr>
          <w:rFonts w:ascii="Times New Roman" w:eastAsia="Times New Roman" w:hAnsi="Times New Roman" w:cs="Times New Roman"/>
          <w:b/>
          <w:color w:val="000000"/>
          <w:sz w:val="24"/>
          <w:szCs w:val="24"/>
          <w:lang w:eastAsia="ru-RU"/>
        </w:rPr>
        <w:t>мышления</w:t>
      </w:r>
      <w:r w:rsidRPr="006B1FFE">
        <w:rPr>
          <w:rFonts w:ascii="Times New Roman" w:eastAsia="Times New Roman" w:hAnsi="Times New Roman" w:cs="Times New Roman"/>
          <w:color w:val="000000"/>
          <w:sz w:val="24"/>
          <w:szCs w:val="24"/>
          <w:lang w:eastAsia="ru-RU"/>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90333F" w:rsidRPr="006B1FFE" w:rsidRDefault="0090333F" w:rsidP="0090333F">
      <w:pPr>
        <w:spacing w:after="14"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w:t>
      </w:r>
      <w:r w:rsidRPr="006B1FFE">
        <w:rPr>
          <w:rFonts w:ascii="Times New Roman" w:eastAsia="Times New Roman" w:hAnsi="Times New Roman" w:cs="Times New Roman"/>
          <w:color w:val="000000"/>
          <w:sz w:val="24"/>
          <w:szCs w:val="24"/>
          <w:lang w:eastAsia="ru-RU"/>
        </w:rPr>
        <w:lastRenderedPageBreak/>
        <w:t xml:space="preserve">развитие различных видов мышления обучающихся с умственной отсталостью (интеллектуальными нарушениями), в том числе и словеснологического. </w:t>
      </w:r>
    </w:p>
    <w:p w:rsidR="0090333F" w:rsidRPr="006B1FFE" w:rsidRDefault="0090333F" w:rsidP="0090333F">
      <w:pPr>
        <w:spacing w:after="14" w:line="240" w:lineRule="auto"/>
        <w:ind w:right="94"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Особенности восприятия и осмысления детьми учебного материала неразрывно связаны с особенностями их </w:t>
      </w:r>
      <w:r w:rsidRPr="006B1FFE">
        <w:rPr>
          <w:rFonts w:ascii="Times New Roman" w:eastAsia="Times New Roman" w:hAnsi="Times New Roman" w:cs="Times New Roman"/>
          <w:b/>
          <w:color w:val="000000"/>
          <w:sz w:val="24"/>
          <w:szCs w:val="24"/>
          <w:lang w:eastAsia="ru-RU"/>
        </w:rPr>
        <w:t>памяти</w:t>
      </w:r>
      <w:r w:rsidRPr="006B1FFE">
        <w:rPr>
          <w:rFonts w:ascii="Times New Roman" w:eastAsia="Times New Roman" w:hAnsi="Times New Roman" w:cs="Times New Roman"/>
          <w:color w:val="000000"/>
          <w:sz w:val="24"/>
          <w:szCs w:val="24"/>
          <w:lang w:eastAsia="ru-RU"/>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  </w:t>
      </w:r>
    </w:p>
    <w:p w:rsidR="0090333F" w:rsidRPr="006B1FFE" w:rsidRDefault="0090333F" w:rsidP="0090333F">
      <w:pPr>
        <w:spacing w:after="14" w:line="240" w:lineRule="auto"/>
        <w:ind w:right="89"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6B1FFE">
        <w:rPr>
          <w:rFonts w:ascii="Times New Roman" w:eastAsia="Times New Roman" w:hAnsi="Times New Roman" w:cs="Times New Roman"/>
          <w:b/>
          <w:color w:val="000000"/>
          <w:sz w:val="24"/>
          <w:szCs w:val="24"/>
          <w:lang w:eastAsia="ru-RU"/>
        </w:rPr>
        <w:t xml:space="preserve">внимания, </w:t>
      </w:r>
      <w:r w:rsidRPr="006B1FFE">
        <w:rPr>
          <w:rFonts w:ascii="Times New Roman" w:eastAsia="Times New Roman" w:hAnsi="Times New Roman" w:cs="Times New Roman"/>
          <w:color w:val="000000"/>
          <w:sz w:val="24"/>
          <w:szCs w:val="24"/>
          <w:lang w:eastAsia="ru-RU"/>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Для успешного обучения необходимы достаточно развитые </w:t>
      </w:r>
      <w:r w:rsidRPr="006B1FFE">
        <w:rPr>
          <w:rFonts w:ascii="Times New Roman" w:eastAsia="Times New Roman" w:hAnsi="Times New Roman" w:cs="Times New Roman"/>
          <w:b/>
          <w:color w:val="000000"/>
          <w:sz w:val="24"/>
          <w:szCs w:val="24"/>
          <w:lang w:eastAsia="ru-RU"/>
        </w:rPr>
        <w:t xml:space="preserve">представления </w:t>
      </w:r>
      <w:r w:rsidRPr="006B1FFE">
        <w:rPr>
          <w:rFonts w:ascii="Times New Roman" w:eastAsia="Times New Roman" w:hAnsi="Times New Roman" w:cs="Times New Roman"/>
          <w:color w:val="000000"/>
          <w:sz w:val="24"/>
          <w:szCs w:val="24"/>
          <w:lang w:eastAsia="ru-RU"/>
        </w:rPr>
        <w:t xml:space="preserve">и </w:t>
      </w:r>
      <w:r w:rsidRPr="006B1FFE">
        <w:rPr>
          <w:rFonts w:ascii="Times New Roman" w:eastAsia="Times New Roman" w:hAnsi="Times New Roman" w:cs="Times New Roman"/>
          <w:b/>
          <w:color w:val="000000"/>
          <w:sz w:val="24"/>
          <w:szCs w:val="24"/>
          <w:lang w:eastAsia="ru-RU"/>
        </w:rPr>
        <w:t>воображение</w:t>
      </w:r>
      <w:r w:rsidRPr="006B1FFE">
        <w:rPr>
          <w:rFonts w:ascii="Times New Roman" w:eastAsia="Times New Roman" w:hAnsi="Times New Roman" w:cs="Times New Roman"/>
          <w:color w:val="000000"/>
          <w:sz w:val="24"/>
          <w:szCs w:val="24"/>
          <w:lang w:eastAsia="ru-RU"/>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90333F" w:rsidRPr="006B1FFE" w:rsidRDefault="0090333F" w:rsidP="0090333F">
      <w:pPr>
        <w:spacing w:after="14"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 школьников с умственной отсталостью (интеллектуальными нарушениями) отмечаются недостатки в развитии </w:t>
      </w:r>
      <w:r w:rsidRPr="006B1FFE">
        <w:rPr>
          <w:rFonts w:ascii="Times New Roman" w:eastAsia="Times New Roman" w:hAnsi="Times New Roman" w:cs="Times New Roman"/>
          <w:b/>
          <w:color w:val="000000"/>
          <w:sz w:val="24"/>
          <w:szCs w:val="24"/>
          <w:lang w:eastAsia="ru-RU"/>
        </w:rPr>
        <w:t>речевой деятельности</w:t>
      </w:r>
      <w:r w:rsidRPr="006B1FFE">
        <w:rPr>
          <w:rFonts w:ascii="Times New Roman" w:eastAsia="Times New Roman" w:hAnsi="Times New Roman" w:cs="Times New Roman"/>
          <w:color w:val="000000"/>
          <w:sz w:val="24"/>
          <w:szCs w:val="24"/>
          <w:lang w:eastAsia="ru-RU"/>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w:t>
      </w:r>
      <w:r w:rsidRPr="006B1FFE">
        <w:rPr>
          <w:rFonts w:ascii="Times New Roman" w:eastAsia="Times New Roman" w:hAnsi="Times New Roman" w:cs="Times New Roman"/>
          <w:color w:val="000000"/>
          <w:sz w:val="24"/>
          <w:szCs w:val="24"/>
          <w:lang w:eastAsia="ru-RU"/>
        </w:rPr>
        <w:lastRenderedPageBreak/>
        <w:t xml:space="preserve">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w:t>
      </w:r>
    </w:p>
    <w:p w:rsidR="0090333F" w:rsidRPr="006B1FFE" w:rsidRDefault="0090333F" w:rsidP="0090333F">
      <w:pPr>
        <w:spacing w:after="14" w:line="240" w:lineRule="auto"/>
        <w:ind w:right="89"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Моторная</w:t>
      </w:r>
      <w:r w:rsidRPr="006B1FFE">
        <w:rPr>
          <w:rFonts w:ascii="Times New Roman" w:eastAsia="Times New Roman" w:hAnsi="Times New Roman" w:cs="Times New Roman"/>
          <w:color w:val="000000"/>
          <w:sz w:val="24"/>
          <w:szCs w:val="24"/>
          <w:lang w:eastAsia="ru-RU"/>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Психологические особенности обучающихся с умственной отсталостью (интеллектуальными нарушениями) проявляются и в нарушении </w:t>
      </w:r>
      <w:r w:rsidRPr="006B1FFE">
        <w:rPr>
          <w:rFonts w:ascii="Times New Roman" w:eastAsia="Times New Roman" w:hAnsi="Times New Roman" w:cs="Times New Roman"/>
          <w:b/>
          <w:color w:val="000000"/>
          <w:sz w:val="24"/>
          <w:szCs w:val="24"/>
          <w:lang w:eastAsia="ru-RU"/>
        </w:rPr>
        <w:t>эмоциональной</w:t>
      </w:r>
      <w:r w:rsidRPr="006B1FFE">
        <w:rPr>
          <w:rFonts w:ascii="Times New Roman" w:eastAsia="Times New Roman" w:hAnsi="Times New Roman" w:cs="Times New Roman"/>
          <w:color w:val="000000"/>
          <w:sz w:val="24"/>
          <w:szCs w:val="24"/>
          <w:lang w:eastAsia="ru-RU"/>
        </w:rPr>
        <w:t xml:space="preserve">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tabs>
          <w:tab w:val="center" w:pos="1232"/>
          <w:tab w:val="center" w:pos="2647"/>
          <w:tab w:val="center" w:pos="4115"/>
          <w:tab w:val="center" w:pos="5296"/>
          <w:tab w:val="center" w:pos="6603"/>
          <w:tab w:val="right" w:pos="9451"/>
        </w:tabs>
        <w:spacing w:after="1"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b/>
          <w:color w:val="000000"/>
          <w:sz w:val="24"/>
          <w:szCs w:val="24"/>
          <w:lang w:eastAsia="ru-RU"/>
        </w:rPr>
        <w:t>Волевая</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ab/>
        <w:t xml:space="preserve">сфера </w:t>
      </w:r>
      <w:r w:rsidRPr="006B1FFE">
        <w:rPr>
          <w:rFonts w:ascii="Times New Roman" w:eastAsia="Times New Roman" w:hAnsi="Times New Roman" w:cs="Times New Roman"/>
          <w:color w:val="000000"/>
          <w:sz w:val="24"/>
          <w:szCs w:val="24"/>
          <w:lang w:eastAsia="ru-RU"/>
        </w:rPr>
        <w:tab/>
        <w:t xml:space="preserve">учащихся </w:t>
      </w:r>
      <w:r w:rsidRPr="006B1FFE">
        <w:rPr>
          <w:rFonts w:ascii="Times New Roman" w:eastAsia="Times New Roman" w:hAnsi="Times New Roman" w:cs="Times New Roman"/>
          <w:color w:val="000000"/>
          <w:sz w:val="24"/>
          <w:szCs w:val="24"/>
          <w:lang w:eastAsia="ru-RU"/>
        </w:rPr>
        <w:tab/>
        <w:t xml:space="preserve">с </w:t>
      </w:r>
      <w:r w:rsidRPr="006B1FFE">
        <w:rPr>
          <w:rFonts w:ascii="Times New Roman" w:eastAsia="Times New Roman" w:hAnsi="Times New Roman" w:cs="Times New Roman"/>
          <w:color w:val="000000"/>
          <w:sz w:val="24"/>
          <w:szCs w:val="24"/>
          <w:lang w:eastAsia="ru-RU"/>
        </w:rPr>
        <w:tab/>
        <w:t xml:space="preserve">умственной </w:t>
      </w:r>
      <w:r w:rsidRPr="006B1FFE">
        <w:rPr>
          <w:rFonts w:ascii="Times New Roman" w:eastAsia="Times New Roman" w:hAnsi="Times New Roman" w:cs="Times New Roman"/>
          <w:color w:val="000000"/>
          <w:sz w:val="24"/>
          <w:szCs w:val="24"/>
          <w:lang w:eastAsia="ru-RU"/>
        </w:rPr>
        <w:tab/>
        <w:t xml:space="preserve">отсталостью </w:t>
      </w:r>
    </w:p>
    <w:p w:rsidR="0090333F" w:rsidRPr="006B1FFE" w:rsidRDefault="0090333F" w:rsidP="0090333F">
      <w:pPr>
        <w:spacing w:after="14" w:line="240" w:lineRule="auto"/>
        <w:ind w:right="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6B1FFE">
        <w:rPr>
          <w:rFonts w:ascii="Times New Roman" w:eastAsia="Times New Roman" w:hAnsi="Times New Roman" w:cs="Times New Roman"/>
          <w:b/>
          <w:color w:val="000000"/>
          <w:sz w:val="24"/>
          <w:szCs w:val="24"/>
          <w:lang w:eastAsia="ru-RU"/>
        </w:rPr>
        <w:t>деятельности</w:t>
      </w:r>
      <w:r w:rsidRPr="006B1FFE">
        <w:rPr>
          <w:rFonts w:ascii="Times New Roman" w:eastAsia="Times New Roman" w:hAnsi="Times New Roman" w:cs="Times New Roman"/>
          <w:color w:val="000000"/>
          <w:sz w:val="24"/>
          <w:szCs w:val="24"/>
          <w:lang w:eastAsia="ru-RU"/>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w:t>
      </w:r>
      <w:r w:rsidRPr="006B1FFE">
        <w:rPr>
          <w:rFonts w:ascii="Times New Roman" w:eastAsia="Times New Roman" w:hAnsi="Times New Roman" w:cs="Times New Roman"/>
          <w:color w:val="000000"/>
          <w:sz w:val="24"/>
          <w:szCs w:val="24"/>
          <w:lang w:eastAsia="ru-RU"/>
        </w:rPr>
        <w:lastRenderedPageBreak/>
        <w:t xml:space="preserve">категории школьников в уходе за собой, благодаря овладению необходимыми социально-бытовыми навыками. </w:t>
      </w:r>
    </w:p>
    <w:p w:rsidR="0090333F" w:rsidRPr="006B1FFE" w:rsidRDefault="0090333F" w:rsidP="0090333F">
      <w:pPr>
        <w:spacing w:after="14" w:line="240" w:lineRule="auto"/>
        <w:ind w:right="9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6B1FFE">
        <w:rPr>
          <w:rFonts w:ascii="Times New Roman" w:eastAsia="Times New Roman" w:hAnsi="Times New Roman" w:cs="Times New Roman"/>
          <w:b/>
          <w:color w:val="000000"/>
          <w:sz w:val="24"/>
          <w:szCs w:val="24"/>
          <w:lang w:eastAsia="ru-RU"/>
        </w:rPr>
        <w:t>личности</w:t>
      </w:r>
      <w:r w:rsidRPr="006B1FFE">
        <w:rPr>
          <w:rFonts w:ascii="Times New Roman" w:eastAsia="Times New Roman" w:hAnsi="Times New Roman" w:cs="Times New Roman"/>
          <w:color w:val="000000"/>
          <w:sz w:val="24"/>
          <w:szCs w:val="24"/>
          <w:lang w:eastAsia="ru-RU"/>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6B1FFE">
        <w:rPr>
          <w:rFonts w:ascii="Times New Roman" w:eastAsia="Times New Roman" w:hAnsi="Times New Roman" w:cs="Times New Roman"/>
          <w:b/>
          <w:color w:val="000000"/>
          <w:sz w:val="24"/>
          <w:szCs w:val="24"/>
          <w:lang w:eastAsia="ru-RU"/>
        </w:rPr>
        <w:t>межличностных отношений</w:t>
      </w:r>
      <w:r w:rsidRPr="006B1FFE">
        <w:rPr>
          <w:rFonts w:ascii="Times New Roman" w:eastAsia="Times New Roman" w:hAnsi="Times New Roman" w:cs="Times New Roman"/>
          <w:color w:val="000000"/>
          <w:sz w:val="24"/>
          <w:szCs w:val="24"/>
          <w:lang w:eastAsia="ru-RU"/>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6B1FFE">
        <w:rPr>
          <w:rFonts w:ascii="Times New Roman" w:eastAsia="Times New Roman" w:hAnsi="Times New Roman" w:cs="Times New Roman"/>
          <w:color w:val="00000A"/>
          <w:sz w:val="24"/>
          <w:szCs w:val="24"/>
          <w:lang w:eastAsia="ru-RU"/>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6B1FFE">
        <w:rPr>
          <w:rFonts w:ascii="Times New Roman" w:eastAsia="Times New Roman" w:hAnsi="Times New Roman" w:cs="Times New Roman"/>
          <w:b/>
          <w:color w:val="00000A"/>
          <w:sz w:val="24"/>
          <w:szCs w:val="24"/>
          <w:lang w:eastAsia="ru-RU"/>
        </w:rPr>
        <w:t>поведении</w:t>
      </w:r>
      <w:r w:rsidRPr="006B1FFE">
        <w:rPr>
          <w:rFonts w:ascii="Times New Roman" w:eastAsia="Times New Roman" w:hAnsi="Times New Roman" w:cs="Times New Roman"/>
          <w:color w:val="00000A"/>
          <w:sz w:val="24"/>
          <w:szCs w:val="24"/>
          <w:lang w:eastAsia="ru-RU"/>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Pr="006B1FFE">
        <w:rPr>
          <w:rFonts w:ascii="Times New Roman" w:eastAsia="Calibri" w:hAnsi="Times New Roman" w:cs="Times New Roman"/>
          <w:color w:val="00000A"/>
          <w:sz w:val="24"/>
          <w:szCs w:val="24"/>
          <w:vertAlign w:val="subscript"/>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3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w:t>
      </w:r>
    </w:p>
    <w:p w:rsidR="0090333F" w:rsidRPr="006B1FFE" w:rsidRDefault="0090333F" w:rsidP="0090333F">
      <w:pPr>
        <w:spacing w:after="5" w:line="240" w:lineRule="auto"/>
        <w:ind w:left="567" w:right="955" w:hanging="10"/>
        <w:jc w:val="center"/>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color w:val="000000"/>
          <w:sz w:val="24"/>
          <w:szCs w:val="24"/>
          <w:lang w:eastAsia="ru-RU"/>
        </w:rPr>
        <w:t>Особые образовательные потребности обучающихся с легкой умственной отсталостью (интеллектуальными нарушениями)</w:t>
      </w:r>
    </w:p>
    <w:p w:rsidR="0090333F" w:rsidRPr="006B1FFE" w:rsidRDefault="0090333F" w:rsidP="0090333F">
      <w:pPr>
        <w:spacing w:after="5" w:line="240" w:lineRule="auto"/>
        <w:ind w:left="567" w:right="955" w:hanging="10"/>
        <w:jc w:val="center"/>
        <w:rPr>
          <w:rFonts w:ascii="Times New Roman" w:eastAsia="Times New Roman" w:hAnsi="Times New Roman" w:cs="Times New Roman"/>
          <w:color w:val="000000"/>
          <w:sz w:val="24"/>
          <w:szCs w:val="24"/>
          <w:lang w:eastAsia="ru-RU"/>
        </w:rPr>
      </w:pPr>
    </w:p>
    <w:p w:rsidR="0090333F" w:rsidRPr="006B1FFE" w:rsidRDefault="0090333F" w:rsidP="0090333F">
      <w:pPr>
        <w:spacing w:after="15" w:line="240" w:lineRule="auto"/>
        <w:ind w:right="9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Недоразвитие познавательной, эмоционально-волевой и личностной сфер обучающихся с умственной отсталостью </w:t>
      </w:r>
      <w:r w:rsidRPr="006B1FFE">
        <w:rPr>
          <w:rFonts w:ascii="Times New Roman" w:eastAsia="Times New Roman" w:hAnsi="Times New Roman" w:cs="Times New Roman"/>
          <w:color w:val="000000"/>
          <w:sz w:val="24"/>
          <w:szCs w:val="24"/>
          <w:lang w:eastAsia="ru-RU"/>
        </w:rPr>
        <w:t>(интеллектуальными нарушениями)</w:t>
      </w:r>
      <w:r w:rsidRPr="006B1FFE">
        <w:rPr>
          <w:rFonts w:ascii="Times New Roman" w:eastAsia="Times New Roman" w:hAnsi="Times New Roman" w:cs="Times New Roman"/>
          <w:color w:val="00000A"/>
          <w:sz w:val="24"/>
          <w:szCs w:val="24"/>
          <w:lang w:eastAsia="ru-RU"/>
        </w:rPr>
        <w:t xml:space="preserve">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93" w:firstLine="60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   </w:t>
      </w:r>
    </w:p>
    <w:p w:rsidR="0090333F" w:rsidRPr="006B1FFE" w:rsidRDefault="0090333F" w:rsidP="0090333F">
      <w:pPr>
        <w:spacing w:after="14" w:line="240" w:lineRule="auto"/>
        <w:ind w:right="97" w:firstLine="60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w:t>
      </w:r>
      <w:r w:rsidRPr="006B1FFE">
        <w:rPr>
          <w:rFonts w:ascii="Times New Roman" w:eastAsia="Times New Roman" w:hAnsi="Times New Roman" w:cs="Times New Roman"/>
          <w:color w:val="000000"/>
          <w:sz w:val="24"/>
          <w:szCs w:val="24"/>
          <w:lang w:eastAsia="ru-RU"/>
        </w:rPr>
        <w:lastRenderedPageBreak/>
        <w:t xml:space="preserve">продолжительность образования и определение круга лиц, участвующих в образовательном процессе.  </w:t>
      </w:r>
    </w:p>
    <w:p w:rsidR="0090333F" w:rsidRPr="006B1FFE" w:rsidRDefault="0090333F" w:rsidP="0090333F">
      <w:pPr>
        <w:spacing w:after="51" w:line="240" w:lineRule="auto"/>
        <w:ind w:right="94"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r w:rsidRPr="006B1FFE">
        <w:rPr>
          <w:rFonts w:ascii="Times New Roman" w:eastAsia="Courier New" w:hAnsi="Times New Roman" w:cs="Times New Roman"/>
          <w:b/>
          <w:color w:val="000000"/>
          <w:sz w:val="24"/>
          <w:szCs w:val="24"/>
          <w:lang w:eastAsia="ru-RU"/>
        </w:rPr>
        <w:t xml:space="preserve"> </w:t>
      </w:r>
    </w:p>
    <w:p w:rsidR="0090333F" w:rsidRPr="006B1FFE" w:rsidRDefault="0090333F" w:rsidP="000B3D5D">
      <w:pPr>
        <w:numPr>
          <w:ilvl w:val="0"/>
          <w:numId w:val="4"/>
        </w:numPr>
        <w:spacing w:after="0"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раннее получение специальной помощи средствами образования; </w:t>
      </w:r>
    </w:p>
    <w:p w:rsidR="0090333F" w:rsidRPr="006B1FFE" w:rsidRDefault="0090333F" w:rsidP="000B3D5D">
      <w:pPr>
        <w:numPr>
          <w:ilvl w:val="0"/>
          <w:numId w:val="4"/>
        </w:numPr>
        <w:spacing w:after="14"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90333F" w:rsidRPr="006B1FFE" w:rsidRDefault="0090333F" w:rsidP="000B3D5D">
      <w:pPr>
        <w:numPr>
          <w:ilvl w:val="0"/>
          <w:numId w:val="4"/>
        </w:numPr>
        <w:spacing w:after="63"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научный, практико-ориентированный, действенный характер содержания образования;</w:t>
      </w:r>
    </w:p>
    <w:p w:rsidR="0090333F" w:rsidRPr="006B1FFE" w:rsidRDefault="0090333F" w:rsidP="000B3D5D">
      <w:pPr>
        <w:numPr>
          <w:ilvl w:val="0"/>
          <w:numId w:val="4"/>
        </w:numPr>
        <w:spacing w:after="61"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доступность содержания познавательных задач, реализуемых в процессе образования;</w:t>
      </w:r>
    </w:p>
    <w:p w:rsidR="0090333F" w:rsidRPr="006B1FFE" w:rsidRDefault="0090333F" w:rsidP="000B3D5D">
      <w:pPr>
        <w:numPr>
          <w:ilvl w:val="0"/>
          <w:numId w:val="4"/>
        </w:numPr>
        <w:spacing w:after="37"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rsidR="0090333F" w:rsidRPr="006B1FFE" w:rsidRDefault="0090333F" w:rsidP="000B3D5D">
      <w:pPr>
        <w:numPr>
          <w:ilvl w:val="0"/>
          <w:numId w:val="4"/>
        </w:numPr>
        <w:spacing w:after="14"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90333F" w:rsidRPr="006B1FFE" w:rsidRDefault="0090333F" w:rsidP="000B3D5D">
      <w:pPr>
        <w:numPr>
          <w:ilvl w:val="0"/>
          <w:numId w:val="4"/>
        </w:numPr>
        <w:spacing w:after="14"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использование преимущественно позитивных средств стимуляции деятельности и поведения обучающихся, демонстрирующих </w:t>
      </w:r>
    </w:p>
    <w:p w:rsidR="0090333F" w:rsidRPr="006B1FFE" w:rsidRDefault="0090333F" w:rsidP="0090333F">
      <w:pPr>
        <w:spacing w:after="38"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доброжелательное и уважительное отношение к ним; </w:t>
      </w:r>
    </w:p>
    <w:p w:rsidR="0090333F" w:rsidRPr="006B1FFE" w:rsidRDefault="0090333F" w:rsidP="000B3D5D">
      <w:pPr>
        <w:numPr>
          <w:ilvl w:val="0"/>
          <w:numId w:val="4"/>
        </w:numPr>
        <w:spacing w:after="40"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90333F" w:rsidRPr="006B1FFE" w:rsidRDefault="0090333F" w:rsidP="000B3D5D">
      <w:pPr>
        <w:numPr>
          <w:ilvl w:val="0"/>
          <w:numId w:val="4"/>
        </w:numPr>
        <w:spacing w:after="14"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90333F" w:rsidRPr="006B1FFE" w:rsidRDefault="0090333F" w:rsidP="000B3D5D">
      <w:pPr>
        <w:numPr>
          <w:ilvl w:val="0"/>
          <w:numId w:val="4"/>
        </w:numPr>
        <w:spacing w:after="35" w:line="240" w:lineRule="auto"/>
        <w:ind w:right="7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стимуляция познавательной активности, формирование позитивного отношения к окружающему миру. </w:t>
      </w:r>
    </w:p>
    <w:p w:rsidR="0090333F" w:rsidRPr="006B1FFE" w:rsidRDefault="0090333F" w:rsidP="0090333F">
      <w:pPr>
        <w:spacing w:after="92" w:line="240" w:lineRule="auto"/>
        <w:ind w:right="9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90" w:line="240" w:lineRule="auto"/>
        <w:ind w:right="2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keepNext/>
        <w:keepLines/>
        <w:spacing w:after="34" w:line="240" w:lineRule="auto"/>
        <w:ind w:left="10" w:hanging="10"/>
        <w:jc w:val="both"/>
        <w:outlineLvl w:val="1"/>
        <w:rPr>
          <w:rFonts w:ascii="Times New Roman" w:eastAsia="Times New Roman" w:hAnsi="Times New Roman" w:cs="Times New Roman"/>
          <w:b/>
          <w:i/>
          <w:color w:val="00000A"/>
          <w:sz w:val="24"/>
          <w:szCs w:val="24"/>
          <w:lang w:eastAsia="ru-RU"/>
        </w:rPr>
      </w:pPr>
      <w:bookmarkStart w:id="5" w:name="_Toc361093"/>
      <w:r w:rsidRPr="006B1FFE">
        <w:rPr>
          <w:rFonts w:ascii="Times New Roman" w:eastAsia="Times New Roman" w:hAnsi="Times New Roman" w:cs="Times New Roman"/>
          <w:b/>
          <w:color w:val="000000"/>
          <w:sz w:val="24"/>
          <w:szCs w:val="24"/>
          <w:lang w:eastAsia="ru-RU"/>
        </w:rPr>
        <w:t>2.1.2.</w:t>
      </w:r>
      <w:r w:rsidRPr="006B1FFE">
        <w:rPr>
          <w:rFonts w:ascii="Times New Roman" w:eastAsia="Times New Roman" w:hAnsi="Times New Roman" w:cs="Times New Roman"/>
          <w:b/>
          <w:i/>
          <w:color w:val="000000"/>
          <w:sz w:val="24"/>
          <w:szCs w:val="24"/>
          <w:lang w:eastAsia="ru-RU"/>
        </w:rPr>
        <w:t xml:space="preserve"> Планируемые результаты освоения обучающимися с легкой умственной отсталостью (интеллектуальными нарушениями) </w:t>
      </w:r>
      <w:bookmarkEnd w:id="5"/>
    </w:p>
    <w:p w:rsidR="0090333F" w:rsidRPr="006B1FFE" w:rsidRDefault="0090333F" w:rsidP="0090333F">
      <w:pPr>
        <w:keepNext/>
        <w:keepLines/>
        <w:spacing w:after="90" w:line="240" w:lineRule="auto"/>
        <w:ind w:left="10" w:right="100" w:hanging="10"/>
        <w:jc w:val="both"/>
        <w:outlineLvl w:val="1"/>
        <w:rPr>
          <w:rFonts w:ascii="Times New Roman" w:eastAsia="Times New Roman" w:hAnsi="Times New Roman" w:cs="Times New Roman"/>
          <w:b/>
          <w:i/>
          <w:color w:val="00000A"/>
          <w:sz w:val="24"/>
          <w:szCs w:val="24"/>
          <w:lang w:eastAsia="ru-RU"/>
        </w:rPr>
      </w:pPr>
      <w:bookmarkStart w:id="6" w:name="_Toc361094"/>
      <w:r w:rsidRPr="006B1FFE">
        <w:rPr>
          <w:rFonts w:ascii="Times New Roman" w:eastAsia="Times New Roman" w:hAnsi="Times New Roman" w:cs="Times New Roman"/>
          <w:b/>
          <w:i/>
          <w:color w:val="000000"/>
          <w:sz w:val="24"/>
          <w:szCs w:val="24"/>
          <w:lang w:eastAsia="ru-RU"/>
        </w:rPr>
        <w:t xml:space="preserve">адаптированной основной общеобразовательной программы </w:t>
      </w:r>
      <w:r w:rsidRPr="006B1FFE">
        <w:rPr>
          <w:rFonts w:ascii="Times New Roman" w:eastAsia="Times New Roman" w:hAnsi="Times New Roman" w:cs="Times New Roman"/>
          <w:color w:val="000000"/>
          <w:sz w:val="24"/>
          <w:szCs w:val="24"/>
          <w:lang w:eastAsia="ru-RU"/>
        </w:rPr>
        <w:t xml:space="preserve"> </w:t>
      </w:r>
      <w:bookmarkEnd w:id="6"/>
    </w:p>
    <w:p w:rsidR="0090333F" w:rsidRPr="006B1FFE" w:rsidRDefault="0090333F" w:rsidP="0090333F">
      <w:pPr>
        <w:spacing w:after="14" w:line="240" w:lineRule="auto"/>
        <w:ind w:right="16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Результаты освоения  обучающимися с легкой умственной отсталостью (интеллектуальными нарушениями) АООП оцениваются как итоговые на момент завершения образования. </w:t>
      </w:r>
    </w:p>
    <w:p w:rsidR="0090333F" w:rsidRPr="006B1FFE" w:rsidRDefault="0090333F" w:rsidP="0090333F">
      <w:pPr>
        <w:spacing w:after="14" w:line="240" w:lineRule="auto"/>
        <w:ind w:right="9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Освоение обучающимися АООП, которая создана на основе ФГОС, предполагает достижение ими двух видов результатов: </w:t>
      </w:r>
      <w:r w:rsidRPr="006B1FFE">
        <w:rPr>
          <w:rFonts w:ascii="Times New Roman" w:eastAsia="Times New Roman" w:hAnsi="Times New Roman" w:cs="Times New Roman"/>
          <w:i/>
          <w:color w:val="000000"/>
          <w:sz w:val="24"/>
          <w:szCs w:val="24"/>
          <w:lang w:eastAsia="ru-RU"/>
        </w:rPr>
        <w:t xml:space="preserve">личностных и предметных.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97"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структуре планируемых результатов ведущее место принадлежит </w:t>
      </w:r>
      <w:r w:rsidRPr="006B1FFE">
        <w:rPr>
          <w:rFonts w:ascii="Times New Roman" w:eastAsia="Times New Roman" w:hAnsi="Times New Roman" w:cs="Times New Roman"/>
          <w:i/>
          <w:color w:val="000000"/>
          <w:sz w:val="24"/>
          <w:szCs w:val="24"/>
          <w:lang w:eastAsia="ru-RU"/>
        </w:rPr>
        <w:t>личностным</w:t>
      </w:r>
      <w:r w:rsidRPr="006B1FFE">
        <w:rPr>
          <w:rFonts w:ascii="Times New Roman" w:eastAsia="Times New Roman" w:hAnsi="Times New Roman" w:cs="Times New Roman"/>
          <w:color w:val="000000"/>
          <w:sz w:val="24"/>
          <w:szCs w:val="24"/>
          <w:lang w:eastAsia="ru-RU"/>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w:t>
      </w:r>
      <w:r w:rsidRPr="006B1FFE">
        <w:rPr>
          <w:rFonts w:ascii="Times New Roman" w:eastAsia="Times New Roman" w:hAnsi="Times New Roman" w:cs="Times New Roman"/>
          <w:color w:val="000000"/>
          <w:sz w:val="24"/>
          <w:szCs w:val="24"/>
          <w:lang w:eastAsia="ru-RU"/>
        </w:rPr>
        <w:lastRenderedPageBreak/>
        <w:t xml:space="preserve">образования ― введения обучающихся с умственной отсталостью (интеллектуальными нарушениями) в культуру, овладение ими социокультурным опытом. </w:t>
      </w:r>
    </w:p>
    <w:p w:rsidR="0090333F" w:rsidRPr="006B1FFE" w:rsidRDefault="0090333F" w:rsidP="0090333F">
      <w:pPr>
        <w:spacing w:after="14" w:line="240" w:lineRule="auto"/>
        <w:ind w:right="9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Личностные результаты</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w:t>
      </w:r>
    </w:p>
    <w:p w:rsidR="0090333F" w:rsidRPr="006B1FFE" w:rsidRDefault="0090333F" w:rsidP="0090333F">
      <w:pPr>
        <w:spacing w:after="14" w:line="240" w:lineRule="auto"/>
        <w:ind w:left="708"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 личностным результатам освоения АООП относятся: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осознание себя как гражданина России; формирование чувства гордости за свою Родину;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уважительного отношения к иному мнению, истории и культуре других народов;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сформированность</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FF0000"/>
          <w:sz w:val="24"/>
          <w:szCs w:val="24"/>
          <w:lang w:eastAsia="ru-RU"/>
        </w:rPr>
        <w:tab/>
      </w:r>
      <w:r w:rsidRPr="006B1FFE">
        <w:rPr>
          <w:rFonts w:ascii="Times New Roman" w:eastAsia="Times New Roman" w:hAnsi="Times New Roman" w:cs="Times New Roman"/>
          <w:color w:val="00000A"/>
          <w:sz w:val="24"/>
          <w:szCs w:val="24"/>
          <w:lang w:eastAsia="ru-RU"/>
        </w:rPr>
        <w:t xml:space="preserve">адекватных </w:t>
      </w:r>
      <w:r w:rsidRPr="006B1FFE">
        <w:rPr>
          <w:rFonts w:ascii="Times New Roman" w:eastAsia="Times New Roman" w:hAnsi="Times New Roman" w:cs="Times New Roman"/>
          <w:color w:val="00000A"/>
          <w:sz w:val="24"/>
          <w:szCs w:val="24"/>
          <w:lang w:eastAsia="ru-RU"/>
        </w:rPr>
        <w:tab/>
        <w:t xml:space="preserve">представлений </w:t>
      </w:r>
      <w:r w:rsidRPr="006B1FFE">
        <w:rPr>
          <w:rFonts w:ascii="Times New Roman" w:eastAsia="Times New Roman" w:hAnsi="Times New Roman" w:cs="Times New Roman"/>
          <w:color w:val="00000A"/>
          <w:sz w:val="24"/>
          <w:szCs w:val="24"/>
          <w:lang w:eastAsia="ru-RU"/>
        </w:rPr>
        <w:tab/>
        <w:t xml:space="preserve">о </w:t>
      </w:r>
      <w:r w:rsidRPr="006B1FFE">
        <w:rPr>
          <w:rFonts w:ascii="Times New Roman" w:eastAsia="Times New Roman" w:hAnsi="Times New Roman" w:cs="Times New Roman"/>
          <w:color w:val="00000A"/>
          <w:sz w:val="24"/>
          <w:szCs w:val="24"/>
          <w:lang w:eastAsia="ru-RU"/>
        </w:rPr>
        <w:tab/>
        <w:t xml:space="preserve">собственных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возможностях, о насущно необходимом жизнеобеспечении;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овладение начальными навыками адаптации в динамично изменяющемся и развивающемся мире;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овладение </w:t>
      </w:r>
      <w:r w:rsidRPr="006B1FFE">
        <w:rPr>
          <w:rFonts w:ascii="Times New Roman" w:eastAsia="Times New Roman" w:hAnsi="Times New Roman" w:cs="Times New Roman"/>
          <w:color w:val="00000A"/>
          <w:sz w:val="24"/>
          <w:szCs w:val="24"/>
          <w:lang w:eastAsia="ru-RU"/>
        </w:rPr>
        <w:tab/>
        <w:t xml:space="preserve">социально-бытовыми </w:t>
      </w:r>
      <w:r w:rsidRPr="006B1FFE">
        <w:rPr>
          <w:rFonts w:ascii="Times New Roman" w:eastAsia="Times New Roman" w:hAnsi="Times New Roman" w:cs="Times New Roman"/>
          <w:color w:val="00000A"/>
          <w:sz w:val="24"/>
          <w:szCs w:val="24"/>
          <w:lang w:eastAsia="ru-RU"/>
        </w:rPr>
        <w:tab/>
      </w:r>
      <w:r w:rsidRPr="006B1FFE">
        <w:rPr>
          <w:rFonts w:ascii="Times New Roman" w:eastAsia="Times New Roman" w:hAnsi="Times New Roman" w:cs="Times New Roman"/>
          <w:color w:val="000000"/>
          <w:sz w:val="24"/>
          <w:szCs w:val="24"/>
          <w:lang w:eastAsia="ru-RU"/>
        </w:rPr>
        <w:t>навыками</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ab/>
        <w:t xml:space="preserve">используемыми </w:t>
      </w:r>
      <w:r w:rsidRPr="006B1FFE">
        <w:rPr>
          <w:rFonts w:ascii="Times New Roman" w:eastAsia="Times New Roman" w:hAnsi="Times New Roman" w:cs="Times New Roman"/>
          <w:color w:val="00000A"/>
          <w:sz w:val="24"/>
          <w:szCs w:val="24"/>
          <w:lang w:eastAsia="ru-RU"/>
        </w:rPr>
        <w:tab/>
        <w:t xml:space="preserve">в повседневной жизни; </w:t>
      </w:r>
      <w:r w:rsidRPr="006B1FFE">
        <w:rPr>
          <w:rFonts w:ascii="Times New Roman" w:eastAsia="Times New Roman" w:hAnsi="Times New Roman" w:cs="Times New Roman"/>
          <w:color w:val="FF0000"/>
          <w:sz w:val="24"/>
          <w:szCs w:val="24"/>
          <w:lang w:eastAsia="ru-RU"/>
        </w:rPr>
        <w:t xml:space="preserve">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владение навыками коммуникации и принятыми нормами социального взаимодействия;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принятие и освоение социальной роли обучающегося, </w:t>
      </w:r>
      <w:r w:rsidRPr="006B1FFE">
        <w:rPr>
          <w:rFonts w:ascii="Times New Roman" w:eastAsia="Times New Roman" w:hAnsi="Times New Roman" w:cs="Times New Roman"/>
          <w:color w:val="000000"/>
          <w:sz w:val="24"/>
          <w:szCs w:val="24"/>
          <w:lang w:eastAsia="ru-RU"/>
        </w:rPr>
        <w:t xml:space="preserve">проявление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социально значимых мотивов учебной деятельности;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сформированность</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навыков сотрудничества с взрослыми и сверстниками в разных социальных ситуациях;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эстетических потребностей, ценностей и чувств;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этических чувств, </w:t>
      </w:r>
      <w:r w:rsidRPr="006B1FFE">
        <w:rPr>
          <w:rFonts w:ascii="Times New Roman" w:eastAsia="Times New Roman" w:hAnsi="Times New Roman" w:cs="Times New Roman"/>
          <w:color w:val="000000"/>
          <w:sz w:val="24"/>
          <w:szCs w:val="24"/>
          <w:lang w:eastAsia="ru-RU"/>
        </w:rPr>
        <w:t>проявление</w:t>
      </w:r>
      <w:r w:rsidRPr="006B1FFE">
        <w:rPr>
          <w:rFonts w:ascii="Times New Roman" w:eastAsia="Times New Roman" w:hAnsi="Times New Roman" w:cs="Times New Roman"/>
          <w:color w:val="00000A"/>
          <w:sz w:val="24"/>
          <w:szCs w:val="24"/>
          <w:lang w:eastAsia="ru-RU"/>
        </w:rPr>
        <w:t xml:space="preserve"> доброжелательности</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A"/>
          <w:sz w:val="24"/>
          <w:szCs w:val="24"/>
          <w:lang w:eastAsia="ru-RU"/>
        </w:rPr>
        <w:t xml:space="preserve"> эмоционально-нравственной отзывчивости </w:t>
      </w:r>
      <w:r w:rsidRPr="006B1FFE">
        <w:rPr>
          <w:rFonts w:ascii="Times New Roman" w:eastAsia="Times New Roman" w:hAnsi="Times New Roman" w:cs="Times New Roman"/>
          <w:color w:val="000000"/>
          <w:sz w:val="24"/>
          <w:szCs w:val="24"/>
          <w:lang w:eastAsia="ru-RU"/>
        </w:rPr>
        <w:t>и взаимопомощи, проявление</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сопереживания </w:t>
      </w:r>
      <w:r w:rsidRPr="006B1FFE">
        <w:rPr>
          <w:rFonts w:ascii="Times New Roman" w:eastAsia="Times New Roman" w:hAnsi="Times New Roman" w:cs="Times New Roman"/>
          <w:color w:val="000000"/>
          <w:sz w:val="24"/>
          <w:szCs w:val="24"/>
          <w:lang w:eastAsia="ru-RU"/>
        </w:rPr>
        <w:t xml:space="preserve">к </w:t>
      </w:r>
      <w:r w:rsidRPr="006B1FFE">
        <w:rPr>
          <w:rFonts w:ascii="Times New Roman" w:eastAsia="Times New Roman" w:hAnsi="Times New Roman" w:cs="Times New Roman"/>
          <w:color w:val="00000A"/>
          <w:sz w:val="24"/>
          <w:szCs w:val="24"/>
          <w:lang w:eastAsia="ru-RU"/>
        </w:rPr>
        <w:t xml:space="preserve">чувствам других людей;  </w:t>
      </w:r>
    </w:p>
    <w:p w:rsidR="0090333F" w:rsidRPr="006B1FFE" w:rsidRDefault="0090333F" w:rsidP="000B3D5D">
      <w:pPr>
        <w:numPr>
          <w:ilvl w:val="0"/>
          <w:numId w:val="5"/>
        </w:num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сформированность</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90333F" w:rsidRPr="006B1FFE" w:rsidRDefault="0090333F" w:rsidP="000B3D5D">
      <w:pPr>
        <w:numPr>
          <w:ilvl w:val="0"/>
          <w:numId w:val="5"/>
        </w:numPr>
        <w:spacing w:after="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проявление</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готовности к самостоятельной жизни.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rsidR="0090333F" w:rsidRPr="006B1FFE" w:rsidRDefault="0090333F" w:rsidP="0090333F">
      <w:pPr>
        <w:spacing w:after="5" w:line="240" w:lineRule="auto"/>
        <w:ind w:right="11"/>
        <w:jc w:val="both"/>
        <w:rPr>
          <w:rFonts w:ascii="Times New Roman" w:eastAsia="Times New Roman" w:hAnsi="Times New Roman" w:cs="Times New Roman"/>
          <w:color w:val="000000"/>
          <w:sz w:val="24"/>
          <w:szCs w:val="24"/>
          <w:lang w:eastAsia="ru-RU"/>
        </w:rPr>
      </w:pPr>
    </w:p>
    <w:tbl>
      <w:tblPr>
        <w:tblW w:w="9636" w:type="dxa"/>
        <w:tblInd w:w="-176" w:type="dxa"/>
        <w:tblLayout w:type="fixed"/>
        <w:tblCellMar>
          <w:top w:w="53" w:type="dxa"/>
        </w:tblCellMar>
        <w:tblLook w:val="04A0" w:firstRow="1" w:lastRow="0" w:firstColumn="1" w:lastColumn="0" w:noHBand="0" w:noVBand="1"/>
      </w:tblPr>
      <w:tblGrid>
        <w:gridCol w:w="3899"/>
        <w:gridCol w:w="73"/>
        <w:gridCol w:w="101"/>
        <w:gridCol w:w="5461"/>
        <w:gridCol w:w="102"/>
      </w:tblGrid>
      <w:tr w:rsidR="0090333F" w:rsidRPr="006B1FFE" w:rsidTr="0090333F">
        <w:trPr>
          <w:gridAfter w:val="1"/>
          <w:wAfter w:w="103" w:type="dxa"/>
          <w:trHeight w:val="962"/>
        </w:trPr>
        <w:tc>
          <w:tcPr>
            <w:tcW w:w="3970"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center"/>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Требования ФГОС к личностным результатам</w:t>
            </w:r>
          </w:p>
        </w:tc>
        <w:tc>
          <w:tcPr>
            <w:tcW w:w="5563" w:type="dxa"/>
            <w:gridSpan w:val="2"/>
            <w:tcBorders>
              <w:top w:val="single" w:sz="4" w:space="0" w:color="000000"/>
              <w:left w:val="single" w:sz="4" w:space="0" w:color="000000"/>
              <w:bottom w:val="single" w:sz="4" w:space="0" w:color="000000"/>
              <w:right w:val="single" w:sz="4" w:space="0" w:color="000000"/>
            </w:tcBorders>
          </w:tcPr>
          <w:p w:rsidR="0090333F" w:rsidRPr="006B1FFE" w:rsidRDefault="0090333F" w:rsidP="0090333F">
            <w:pPr>
              <w:spacing w:after="175" w:line="240" w:lineRule="auto"/>
              <w:ind w:left="176" w:right="108"/>
              <w:jc w:val="center"/>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Достижения требований личностных результатов</w:t>
            </w:r>
          </w:p>
          <w:p w:rsidR="0090333F" w:rsidRPr="006B1FFE" w:rsidRDefault="0090333F">
            <w:pPr>
              <w:spacing w:after="0" w:line="240" w:lineRule="auto"/>
              <w:ind w:right="46"/>
              <w:jc w:val="center"/>
              <w:rPr>
                <w:rFonts w:ascii="Times New Roman" w:eastAsia="Times New Roman" w:hAnsi="Times New Roman" w:cs="Times New Roman"/>
                <w:color w:val="000000"/>
                <w:sz w:val="24"/>
                <w:szCs w:val="24"/>
                <w:lang w:eastAsia="ru-RU"/>
              </w:rPr>
            </w:pPr>
          </w:p>
        </w:tc>
      </w:tr>
      <w:tr w:rsidR="0090333F" w:rsidRPr="006B1FFE" w:rsidTr="0090333F">
        <w:trPr>
          <w:gridAfter w:val="1"/>
          <w:wAfter w:w="103" w:type="dxa"/>
          <w:trHeight w:val="2857"/>
        </w:trPr>
        <w:tc>
          <w:tcPr>
            <w:tcW w:w="3970"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lastRenderedPageBreak/>
              <w:t xml:space="preserve">Осознание себя как гражданина России; формирование чувства гордости за свою Родину, российский народ и историю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России;</w:t>
            </w:r>
            <w:r w:rsidRPr="006B1FFE">
              <w:rPr>
                <w:rFonts w:ascii="Times New Roman" w:eastAsia="Times New Roman" w:hAnsi="Times New Roman" w:cs="Times New Roman"/>
                <w:b/>
                <w:color w:val="00000A"/>
                <w:sz w:val="24"/>
                <w:szCs w:val="24"/>
                <w:lang w:eastAsia="ru-RU"/>
              </w:rPr>
              <w:t xml:space="preserve"> </w:t>
            </w:r>
          </w:p>
        </w:tc>
        <w:tc>
          <w:tcPr>
            <w:tcW w:w="5563"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rsidP="000B3D5D">
            <w:pPr>
              <w:numPr>
                <w:ilvl w:val="0"/>
                <w:numId w:val="6"/>
              </w:numPr>
              <w:spacing w:after="2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знает знаменательные для Отечества исторические события. </w:t>
            </w:r>
          </w:p>
          <w:p w:rsidR="0090333F" w:rsidRPr="006B1FFE" w:rsidRDefault="0090333F" w:rsidP="000B3D5D">
            <w:pPr>
              <w:numPr>
                <w:ilvl w:val="0"/>
                <w:numId w:val="6"/>
              </w:num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Осознание </w:t>
            </w:r>
            <w:r w:rsidRPr="006B1FFE">
              <w:rPr>
                <w:rFonts w:ascii="Times New Roman" w:eastAsia="Times New Roman" w:hAnsi="Times New Roman" w:cs="Times New Roman"/>
                <w:color w:val="000000"/>
                <w:sz w:val="24"/>
                <w:szCs w:val="24"/>
                <w:lang w:eastAsia="ru-RU"/>
              </w:rPr>
              <w:tab/>
              <w:t xml:space="preserve">своей </w:t>
            </w:r>
            <w:r w:rsidRPr="006B1FFE">
              <w:rPr>
                <w:rFonts w:ascii="Times New Roman" w:eastAsia="Times New Roman" w:hAnsi="Times New Roman" w:cs="Times New Roman"/>
                <w:color w:val="000000"/>
                <w:sz w:val="24"/>
                <w:szCs w:val="24"/>
                <w:lang w:eastAsia="ru-RU"/>
              </w:rPr>
              <w:tab/>
              <w:t xml:space="preserve">этнической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культурной принадлежности. </w:t>
            </w:r>
          </w:p>
          <w:p w:rsidR="0090333F" w:rsidRPr="006B1FFE" w:rsidRDefault="0090333F" w:rsidP="000B3D5D">
            <w:pPr>
              <w:numPr>
                <w:ilvl w:val="0"/>
                <w:numId w:val="6"/>
              </w:numPr>
              <w:spacing w:after="2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Любит </w:t>
            </w:r>
            <w:r w:rsidRPr="006B1FFE">
              <w:rPr>
                <w:rFonts w:ascii="Times New Roman" w:eastAsia="Times New Roman" w:hAnsi="Times New Roman" w:cs="Times New Roman"/>
                <w:color w:val="000000"/>
                <w:sz w:val="24"/>
                <w:szCs w:val="24"/>
                <w:lang w:eastAsia="ru-RU"/>
              </w:rPr>
              <w:tab/>
              <w:t xml:space="preserve"> </w:t>
            </w:r>
            <w:r w:rsidRPr="006B1FFE">
              <w:rPr>
                <w:rFonts w:ascii="Times New Roman" w:eastAsia="Times New Roman" w:hAnsi="Times New Roman" w:cs="Times New Roman"/>
                <w:color w:val="000000"/>
                <w:sz w:val="24"/>
                <w:szCs w:val="24"/>
                <w:lang w:eastAsia="ru-RU"/>
              </w:rPr>
              <w:tab/>
              <w:t xml:space="preserve"> </w:t>
            </w:r>
            <w:r w:rsidRPr="006B1FFE">
              <w:rPr>
                <w:rFonts w:ascii="Times New Roman" w:eastAsia="Times New Roman" w:hAnsi="Times New Roman" w:cs="Times New Roman"/>
                <w:color w:val="000000"/>
                <w:sz w:val="24"/>
                <w:szCs w:val="24"/>
                <w:lang w:eastAsia="ru-RU"/>
              </w:rPr>
              <w:tab/>
              <w:t xml:space="preserve">родной </w:t>
            </w:r>
            <w:r w:rsidRPr="006B1FFE">
              <w:rPr>
                <w:rFonts w:ascii="Times New Roman" w:eastAsia="Times New Roman" w:hAnsi="Times New Roman" w:cs="Times New Roman"/>
                <w:color w:val="000000"/>
                <w:sz w:val="24"/>
                <w:szCs w:val="24"/>
                <w:lang w:eastAsia="ru-RU"/>
              </w:rPr>
              <w:tab/>
              <w:t xml:space="preserve"> </w:t>
            </w:r>
            <w:r w:rsidRPr="006B1FFE">
              <w:rPr>
                <w:rFonts w:ascii="Times New Roman" w:eastAsia="Times New Roman" w:hAnsi="Times New Roman" w:cs="Times New Roman"/>
                <w:color w:val="000000"/>
                <w:sz w:val="24"/>
                <w:szCs w:val="24"/>
                <w:lang w:eastAsia="ru-RU"/>
              </w:rPr>
              <w:tab/>
              <w:t xml:space="preserve">край, </w:t>
            </w:r>
            <w:r w:rsidRPr="006B1FFE">
              <w:rPr>
                <w:rFonts w:ascii="Times New Roman" w:eastAsia="Times New Roman" w:hAnsi="Times New Roman" w:cs="Times New Roman"/>
                <w:color w:val="000000"/>
                <w:sz w:val="24"/>
                <w:szCs w:val="24"/>
                <w:lang w:eastAsia="ru-RU"/>
              </w:rPr>
              <w:tab/>
              <w:t xml:space="preserve">осознает </w:t>
            </w:r>
            <w:r w:rsidRPr="006B1FFE">
              <w:rPr>
                <w:rFonts w:ascii="Times New Roman" w:eastAsia="Times New Roman" w:hAnsi="Times New Roman" w:cs="Times New Roman"/>
                <w:color w:val="000000"/>
                <w:sz w:val="24"/>
                <w:szCs w:val="24"/>
                <w:lang w:eastAsia="ru-RU"/>
              </w:rPr>
              <w:tab/>
              <w:t xml:space="preserve"> </w:t>
            </w:r>
            <w:r w:rsidRPr="006B1FFE">
              <w:rPr>
                <w:rFonts w:ascii="Times New Roman" w:eastAsia="Times New Roman" w:hAnsi="Times New Roman" w:cs="Times New Roman"/>
                <w:color w:val="000000"/>
                <w:sz w:val="24"/>
                <w:szCs w:val="24"/>
                <w:lang w:eastAsia="ru-RU"/>
              </w:rPr>
              <w:tab/>
              <w:t xml:space="preserve">свою национальность. </w:t>
            </w:r>
          </w:p>
          <w:p w:rsidR="0090333F" w:rsidRPr="006B1FFE" w:rsidRDefault="0090333F" w:rsidP="000B3D5D">
            <w:pPr>
              <w:numPr>
                <w:ilvl w:val="0"/>
                <w:numId w:val="6"/>
              </w:numPr>
              <w:spacing w:after="2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Знает  и с уважением относится к Государственным символам России. </w:t>
            </w:r>
          </w:p>
          <w:p w:rsidR="0090333F" w:rsidRPr="006B1FFE" w:rsidRDefault="0090333F" w:rsidP="000B3D5D">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Сопереживает радостям и бедам своего народа и проявляет  эти чувства в добрых поступках. </w:t>
            </w:r>
          </w:p>
        </w:tc>
      </w:tr>
      <w:tr w:rsidR="0090333F" w:rsidRPr="006B1FFE" w:rsidTr="0090333F">
        <w:trPr>
          <w:gridAfter w:val="1"/>
          <w:wAfter w:w="103" w:type="dxa"/>
          <w:trHeight w:val="1992"/>
        </w:trPr>
        <w:tc>
          <w:tcPr>
            <w:tcW w:w="3970"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целостного, социально ориентированного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взгляда на мир в его органичном единстве природной и социальной частей;</w:t>
            </w:r>
            <w:r w:rsidRPr="006B1FFE">
              <w:rPr>
                <w:rFonts w:ascii="Times New Roman" w:eastAsia="Times New Roman" w:hAnsi="Times New Roman" w:cs="Times New Roman"/>
                <w:b/>
                <w:color w:val="00000A"/>
                <w:sz w:val="24"/>
                <w:szCs w:val="24"/>
                <w:lang w:eastAsia="ru-RU"/>
              </w:rPr>
              <w:t xml:space="preserve"> </w:t>
            </w:r>
          </w:p>
        </w:tc>
        <w:tc>
          <w:tcPr>
            <w:tcW w:w="5563"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rsidP="000B3D5D">
            <w:pPr>
              <w:numPr>
                <w:ilvl w:val="0"/>
                <w:numId w:val="7"/>
              </w:numPr>
              <w:spacing w:after="2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с уважением относится к разнообразию народных традиций, культур, религий. </w:t>
            </w:r>
          </w:p>
          <w:p w:rsidR="0090333F" w:rsidRPr="006B1FFE" w:rsidRDefault="0090333F" w:rsidP="000B3D5D">
            <w:pPr>
              <w:numPr>
                <w:ilvl w:val="0"/>
                <w:numId w:val="7"/>
              </w:numPr>
              <w:spacing w:after="4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Выстраивает отношения, общение со сверстниками несмотря на национальную принадлежность, на основе общекультурных принципов. </w:t>
            </w:r>
          </w:p>
          <w:p w:rsidR="0090333F" w:rsidRPr="006B1FFE" w:rsidRDefault="0090333F" w:rsidP="000B3D5D">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Уважает  историю и культуру других народов и стран, не допускает  их оскорбления, высмеивания. </w:t>
            </w:r>
          </w:p>
        </w:tc>
      </w:tr>
      <w:tr w:rsidR="0090333F" w:rsidRPr="006B1FFE" w:rsidTr="0090333F">
        <w:trPr>
          <w:gridAfter w:val="1"/>
          <w:wAfter w:w="103" w:type="dxa"/>
          <w:trHeight w:val="1315"/>
        </w:trPr>
        <w:tc>
          <w:tcPr>
            <w:tcW w:w="3970"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Формирование уважительного отношения к иному мнению, истории и культуре других народов</w:t>
            </w:r>
            <w:r w:rsidRPr="006B1FFE">
              <w:rPr>
                <w:rFonts w:ascii="Times New Roman" w:eastAsia="Times New Roman" w:hAnsi="Times New Roman" w:cs="Times New Roman"/>
                <w:b/>
                <w:color w:val="00000A"/>
                <w:sz w:val="24"/>
                <w:szCs w:val="24"/>
                <w:lang w:eastAsia="ru-RU"/>
              </w:rPr>
              <w:t xml:space="preserve"> </w:t>
            </w:r>
          </w:p>
        </w:tc>
        <w:tc>
          <w:tcPr>
            <w:tcW w:w="5563"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rsidP="000B3D5D">
            <w:pPr>
              <w:numPr>
                <w:ilvl w:val="0"/>
                <w:numId w:val="8"/>
              </w:numPr>
              <w:spacing w:after="2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уважает  культуру и традиции народов России и мира. </w:t>
            </w:r>
          </w:p>
          <w:p w:rsidR="0090333F" w:rsidRPr="006B1FFE" w:rsidRDefault="0090333F" w:rsidP="000B3D5D">
            <w:pPr>
              <w:numPr>
                <w:ilvl w:val="0"/>
                <w:numId w:val="8"/>
              </w:num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выслушать иное мнение, уважительно относится к иному мнению. </w:t>
            </w:r>
          </w:p>
        </w:tc>
      </w:tr>
      <w:tr w:rsidR="0090333F" w:rsidRPr="006B1FFE" w:rsidTr="0090333F">
        <w:trPr>
          <w:gridAfter w:val="1"/>
          <w:wAfter w:w="103" w:type="dxa"/>
          <w:trHeight w:val="1993"/>
        </w:trPr>
        <w:tc>
          <w:tcPr>
            <w:tcW w:w="3970"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Развитие адекватных представлений о собственных возможностях, о насущно необходимом жизнеобеспечении</w:t>
            </w:r>
            <w:r w:rsidRPr="006B1FFE">
              <w:rPr>
                <w:rFonts w:ascii="Times New Roman" w:eastAsia="Times New Roman" w:hAnsi="Times New Roman" w:cs="Times New Roman"/>
                <w:b/>
                <w:color w:val="00000A"/>
                <w:sz w:val="24"/>
                <w:szCs w:val="24"/>
                <w:lang w:eastAsia="ru-RU"/>
              </w:rPr>
              <w:t xml:space="preserve"> </w:t>
            </w:r>
          </w:p>
        </w:tc>
        <w:tc>
          <w:tcPr>
            <w:tcW w:w="5563"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rsidP="000B3D5D">
            <w:pPr>
              <w:numPr>
                <w:ilvl w:val="0"/>
                <w:numId w:val="9"/>
              </w:numPr>
              <w:spacing w:after="48" w:line="240" w:lineRule="auto"/>
              <w:ind w:righ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умеет  адекватно оценивать свои  возможности и силы (различает «что я хочу» и «что я могу»). </w:t>
            </w:r>
          </w:p>
          <w:p w:rsidR="0090333F" w:rsidRPr="006B1FFE" w:rsidRDefault="0090333F" w:rsidP="000B3D5D">
            <w:pPr>
              <w:numPr>
                <w:ilvl w:val="0"/>
                <w:numId w:val="9"/>
              </w:numPr>
              <w:spacing w:after="47" w:line="240" w:lineRule="auto"/>
              <w:ind w:righ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Может обратиться к взрослому за помощью и сформулировать просьбу точно описать возникшую проблему. </w:t>
            </w:r>
          </w:p>
          <w:p w:rsidR="0090333F" w:rsidRPr="006B1FFE" w:rsidRDefault="0090333F" w:rsidP="000B3D5D">
            <w:pPr>
              <w:numPr>
                <w:ilvl w:val="0"/>
                <w:numId w:val="9"/>
              </w:numPr>
              <w:spacing w:after="0" w:line="240" w:lineRule="auto"/>
              <w:ind w:righ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Осваивает навыки самообслуживания. </w:t>
            </w:r>
          </w:p>
        </w:tc>
      </w:tr>
      <w:tr w:rsidR="0090333F" w:rsidRPr="006B1FFE" w:rsidTr="0090333F">
        <w:trPr>
          <w:gridAfter w:val="1"/>
          <w:wAfter w:w="103" w:type="dxa"/>
          <w:trHeight w:val="1995"/>
        </w:trPr>
        <w:tc>
          <w:tcPr>
            <w:tcW w:w="3970"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Овладение начальными навыками адаптации в динамично изменяющемся и развивающемся мире</w:t>
            </w:r>
            <w:r w:rsidRPr="006B1FFE">
              <w:rPr>
                <w:rFonts w:ascii="Times New Roman" w:eastAsia="Times New Roman" w:hAnsi="Times New Roman" w:cs="Times New Roman"/>
                <w:b/>
                <w:color w:val="00000A"/>
                <w:sz w:val="24"/>
                <w:szCs w:val="24"/>
                <w:lang w:eastAsia="ru-RU"/>
              </w:rPr>
              <w:t xml:space="preserve"> </w:t>
            </w:r>
          </w:p>
        </w:tc>
        <w:tc>
          <w:tcPr>
            <w:tcW w:w="5563"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rsidP="000B3D5D">
            <w:pPr>
              <w:numPr>
                <w:ilvl w:val="0"/>
                <w:numId w:val="10"/>
              </w:numPr>
              <w:spacing w:after="5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умеет выстраивать добропорядочные отношения в учебном коллективе, в коллективах групп продлённого дня, дополнительного образования. </w:t>
            </w:r>
          </w:p>
          <w:p w:rsidR="0090333F" w:rsidRPr="006B1FFE" w:rsidRDefault="0090333F" w:rsidP="000B3D5D">
            <w:pPr>
              <w:numPr>
                <w:ilvl w:val="0"/>
                <w:numId w:val="10"/>
              </w:num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вести в любых проблемных ситуациях. </w:t>
            </w:r>
          </w:p>
          <w:p w:rsidR="0090333F" w:rsidRPr="006B1FFE" w:rsidRDefault="0090333F" w:rsidP="000B3D5D">
            <w:pPr>
              <w:numPr>
                <w:ilvl w:val="0"/>
                <w:numId w:val="10"/>
              </w:num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Принимает </w:t>
            </w:r>
            <w:r w:rsidRPr="006B1FFE">
              <w:rPr>
                <w:rFonts w:ascii="Times New Roman" w:eastAsia="Times New Roman" w:hAnsi="Times New Roman" w:cs="Times New Roman"/>
                <w:color w:val="000000"/>
                <w:sz w:val="24"/>
                <w:szCs w:val="24"/>
                <w:lang w:eastAsia="ru-RU"/>
              </w:rPr>
              <w:tab/>
              <w:t xml:space="preserve">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осваивает </w:t>
            </w:r>
            <w:r w:rsidRPr="006B1FFE">
              <w:rPr>
                <w:rFonts w:ascii="Times New Roman" w:eastAsia="Times New Roman" w:hAnsi="Times New Roman" w:cs="Times New Roman"/>
                <w:color w:val="000000"/>
                <w:sz w:val="24"/>
                <w:szCs w:val="24"/>
                <w:lang w:eastAsia="ru-RU"/>
              </w:rPr>
              <w:tab/>
              <w:t xml:space="preserve"> </w:t>
            </w:r>
            <w:r w:rsidRPr="006B1FFE">
              <w:rPr>
                <w:rFonts w:ascii="Times New Roman" w:eastAsia="Times New Roman" w:hAnsi="Times New Roman" w:cs="Times New Roman"/>
                <w:color w:val="000000"/>
                <w:sz w:val="24"/>
                <w:szCs w:val="24"/>
                <w:lang w:eastAsia="ru-RU"/>
              </w:rPr>
              <w:tab/>
              <w:t xml:space="preserve">социальную </w:t>
            </w:r>
            <w:r w:rsidRPr="006B1FFE">
              <w:rPr>
                <w:rFonts w:ascii="Times New Roman" w:eastAsia="Times New Roman" w:hAnsi="Times New Roman" w:cs="Times New Roman"/>
                <w:color w:val="000000"/>
                <w:sz w:val="24"/>
                <w:szCs w:val="24"/>
                <w:lang w:eastAsia="ru-RU"/>
              </w:rPr>
              <w:tab/>
              <w:t xml:space="preserve">роль обучающегося. </w:t>
            </w:r>
          </w:p>
        </w:tc>
      </w:tr>
      <w:tr w:rsidR="0090333F" w:rsidRPr="006B1FFE" w:rsidTr="0090333F">
        <w:trPr>
          <w:gridAfter w:val="1"/>
          <w:wAfter w:w="103" w:type="dxa"/>
          <w:trHeight w:val="857"/>
        </w:trPr>
        <w:tc>
          <w:tcPr>
            <w:tcW w:w="3970"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02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Овладение социально бытовыми умениями, используемыми в повседневной жизни</w:t>
            </w:r>
          </w:p>
        </w:tc>
        <w:tc>
          <w:tcPr>
            <w:tcW w:w="5563"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60" w:right="111" w:hanging="3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Обучающийся осваивает 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tc>
      </w:tr>
      <w:tr w:rsidR="0090333F" w:rsidRPr="006B1FFE" w:rsidTr="0090333F">
        <w:tblPrEx>
          <w:tblCellMar>
            <w:top w:w="18" w:type="dxa"/>
            <w:right w:w="46" w:type="dxa"/>
          </w:tblCellMar>
        </w:tblPrEx>
        <w:trPr>
          <w:trHeight w:val="618"/>
        </w:trPr>
        <w:tc>
          <w:tcPr>
            <w:tcW w:w="3943" w:type="dxa"/>
            <w:tcBorders>
              <w:top w:val="single" w:sz="4" w:space="0" w:color="000000"/>
              <w:left w:val="single" w:sz="4" w:space="0" w:color="000000"/>
              <w:bottom w:val="nil"/>
              <w:right w:val="single" w:sz="4" w:space="0" w:color="000000"/>
            </w:tcBorders>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p>
        </w:tc>
        <w:tc>
          <w:tcPr>
            <w:tcW w:w="66" w:type="dxa"/>
            <w:gridSpan w:val="2"/>
            <w:tcBorders>
              <w:top w:val="single" w:sz="4" w:space="0" w:color="000000"/>
              <w:left w:val="single" w:sz="4" w:space="0" w:color="000000"/>
              <w:bottom w:val="nil"/>
              <w:right w:val="nil"/>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5627" w:type="dxa"/>
            <w:gridSpan w:val="2"/>
            <w:tcBorders>
              <w:top w:val="single" w:sz="4" w:space="0" w:color="000000"/>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Знает   правила поведения в школе, права и обязанности ученика. </w:t>
            </w:r>
          </w:p>
        </w:tc>
      </w:tr>
      <w:tr w:rsidR="0090333F" w:rsidRPr="006B1FFE" w:rsidTr="0090333F">
        <w:tblPrEx>
          <w:tblCellMar>
            <w:top w:w="18" w:type="dxa"/>
            <w:right w:w="46" w:type="dxa"/>
          </w:tblCellMar>
        </w:tblPrEx>
        <w:trPr>
          <w:trHeight w:val="569"/>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Понимает  предназначения  окружающих в быту предметов и вещей. </w:t>
            </w:r>
          </w:p>
        </w:tc>
      </w:tr>
      <w:tr w:rsidR="0090333F" w:rsidRPr="006B1FFE" w:rsidTr="0090333F">
        <w:tblPrEx>
          <w:tblCellMar>
            <w:top w:w="18" w:type="dxa"/>
            <w:right w:w="46" w:type="dxa"/>
          </w:tblCellMar>
        </w:tblPrEx>
        <w:trPr>
          <w:trHeight w:val="569"/>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ориентироваться в пространстве школы, расписании. </w:t>
            </w:r>
          </w:p>
        </w:tc>
      </w:tr>
      <w:tr w:rsidR="0090333F" w:rsidRPr="006B1FFE" w:rsidTr="0090333F">
        <w:tblPrEx>
          <w:tblCellMar>
            <w:top w:w="18" w:type="dxa"/>
            <w:right w:w="46" w:type="dxa"/>
          </w:tblCellMar>
        </w:tblPrEx>
        <w:trPr>
          <w:trHeight w:val="569"/>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Стремится  участвовать  в повседневной жизни класса, мероприятиях класса и школы. </w:t>
            </w:r>
          </w:p>
        </w:tc>
      </w:tr>
      <w:tr w:rsidR="0090333F" w:rsidRPr="006B1FFE" w:rsidTr="0090333F">
        <w:tblPrEx>
          <w:tblCellMar>
            <w:top w:w="18" w:type="dxa"/>
            <w:right w:w="46" w:type="dxa"/>
          </w:tblCellMar>
        </w:tblPrEx>
        <w:trPr>
          <w:trHeight w:val="62"/>
        </w:trPr>
        <w:tc>
          <w:tcPr>
            <w:tcW w:w="3943" w:type="dxa"/>
            <w:tcBorders>
              <w:top w:val="nil"/>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single" w:sz="4" w:space="0" w:color="000000"/>
              <w:right w:val="nil"/>
            </w:tcBorders>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p>
        </w:tc>
        <w:tc>
          <w:tcPr>
            <w:tcW w:w="5627" w:type="dxa"/>
            <w:gridSpan w:val="2"/>
            <w:tcBorders>
              <w:top w:val="nil"/>
              <w:left w:val="nil"/>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r>
      <w:tr w:rsidR="0090333F" w:rsidRPr="006B1FFE" w:rsidTr="0090333F">
        <w:tblPrEx>
          <w:tblCellMar>
            <w:top w:w="18" w:type="dxa"/>
            <w:right w:w="46" w:type="dxa"/>
          </w:tblCellMar>
        </w:tblPrEx>
        <w:trPr>
          <w:trHeight w:val="1469"/>
        </w:trPr>
        <w:tc>
          <w:tcPr>
            <w:tcW w:w="3943" w:type="dxa"/>
            <w:tcBorders>
              <w:top w:val="single" w:sz="4" w:space="0" w:color="000000"/>
              <w:left w:val="single" w:sz="4" w:space="0" w:color="000000"/>
              <w:bottom w:val="nil"/>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Владение навыками коммуникации и принятыми ритуалами социального взаимодействия </w:t>
            </w:r>
          </w:p>
        </w:tc>
        <w:tc>
          <w:tcPr>
            <w:tcW w:w="66" w:type="dxa"/>
            <w:gridSpan w:val="2"/>
            <w:tcBorders>
              <w:top w:val="single" w:sz="4" w:space="0" w:color="000000"/>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257"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знает правила коммуникации.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инициировать и поддерживать  коммуникацию с взрослыми.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применять  адекватные  способы  поведения в разных ситуация. </w:t>
            </w:r>
          </w:p>
        </w:tc>
      </w:tr>
      <w:tr w:rsidR="0090333F" w:rsidRPr="006B1FFE" w:rsidTr="0090333F">
        <w:tblPrEx>
          <w:tblCellMar>
            <w:top w:w="18" w:type="dxa"/>
            <w:right w:w="46" w:type="dxa"/>
          </w:tblCellMar>
        </w:tblPrEx>
        <w:trPr>
          <w:trHeight w:val="569"/>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Владеет культурными формами выражения своих чувств. </w:t>
            </w:r>
          </w:p>
        </w:tc>
      </w:tr>
      <w:tr w:rsidR="0090333F" w:rsidRPr="006B1FFE" w:rsidTr="0090333F">
        <w:tblPrEx>
          <w:tblCellMar>
            <w:top w:w="18" w:type="dxa"/>
            <w:right w:w="46" w:type="dxa"/>
          </w:tblCellMar>
        </w:tblPrEx>
        <w:trPr>
          <w:trHeight w:val="294"/>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обращаться  за помощью. </w:t>
            </w:r>
          </w:p>
        </w:tc>
      </w:tr>
      <w:tr w:rsidR="0090333F" w:rsidRPr="006B1FFE" w:rsidTr="0090333F">
        <w:tblPrEx>
          <w:tblCellMar>
            <w:top w:w="18" w:type="dxa"/>
            <w:right w:w="46" w:type="dxa"/>
          </w:tblCellMar>
        </w:tblPrEx>
        <w:trPr>
          <w:trHeight w:val="542"/>
        </w:trPr>
        <w:tc>
          <w:tcPr>
            <w:tcW w:w="3943" w:type="dxa"/>
            <w:tcBorders>
              <w:top w:val="nil"/>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single" w:sz="4" w:space="0" w:color="000000"/>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Способен инициировать и поддерживать коммуникацию со сверстниками. </w:t>
            </w:r>
          </w:p>
        </w:tc>
      </w:tr>
      <w:tr w:rsidR="0090333F" w:rsidRPr="006B1FFE" w:rsidTr="0090333F">
        <w:tblPrEx>
          <w:tblCellMar>
            <w:top w:w="18" w:type="dxa"/>
            <w:right w:w="46" w:type="dxa"/>
          </w:tblCellMar>
        </w:tblPrEx>
        <w:trPr>
          <w:trHeight w:val="1728"/>
        </w:trPr>
        <w:tc>
          <w:tcPr>
            <w:tcW w:w="3943" w:type="dxa"/>
            <w:tcBorders>
              <w:top w:val="single" w:sz="4" w:space="0" w:color="000000"/>
              <w:left w:val="single" w:sz="4" w:space="0" w:color="000000"/>
              <w:bottom w:val="nil"/>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Способность к осмыслению и дифференциации картины мира, ее временно – пространственной  организации</w:t>
            </w:r>
            <w:r w:rsidRPr="006B1FFE">
              <w:rPr>
                <w:rFonts w:ascii="Times New Roman" w:eastAsia="Times New Roman" w:hAnsi="Times New Roman" w:cs="Times New Roman"/>
                <w:b/>
                <w:color w:val="00000A"/>
                <w:sz w:val="24"/>
                <w:szCs w:val="24"/>
                <w:lang w:eastAsia="ru-RU"/>
              </w:rPr>
              <w:t xml:space="preserve"> </w:t>
            </w:r>
          </w:p>
        </w:tc>
        <w:tc>
          <w:tcPr>
            <w:tcW w:w="66" w:type="dxa"/>
            <w:gridSpan w:val="2"/>
            <w:tcBorders>
              <w:top w:val="single" w:sz="4" w:space="0" w:color="000000"/>
              <w:left w:val="single" w:sz="4" w:space="0" w:color="000000"/>
              <w:bottom w:val="nil"/>
              <w:right w:val="nil"/>
            </w:tcBorders>
            <w:hideMark/>
          </w:tcPr>
          <w:p w:rsidR="0090333F" w:rsidRPr="006B1FFE" w:rsidRDefault="0090333F">
            <w:pPr>
              <w:spacing w:after="533"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nil"/>
              <w:right w:val="single" w:sz="4" w:space="0" w:color="000000"/>
            </w:tcBorders>
            <w:hideMark/>
          </w:tcPr>
          <w:p w:rsidR="0090333F" w:rsidRPr="006B1FFE" w:rsidRDefault="0090333F">
            <w:pPr>
              <w:spacing w:after="0" w:line="240" w:lineRule="auto"/>
              <w:ind w:right="6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владеет адекватным  бытовым поведением с точки зрения  опасности/безопасности для себя. </w:t>
            </w:r>
          </w:p>
          <w:p w:rsidR="0090333F" w:rsidRPr="006B1FFE" w:rsidRDefault="0090333F">
            <w:pPr>
              <w:spacing w:after="0" w:line="240" w:lineRule="auto"/>
              <w:ind w:right="6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Имеет адекватные навыки  бытового поведения с точки зрения  сохранности окружающей предметной и природной среды. </w:t>
            </w:r>
          </w:p>
        </w:tc>
      </w:tr>
      <w:tr w:rsidR="0090333F" w:rsidRPr="006B1FFE" w:rsidTr="0090333F">
        <w:tblPrEx>
          <w:tblCellMar>
            <w:top w:w="18" w:type="dxa"/>
            <w:right w:w="46" w:type="dxa"/>
          </w:tblCellMar>
        </w:tblPrEx>
        <w:trPr>
          <w:trHeight w:val="845"/>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ind w:right="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использовать вещи в соответствии с их функциями, принятым порядком и характером ситуации. </w:t>
            </w:r>
          </w:p>
        </w:tc>
      </w:tr>
      <w:tr w:rsidR="0090333F" w:rsidRPr="006B1FFE" w:rsidTr="0090333F">
        <w:tblPrEx>
          <w:tblCellMar>
            <w:top w:w="18" w:type="dxa"/>
            <w:right w:w="46" w:type="dxa"/>
          </w:tblCellMar>
        </w:tblPrEx>
        <w:trPr>
          <w:trHeight w:val="845"/>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ind w:right="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накапливать личные впечатления, связанные с явлениями окружающего мира, упорядочивать их во времени и пространстве. </w:t>
            </w:r>
          </w:p>
        </w:tc>
      </w:tr>
      <w:tr w:rsidR="0090333F" w:rsidRPr="006B1FFE" w:rsidTr="0090333F">
        <w:tblPrEx>
          <w:tblCellMar>
            <w:top w:w="18" w:type="dxa"/>
            <w:right w:w="46" w:type="dxa"/>
          </w:tblCellMar>
        </w:tblPrEx>
        <w:trPr>
          <w:trHeight w:val="819"/>
        </w:trPr>
        <w:tc>
          <w:tcPr>
            <w:tcW w:w="3943" w:type="dxa"/>
            <w:tcBorders>
              <w:top w:val="nil"/>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single" w:sz="4" w:space="0" w:color="000000"/>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single" w:sz="4" w:space="0" w:color="000000"/>
              <w:right w:val="single" w:sz="4" w:space="0" w:color="000000"/>
            </w:tcBorders>
            <w:hideMark/>
          </w:tcPr>
          <w:p w:rsidR="0090333F" w:rsidRPr="006B1FFE" w:rsidRDefault="0090333F">
            <w:pPr>
              <w:spacing w:after="0" w:line="240" w:lineRule="auto"/>
              <w:ind w:right="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Развивает  любознательность и наблюдательность, умеет  задавать вопросы, включаться в совместную со взрослым исследовательскую деятельность.</w:t>
            </w:r>
            <w:r w:rsidRPr="006B1FFE">
              <w:rPr>
                <w:rFonts w:ascii="Times New Roman" w:eastAsia="Times New Roman" w:hAnsi="Times New Roman" w:cs="Times New Roman"/>
                <w:b/>
                <w:color w:val="000000"/>
                <w:sz w:val="24"/>
                <w:szCs w:val="24"/>
                <w:lang w:eastAsia="ru-RU"/>
              </w:rPr>
              <w:t xml:space="preserve"> </w:t>
            </w:r>
          </w:p>
        </w:tc>
      </w:tr>
      <w:tr w:rsidR="0090333F" w:rsidRPr="006B1FFE" w:rsidTr="0090333F">
        <w:tblPrEx>
          <w:tblCellMar>
            <w:top w:w="18" w:type="dxa"/>
            <w:right w:w="46" w:type="dxa"/>
          </w:tblCellMar>
        </w:tblPrEx>
        <w:trPr>
          <w:trHeight w:val="2297"/>
        </w:trPr>
        <w:tc>
          <w:tcPr>
            <w:tcW w:w="3943" w:type="dxa"/>
            <w:tcBorders>
              <w:top w:val="single" w:sz="4" w:space="0" w:color="000000"/>
              <w:left w:val="single" w:sz="4" w:space="0" w:color="000000"/>
              <w:bottom w:val="nil"/>
              <w:right w:val="single" w:sz="4" w:space="0" w:color="000000"/>
            </w:tcBorders>
            <w:hideMark/>
          </w:tcPr>
          <w:p w:rsidR="0090333F" w:rsidRPr="006B1FFE" w:rsidRDefault="0090333F">
            <w:pPr>
              <w:spacing w:after="0" w:line="240" w:lineRule="auto"/>
              <w:ind w:left="108" w:right="2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w:t>
            </w:r>
            <w:r w:rsidRPr="006B1FFE">
              <w:rPr>
                <w:rFonts w:ascii="Times New Roman" w:eastAsia="Times New Roman" w:hAnsi="Times New Roman" w:cs="Times New Roman"/>
                <w:b/>
                <w:color w:val="00000A"/>
                <w:sz w:val="24"/>
                <w:szCs w:val="24"/>
                <w:lang w:eastAsia="ru-RU"/>
              </w:rPr>
              <w:t xml:space="preserve"> </w:t>
            </w:r>
          </w:p>
        </w:tc>
        <w:tc>
          <w:tcPr>
            <w:tcW w:w="66" w:type="dxa"/>
            <w:gridSpan w:val="2"/>
            <w:tcBorders>
              <w:top w:val="single" w:sz="4" w:space="0" w:color="000000"/>
              <w:left w:val="single" w:sz="4" w:space="0" w:color="000000"/>
              <w:bottom w:val="nil"/>
              <w:right w:val="nil"/>
            </w:tcBorders>
            <w:hideMark/>
          </w:tcPr>
          <w:p w:rsidR="0090333F" w:rsidRPr="006B1FFE" w:rsidRDefault="0090333F">
            <w:pPr>
              <w:spacing w:after="535"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257"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nil"/>
              <w:right w:val="single" w:sz="4" w:space="0" w:color="000000"/>
            </w:tcBorders>
            <w:hideMark/>
          </w:tcPr>
          <w:p w:rsidR="0090333F" w:rsidRPr="006B1FFE" w:rsidRDefault="0090333F">
            <w:pPr>
              <w:spacing w:after="0" w:line="240" w:lineRule="auto"/>
              <w:ind w:right="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знает  правила  поведения в разных социальных ситуациях с людьми разного возраста и статуса. Умеет адекватно использовать принятые социальные ритуалы. </w:t>
            </w:r>
          </w:p>
          <w:p w:rsidR="0090333F" w:rsidRPr="006B1FFE" w:rsidRDefault="0090333F">
            <w:pPr>
              <w:spacing w:after="0" w:line="240" w:lineRule="auto"/>
              <w:ind w:right="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Вступить в контакт и общаться в соответствии с возрастом близостью и социальным статусом собеседника. </w:t>
            </w:r>
          </w:p>
        </w:tc>
      </w:tr>
      <w:tr w:rsidR="0090333F" w:rsidRPr="006B1FFE" w:rsidTr="0090333F">
        <w:tblPrEx>
          <w:tblCellMar>
            <w:top w:w="18" w:type="dxa"/>
            <w:right w:w="46" w:type="dxa"/>
          </w:tblCellMar>
        </w:tblPrEx>
        <w:trPr>
          <w:trHeight w:val="294"/>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корректно привлечь к себе внимание. </w:t>
            </w:r>
          </w:p>
        </w:tc>
      </w:tr>
      <w:tr w:rsidR="0090333F" w:rsidRPr="006B1FFE" w:rsidTr="0090333F">
        <w:tblPrEx>
          <w:tblCellMar>
            <w:top w:w="18" w:type="dxa"/>
            <w:right w:w="46" w:type="dxa"/>
          </w:tblCellMar>
        </w:tblPrEx>
        <w:trPr>
          <w:trHeight w:val="1094"/>
        </w:trPr>
        <w:tc>
          <w:tcPr>
            <w:tcW w:w="3943" w:type="dxa"/>
            <w:tcBorders>
              <w:top w:val="nil"/>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single" w:sz="4" w:space="0" w:color="000000"/>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single" w:sz="4" w:space="0" w:color="000000"/>
              <w:right w:val="single" w:sz="4" w:space="0" w:color="000000"/>
            </w:tcBorders>
            <w:hideMark/>
          </w:tcPr>
          <w:p w:rsidR="0090333F" w:rsidRPr="006B1FFE" w:rsidRDefault="0090333F">
            <w:pPr>
              <w:spacing w:after="0" w:line="240" w:lineRule="auto"/>
              <w:ind w:right="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отстраниться от нежелательного контакта, выразить свои чувства, отказ, недовольство, благодарность, сочувствие, намерение, просьбу, опасение и др </w:t>
            </w:r>
          </w:p>
        </w:tc>
      </w:tr>
      <w:tr w:rsidR="0090333F" w:rsidRPr="006B1FFE" w:rsidTr="0090333F">
        <w:tblPrEx>
          <w:tblCellMar>
            <w:top w:w="18" w:type="dxa"/>
            <w:right w:w="46" w:type="dxa"/>
          </w:tblCellMar>
        </w:tblPrEx>
        <w:trPr>
          <w:trHeight w:val="874"/>
        </w:trPr>
        <w:tc>
          <w:tcPr>
            <w:tcW w:w="39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lastRenderedPageBreak/>
              <w:t xml:space="preserve">Принятие и освоение социальной роли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обучающегося, формирование </w:t>
            </w:r>
          </w:p>
        </w:tc>
        <w:tc>
          <w:tcPr>
            <w:tcW w:w="66" w:type="dxa"/>
            <w:gridSpan w:val="2"/>
            <w:tcBorders>
              <w:top w:val="single" w:sz="4" w:space="0" w:color="000000"/>
              <w:left w:val="single" w:sz="4" w:space="0" w:color="000000"/>
              <w:bottom w:val="single" w:sz="4" w:space="0" w:color="000000"/>
              <w:right w:val="nil"/>
            </w:tcBorders>
            <w:hideMark/>
          </w:tcPr>
          <w:p w:rsidR="0090333F" w:rsidRPr="006B1FFE" w:rsidRDefault="0090333F">
            <w:pPr>
              <w:spacing w:after="259"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single" w:sz="4" w:space="0" w:color="000000"/>
              <w:right w:val="single" w:sz="4" w:space="0" w:color="000000"/>
            </w:tcBorders>
            <w:hideMark/>
          </w:tcPr>
          <w:p w:rsidR="0090333F" w:rsidRPr="006B1FFE" w:rsidRDefault="0090333F">
            <w:pPr>
              <w:spacing w:after="0" w:line="240" w:lineRule="auto"/>
              <w:ind w:right="5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воспринимает  важность  учебы,  проявляет любознательность и интерес к новом. Ориентируется  на образец поведения «хорошего </w:t>
            </w:r>
          </w:p>
        </w:tc>
      </w:tr>
      <w:tr w:rsidR="0090333F" w:rsidRPr="006B1FFE" w:rsidTr="0090333F">
        <w:tblPrEx>
          <w:tblCellMar>
            <w:top w:w="18" w:type="dxa"/>
            <w:right w:w="46" w:type="dxa"/>
          </w:tblCellMar>
        </w:tblPrEx>
        <w:trPr>
          <w:trHeight w:val="1040"/>
        </w:trPr>
        <w:tc>
          <w:tcPr>
            <w:tcW w:w="39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 развитие социально значимых мотивов учебной деятельности</w:t>
            </w:r>
            <w:r w:rsidRPr="006B1FFE">
              <w:rPr>
                <w:rFonts w:ascii="Times New Roman" w:eastAsia="Times New Roman" w:hAnsi="Times New Roman" w:cs="Times New Roman"/>
                <w:b/>
                <w:color w:val="00000A"/>
                <w:sz w:val="24"/>
                <w:szCs w:val="24"/>
                <w:lang w:eastAsia="ru-RU"/>
              </w:rPr>
              <w:t xml:space="preserve"> </w:t>
            </w:r>
          </w:p>
        </w:tc>
        <w:tc>
          <w:tcPr>
            <w:tcW w:w="66" w:type="dxa"/>
            <w:gridSpan w:val="2"/>
            <w:tcBorders>
              <w:top w:val="single" w:sz="4" w:space="0" w:color="000000"/>
              <w:left w:val="single" w:sz="4" w:space="0" w:color="000000"/>
              <w:bottom w:val="single" w:sz="4" w:space="0" w:color="000000"/>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single" w:sz="4" w:space="0" w:color="000000"/>
              <w:right w:val="single" w:sz="4" w:space="0" w:color="000000"/>
            </w:tcBorders>
            <w:hideMark/>
          </w:tcPr>
          <w:p w:rsidR="0090333F" w:rsidRPr="006B1FFE" w:rsidRDefault="0090333F">
            <w:pPr>
              <w:spacing w:after="0" w:line="240" w:lineRule="auto"/>
              <w:ind w:right="13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ученика» как пример для подражания. Обучающийся  активно участвует в процессе обучения. </w:t>
            </w:r>
          </w:p>
        </w:tc>
      </w:tr>
      <w:tr w:rsidR="0090333F" w:rsidRPr="006B1FFE" w:rsidTr="0090333F">
        <w:tblPrEx>
          <w:tblCellMar>
            <w:top w:w="18" w:type="dxa"/>
            <w:right w:w="46" w:type="dxa"/>
          </w:tblCellMar>
        </w:tblPrEx>
        <w:trPr>
          <w:trHeight w:val="1432"/>
        </w:trPr>
        <w:tc>
          <w:tcPr>
            <w:tcW w:w="3943" w:type="dxa"/>
            <w:tcBorders>
              <w:top w:val="single" w:sz="4" w:space="0" w:color="000000"/>
              <w:left w:val="single" w:sz="4" w:space="0" w:color="000000"/>
              <w:bottom w:val="nil"/>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Развитие навыков сотрудничества со взрослыми и сверстниками в разных социальных ситуациях</w:t>
            </w:r>
            <w:r w:rsidRPr="006B1FFE">
              <w:rPr>
                <w:rFonts w:ascii="Times New Roman" w:eastAsia="Times New Roman" w:hAnsi="Times New Roman" w:cs="Times New Roman"/>
                <w:b/>
                <w:color w:val="00000A"/>
                <w:sz w:val="24"/>
                <w:szCs w:val="24"/>
                <w:lang w:eastAsia="ru-RU"/>
              </w:rPr>
              <w:t xml:space="preserve"> </w:t>
            </w:r>
          </w:p>
        </w:tc>
        <w:tc>
          <w:tcPr>
            <w:tcW w:w="66" w:type="dxa"/>
            <w:gridSpan w:val="2"/>
            <w:tcBorders>
              <w:top w:val="single" w:sz="4" w:space="0" w:color="000000"/>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nil"/>
              <w:right w:val="single" w:sz="4" w:space="0" w:color="000000"/>
            </w:tcBorders>
            <w:hideMark/>
          </w:tcPr>
          <w:p w:rsidR="0090333F" w:rsidRPr="006B1FFE" w:rsidRDefault="0090333F">
            <w:pPr>
              <w:spacing w:after="0" w:line="240" w:lineRule="auto"/>
              <w:ind w:right="27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умеет   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 </w:t>
            </w:r>
          </w:p>
        </w:tc>
      </w:tr>
      <w:tr w:rsidR="0090333F" w:rsidRPr="006B1FFE" w:rsidTr="0090333F">
        <w:tblPrEx>
          <w:tblCellMar>
            <w:top w:w="18" w:type="dxa"/>
            <w:right w:w="46" w:type="dxa"/>
          </w:tblCellMar>
        </w:tblPrEx>
        <w:trPr>
          <w:trHeight w:val="845"/>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Участвует  в  коллективной и групповой работе  сверстников, с соблюдением  в повседневной жизни  норм коммуникации. </w:t>
            </w:r>
          </w:p>
        </w:tc>
      </w:tr>
      <w:tr w:rsidR="0090333F" w:rsidRPr="006B1FFE" w:rsidTr="0090333F">
        <w:tblPrEx>
          <w:tblCellMar>
            <w:top w:w="18" w:type="dxa"/>
            <w:right w:w="46" w:type="dxa"/>
          </w:tblCellMar>
        </w:tblPrEx>
        <w:trPr>
          <w:trHeight w:val="572"/>
        </w:trPr>
        <w:tc>
          <w:tcPr>
            <w:tcW w:w="3943" w:type="dxa"/>
            <w:tcBorders>
              <w:top w:val="nil"/>
              <w:left w:val="single" w:sz="4" w:space="0" w:color="000000"/>
              <w:bottom w:val="nil"/>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nil"/>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nil"/>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Умеет  в ситуации конфликта найти путь  ненасильственного преодоления. </w:t>
            </w:r>
          </w:p>
        </w:tc>
      </w:tr>
      <w:tr w:rsidR="0090333F" w:rsidRPr="006B1FFE" w:rsidTr="0090333F">
        <w:tblPrEx>
          <w:tblCellMar>
            <w:top w:w="18" w:type="dxa"/>
            <w:right w:w="46" w:type="dxa"/>
          </w:tblCellMar>
        </w:tblPrEx>
        <w:trPr>
          <w:trHeight w:val="267"/>
        </w:trPr>
        <w:tc>
          <w:tcPr>
            <w:tcW w:w="3943" w:type="dxa"/>
            <w:tcBorders>
              <w:top w:val="nil"/>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66" w:type="dxa"/>
            <w:gridSpan w:val="2"/>
            <w:tcBorders>
              <w:top w:val="nil"/>
              <w:left w:val="single" w:sz="4" w:space="0" w:color="000000"/>
              <w:bottom w:val="single" w:sz="4" w:space="0" w:color="000000"/>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nil"/>
              <w:left w:val="nil"/>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Учитывает другое мнение в совместной работе. </w:t>
            </w:r>
          </w:p>
        </w:tc>
      </w:tr>
      <w:tr w:rsidR="0090333F" w:rsidRPr="006B1FFE" w:rsidTr="0090333F">
        <w:tblPrEx>
          <w:tblCellMar>
            <w:top w:w="18" w:type="dxa"/>
            <w:right w:w="46" w:type="dxa"/>
          </w:tblCellMar>
        </w:tblPrEx>
        <w:trPr>
          <w:trHeight w:val="1406"/>
        </w:trPr>
        <w:tc>
          <w:tcPr>
            <w:tcW w:w="39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Формирование эстетических потребностей, ценностей и чувств</w:t>
            </w:r>
            <w:r w:rsidRPr="006B1FFE">
              <w:rPr>
                <w:rFonts w:ascii="Times New Roman" w:eastAsia="Times New Roman" w:hAnsi="Times New Roman" w:cs="Times New Roman"/>
                <w:b/>
                <w:color w:val="00000A"/>
                <w:sz w:val="24"/>
                <w:szCs w:val="24"/>
                <w:lang w:eastAsia="ru-RU"/>
              </w:rPr>
              <w:t xml:space="preserve"> </w:t>
            </w:r>
          </w:p>
        </w:tc>
        <w:tc>
          <w:tcPr>
            <w:tcW w:w="66" w:type="dxa"/>
            <w:gridSpan w:val="2"/>
            <w:tcBorders>
              <w:top w:val="single" w:sz="4" w:space="0" w:color="000000"/>
              <w:left w:val="single" w:sz="4" w:space="0" w:color="000000"/>
              <w:bottom w:val="single" w:sz="4" w:space="0" w:color="000000"/>
              <w:right w:val="nil"/>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умеет различать «красивое» 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«некрасивое», ощущает потребность в «прекрасном», которое выражается в удержании критерия «красиво» (эстетично),  в отношениях к людям, к результатам труда; </w:t>
            </w:r>
          </w:p>
        </w:tc>
      </w:tr>
      <w:tr w:rsidR="0090333F" w:rsidRPr="006B1FFE" w:rsidTr="0090333F">
        <w:tblPrEx>
          <w:tblCellMar>
            <w:top w:w="18" w:type="dxa"/>
            <w:right w:w="46" w:type="dxa"/>
          </w:tblCellMar>
        </w:tblPrEx>
        <w:trPr>
          <w:trHeight w:val="1976"/>
        </w:trPr>
        <w:tc>
          <w:tcPr>
            <w:tcW w:w="39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r w:rsidRPr="006B1FFE">
              <w:rPr>
                <w:rFonts w:ascii="Times New Roman" w:eastAsia="Times New Roman" w:hAnsi="Times New Roman" w:cs="Times New Roman"/>
                <w:b/>
                <w:color w:val="00000A"/>
                <w:sz w:val="24"/>
                <w:szCs w:val="24"/>
                <w:lang w:eastAsia="ru-RU"/>
              </w:rPr>
              <w:t xml:space="preserve"> </w:t>
            </w:r>
          </w:p>
        </w:tc>
        <w:tc>
          <w:tcPr>
            <w:tcW w:w="66" w:type="dxa"/>
            <w:gridSpan w:val="2"/>
            <w:tcBorders>
              <w:top w:val="single" w:sz="4" w:space="0" w:color="000000"/>
              <w:left w:val="single" w:sz="4" w:space="0" w:color="000000"/>
              <w:bottom w:val="single" w:sz="4" w:space="0" w:color="000000"/>
              <w:right w:val="nil"/>
            </w:tcBorders>
            <w:hideMark/>
          </w:tcPr>
          <w:p w:rsidR="0090333F" w:rsidRPr="006B1FFE" w:rsidRDefault="0090333F">
            <w:pPr>
              <w:spacing w:after="533"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single" w:sz="4" w:space="0" w:color="000000"/>
              <w:right w:val="single" w:sz="4" w:space="0" w:color="000000"/>
            </w:tcBorders>
            <w:hideMark/>
          </w:tcPr>
          <w:p w:rsidR="0090333F" w:rsidRPr="006B1FFE" w:rsidRDefault="0090333F">
            <w:pPr>
              <w:spacing w:after="0" w:line="240" w:lineRule="auto"/>
              <w:ind w:right="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понимает ценности нравственных норм, умеет соотносить эти нормы с поступками как собственных, так и окружающих людей.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 </w:t>
            </w:r>
          </w:p>
        </w:tc>
      </w:tr>
      <w:tr w:rsidR="0090333F" w:rsidRPr="006B1FFE" w:rsidTr="0090333F">
        <w:tblPrEx>
          <w:tblCellMar>
            <w:top w:w="18" w:type="dxa"/>
            <w:right w:w="46" w:type="dxa"/>
          </w:tblCellMar>
        </w:tblPrEx>
        <w:trPr>
          <w:trHeight w:val="2143"/>
        </w:trPr>
        <w:tc>
          <w:tcPr>
            <w:tcW w:w="39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Pr="006B1FFE">
              <w:rPr>
                <w:rFonts w:ascii="Times New Roman" w:eastAsia="Times New Roman" w:hAnsi="Times New Roman" w:cs="Times New Roman"/>
                <w:b/>
                <w:color w:val="00000A"/>
                <w:sz w:val="24"/>
                <w:szCs w:val="24"/>
                <w:lang w:eastAsia="ru-RU"/>
              </w:rPr>
              <w:t xml:space="preserve"> </w:t>
            </w:r>
          </w:p>
        </w:tc>
        <w:tc>
          <w:tcPr>
            <w:tcW w:w="66" w:type="dxa"/>
            <w:gridSpan w:val="2"/>
            <w:tcBorders>
              <w:top w:val="single" w:sz="4" w:space="0" w:color="000000"/>
              <w:left w:val="single" w:sz="4" w:space="0" w:color="000000"/>
              <w:bottom w:val="single" w:sz="4" w:space="0" w:color="000000"/>
              <w:right w:val="nil"/>
            </w:tcBorders>
            <w:hideMark/>
          </w:tcPr>
          <w:p w:rsidR="0090333F" w:rsidRPr="006B1FFE" w:rsidRDefault="0090333F">
            <w:pPr>
              <w:spacing w:after="257"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257"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Segoe UI Symbol" w:hAnsi="Times New Roman" w:cs="Times New Roman"/>
                <w:color w:val="000000"/>
                <w:sz w:val="24"/>
                <w:szCs w:val="24"/>
                <w:lang w:eastAsia="ru-RU"/>
              </w:rPr>
              <w:sym w:font="Times New Roman" w:char="F0B7"/>
            </w:r>
            <w:r w:rsidRPr="006B1FFE">
              <w:rPr>
                <w:rFonts w:ascii="Times New Roman" w:eastAsia="Arial" w:hAnsi="Times New Roman" w:cs="Times New Roman"/>
                <w:color w:val="000000"/>
                <w:sz w:val="24"/>
                <w:szCs w:val="24"/>
                <w:lang w:eastAsia="ru-RU"/>
              </w:rPr>
              <w:t xml:space="preserve"> </w:t>
            </w:r>
          </w:p>
        </w:tc>
        <w:tc>
          <w:tcPr>
            <w:tcW w:w="5627" w:type="dxa"/>
            <w:gridSpan w:val="2"/>
            <w:tcBorders>
              <w:top w:val="single" w:sz="4" w:space="0" w:color="000000"/>
              <w:left w:val="nil"/>
              <w:bottom w:val="single" w:sz="4" w:space="0" w:color="000000"/>
              <w:right w:val="single" w:sz="4" w:space="0" w:color="000000"/>
            </w:tcBorders>
            <w:hideMark/>
          </w:tcPr>
          <w:p w:rsidR="0090333F" w:rsidRPr="006B1FFE" w:rsidRDefault="0090333F">
            <w:pPr>
              <w:spacing w:after="2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Обучающийся ориентирован  на здоровый  и безопасный образ жизни, соблюдает  режим дня. </w:t>
            </w:r>
          </w:p>
          <w:p w:rsidR="0090333F" w:rsidRPr="006B1FFE" w:rsidRDefault="0090333F">
            <w:pPr>
              <w:spacing w:after="2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Участвует  в физкультурно-оздоровительных мероприятиях.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Занимается  творческим трудом или спортом.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Проявляет  бережное  отношение к результатам своего и чужого труда. </w:t>
            </w:r>
          </w:p>
        </w:tc>
      </w:tr>
    </w:tbl>
    <w:p w:rsidR="0090333F" w:rsidRPr="006B1FFE" w:rsidRDefault="0090333F" w:rsidP="0090333F">
      <w:pPr>
        <w:spacing w:after="2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9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Предметные результаты</w:t>
      </w:r>
      <w:r w:rsidRPr="006B1FFE">
        <w:rPr>
          <w:rFonts w:ascii="Times New Roman" w:eastAsia="Times New Roman" w:hAnsi="Times New Roman" w:cs="Times New Roman"/>
          <w:color w:val="000000"/>
          <w:sz w:val="24"/>
          <w:szCs w:val="24"/>
          <w:lang w:eastAsia="ru-RU"/>
        </w:rP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90333F" w:rsidRPr="006B1FFE" w:rsidRDefault="0090333F" w:rsidP="0090333F">
      <w:pPr>
        <w:spacing w:after="29" w:line="240" w:lineRule="auto"/>
        <w:ind w:left="10" w:right="10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АООП определяет два уровня овладения предметными результатами: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lastRenderedPageBreak/>
        <w:t xml:space="preserve">минимальный и достаточный.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9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rsidRPr="006B1FFE">
        <w:rPr>
          <w:rFonts w:ascii="Times New Roman" w:eastAsia="Times New Roman" w:hAnsi="Times New Roman" w:cs="Times New Roman"/>
          <w:color w:val="000000"/>
          <w:sz w:val="24"/>
          <w:szCs w:val="24"/>
          <w:lang w:eastAsia="ru-RU"/>
        </w:rPr>
        <w:t xml:space="preserve">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школа-интернат может перевести обучающегося на обучение по индивидуальному плану или на АООП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(вариант 2).  </w:t>
      </w:r>
    </w:p>
    <w:p w:rsidR="0090333F" w:rsidRPr="006B1FFE" w:rsidRDefault="0090333F" w:rsidP="0090333F">
      <w:pPr>
        <w:spacing w:after="0" w:line="240" w:lineRule="auto"/>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ind w:right="95" w:firstLine="708"/>
        <w:jc w:val="both"/>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color w:val="000000"/>
          <w:sz w:val="24"/>
          <w:szCs w:val="24"/>
          <w:lang w:eastAsia="ru-RU"/>
        </w:rPr>
        <w:t>Минимальный и достаточный уровни усвоения предметных результатов по отдельным учебным предметам на конец школьного обучения (IX класс)</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4" w:line="240" w:lineRule="auto"/>
        <w:ind w:right="95" w:firstLine="708"/>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5" w:line="240" w:lineRule="auto"/>
        <w:ind w:left="1649" w:right="1023" w:hanging="10"/>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 xml:space="preserve">Изобразительное искусство (V класс) </w:t>
      </w:r>
    </w:p>
    <w:p w:rsidR="0090333F" w:rsidRPr="006B1FFE" w:rsidRDefault="0090333F" w:rsidP="0090333F">
      <w:pPr>
        <w:spacing w:after="4" w:line="240" w:lineRule="auto"/>
        <w:ind w:right="95" w:firstLine="708"/>
        <w:jc w:val="both"/>
        <w:rPr>
          <w:rFonts w:ascii="Times New Roman" w:eastAsia="Times New Roman" w:hAnsi="Times New Roman" w:cs="Times New Roman"/>
          <w:color w:val="000000"/>
          <w:sz w:val="24"/>
          <w:szCs w:val="24"/>
          <w:lang w:eastAsia="ru-RU"/>
        </w:rPr>
      </w:pPr>
    </w:p>
    <w:tbl>
      <w:tblPr>
        <w:tblW w:w="0" w:type="auto"/>
        <w:tblLook w:val="04A0" w:firstRow="1" w:lastRow="0" w:firstColumn="1" w:lastColumn="0" w:noHBand="0" w:noVBand="1"/>
      </w:tblPr>
      <w:tblGrid>
        <w:gridCol w:w="4672"/>
        <w:gridCol w:w="4673"/>
      </w:tblGrid>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11" w:line="240" w:lineRule="auto"/>
              <w:ind w:right="59"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 </w:t>
            </w:r>
          </w:p>
          <w:p w:rsidR="0090333F" w:rsidRPr="006B1FFE" w:rsidRDefault="0090333F">
            <w:pPr>
              <w:spacing w:after="22" w:line="240" w:lineRule="auto"/>
              <w:ind w:right="63"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элементарных </w:t>
            </w:r>
            <w:r w:rsidRPr="006B1FFE">
              <w:rPr>
                <w:rFonts w:ascii="Times New Roman" w:hAnsi="Times New Roman" w:cs="Times New Roman"/>
                <w:sz w:val="24"/>
                <w:szCs w:val="24"/>
              </w:rPr>
              <w:tab/>
              <w:t xml:space="preserve">правил композиции, цветоведения, передачи формы предмета и др.; знание </w:t>
            </w:r>
            <w:r w:rsidRPr="006B1FFE">
              <w:rPr>
                <w:rFonts w:ascii="Times New Roman" w:hAnsi="Times New Roman" w:cs="Times New Roman"/>
                <w:sz w:val="24"/>
                <w:szCs w:val="24"/>
              </w:rPr>
              <w:tab/>
              <w:t xml:space="preserve">некоторых </w:t>
            </w:r>
            <w:r w:rsidRPr="006B1FFE">
              <w:rPr>
                <w:rFonts w:ascii="Times New Roman" w:hAnsi="Times New Roman" w:cs="Times New Roman"/>
                <w:sz w:val="24"/>
                <w:szCs w:val="24"/>
              </w:rPr>
              <w:tab/>
              <w:t xml:space="preserve">выразительных средств </w:t>
            </w:r>
            <w:r w:rsidRPr="006B1FFE">
              <w:rPr>
                <w:rFonts w:ascii="Times New Roman" w:hAnsi="Times New Roman" w:cs="Times New Roman"/>
                <w:sz w:val="24"/>
                <w:szCs w:val="24"/>
              </w:rPr>
              <w:tab/>
              <w:t xml:space="preserve">изобразительного </w:t>
            </w:r>
            <w:r w:rsidRPr="006B1FFE">
              <w:rPr>
                <w:rFonts w:ascii="Times New Roman" w:hAnsi="Times New Roman" w:cs="Times New Roman"/>
                <w:sz w:val="24"/>
                <w:szCs w:val="24"/>
              </w:rPr>
              <w:tab/>
              <w:t xml:space="preserve">искусства: «изобразительная поверхность», «точка»,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«линия», «штриховка», «пятно», «цвет»;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пользование </w:t>
            </w:r>
            <w:r w:rsidRPr="006B1FFE">
              <w:rPr>
                <w:rFonts w:ascii="Times New Roman" w:hAnsi="Times New Roman" w:cs="Times New Roman"/>
                <w:sz w:val="24"/>
                <w:szCs w:val="24"/>
              </w:rPr>
              <w:tab/>
              <w:t xml:space="preserve">материалами </w:t>
            </w:r>
            <w:r w:rsidRPr="006B1FFE">
              <w:rPr>
                <w:rFonts w:ascii="Times New Roman" w:hAnsi="Times New Roman" w:cs="Times New Roman"/>
                <w:sz w:val="24"/>
                <w:szCs w:val="24"/>
              </w:rPr>
              <w:tab/>
              <w:t xml:space="preserve">для рисования, аппликации, лепки; </w:t>
            </w:r>
          </w:p>
          <w:p w:rsidR="0090333F" w:rsidRPr="006B1FFE" w:rsidRDefault="0090333F">
            <w:pPr>
              <w:spacing w:after="7" w:line="240" w:lineRule="auto"/>
              <w:ind w:right="63"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названий предметов, подлежащих рисованию, лепке и аппликации; </w:t>
            </w:r>
          </w:p>
          <w:p w:rsidR="0090333F" w:rsidRPr="006B1FFE" w:rsidRDefault="0090333F">
            <w:pPr>
              <w:spacing w:after="1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названий </w:t>
            </w:r>
            <w:r w:rsidRPr="006B1FFE">
              <w:rPr>
                <w:rFonts w:ascii="Times New Roman" w:hAnsi="Times New Roman" w:cs="Times New Roman"/>
                <w:sz w:val="24"/>
                <w:szCs w:val="24"/>
              </w:rPr>
              <w:tab/>
              <w:t xml:space="preserve">некоторых народных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национальных </w:t>
            </w:r>
            <w:r w:rsidRPr="006B1FFE">
              <w:rPr>
                <w:rFonts w:ascii="Times New Roman" w:hAnsi="Times New Roman" w:cs="Times New Roman"/>
                <w:sz w:val="24"/>
                <w:szCs w:val="24"/>
              </w:rPr>
              <w:tab/>
              <w:t xml:space="preserve">промыслов, изготавливающих </w:t>
            </w:r>
            <w:r w:rsidRPr="006B1FFE">
              <w:rPr>
                <w:rFonts w:ascii="Times New Roman" w:hAnsi="Times New Roman" w:cs="Times New Roman"/>
                <w:sz w:val="24"/>
                <w:szCs w:val="24"/>
              </w:rPr>
              <w:tab/>
              <w:t xml:space="preserve">игрушки: </w:t>
            </w:r>
            <w:r w:rsidRPr="006B1FFE">
              <w:rPr>
                <w:rFonts w:ascii="Times New Roman" w:hAnsi="Times New Roman" w:cs="Times New Roman"/>
                <w:sz w:val="24"/>
                <w:szCs w:val="24"/>
              </w:rPr>
              <w:tab/>
              <w:t xml:space="preserve">Дымково,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Гжель, Городец, Каргополь и др.; </w:t>
            </w:r>
          </w:p>
          <w:p w:rsidR="0090333F" w:rsidRPr="006B1FFE" w:rsidRDefault="0090333F">
            <w:pPr>
              <w:spacing w:after="10" w:line="240" w:lineRule="auto"/>
              <w:ind w:left="-5" w:right="108" w:hanging="10"/>
              <w:jc w:val="both"/>
              <w:rPr>
                <w:rFonts w:ascii="Times New Roman" w:hAnsi="Times New Roman" w:cs="Times New Roman"/>
                <w:sz w:val="24"/>
                <w:szCs w:val="24"/>
              </w:rPr>
            </w:pPr>
            <w:r w:rsidRPr="006B1FFE">
              <w:rPr>
                <w:rFonts w:ascii="Times New Roman" w:hAnsi="Times New Roman" w:cs="Times New Roman"/>
                <w:sz w:val="24"/>
                <w:szCs w:val="24"/>
              </w:rPr>
              <w:t xml:space="preserve">организация </w:t>
            </w:r>
            <w:r w:rsidRPr="006B1FFE">
              <w:rPr>
                <w:rFonts w:ascii="Times New Roman" w:hAnsi="Times New Roman" w:cs="Times New Roman"/>
                <w:sz w:val="24"/>
                <w:szCs w:val="24"/>
              </w:rPr>
              <w:tab/>
              <w:t xml:space="preserve">рабочего </w:t>
            </w:r>
            <w:r w:rsidRPr="006B1FFE">
              <w:rPr>
                <w:rFonts w:ascii="Times New Roman" w:hAnsi="Times New Roman" w:cs="Times New Roman"/>
                <w:sz w:val="24"/>
                <w:szCs w:val="24"/>
              </w:rPr>
              <w:tab/>
              <w:t xml:space="preserve">места </w:t>
            </w:r>
            <w:r w:rsidRPr="006B1FFE">
              <w:rPr>
                <w:rFonts w:ascii="Times New Roman" w:hAnsi="Times New Roman" w:cs="Times New Roman"/>
                <w:sz w:val="24"/>
                <w:szCs w:val="24"/>
              </w:rPr>
              <w:tab/>
              <w:t xml:space="preserve">в зависимости от характера выполняемой работы; следование при выполнении работы инструкциям </w:t>
            </w:r>
            <w:r w:rsidRPr="006B1FFE">
              <w:rPr>
                <w:rFonts w:ascii="Times New Roman" w:hAnsi="Times New Roman" w:cs="Times New Roman"/>
                <w:sz w:val="24"/>
                <w:szCs w:val="24"/>
              </w:rPr>
              <w:tab/>
              <w:t xml:space="preserve">учителя; </w:t>
            </w:r>
            <w:r w:rsidRPr="006B1FFE">
              <w:rPr>
                <w:rFonts w:ascii="Times New Roman" w:hAnsi="Times New Roman" w:cs="Times New Roman"/>
                <w:sz w:val="24"/>
                <w:szCs w:val="24"/>
              </w:rPr>
              <w:tab/>
              <w:t xml:space="preserve">рациональная организация </w:t>
            </w:r>
            <w:r w:rsidRPr="006B1FFE">
              <w:rPr>
                <w:rFonts w:ascii="Times New Roman" w:hAnsi="Times New Roman" w:cs="Times New Roman"/>
                <w:sz w:val="24"/>
                <w:szCs w:val="24"/>
              </w:rPr>
              <w:tab/>
              <w:t xml:space="preserve">своей </w:t>
            </w:r>
            <w:r w:rsidRPr="006B1FFE">
              <w:rPr>
                <w:rFonts w:ascii="Times New Roman" w:hAnsi="Times New Roman" w:cs="Times New Roman"/>
                <w:sz w:val="24"/>
                <w:szCs w:val="24"/>
              </w:rPr>
              <w:tab/>
              <w:t xml:space="preserve">изобразительной деятельности; </w:t>
            </w:r>
            <w:r w:rsidRPr="006B1FFE">
              <w:rPr>
                <w:rFonts w:ascii="Times New Roman" w:hAnsi="Times New Roman" w:cs="Times New Roman"/>
                <w:sz w:val="24"/>
                <w:szCs w:val="24"/>
              </w:rPr>
              <w:tab/>
              <w:t xml:space="preserve">планирование </w:t>
            </w:r>
            <w:r w:rsidRPr="006B1FFE">
              <w:rPr>
                <w:rFonts w:ascii="Times New Roman" w:hAnsi="Times New Roman" w:cs="Times New Roman"/>
                <w:sz w:val="24"/>
                <w:szCs w:val="24"/>
              </w:rPr>
              <w:tab/>
              <w:t xml:space="preserve">работы; осуществление </w:t>
            </w:r>
            <w:r w:rsidRPr="006B1FFE">
              <w:rPr>
                <w:rFonts w:ascii="Times New Roman" w:hAnsi="Times New Roman" w:cs="Times New Roman"/>
                <w:sz w:val="24"/>
                <w:szCs w:val="24"/>
              </w:rPr>
              <w:tab/>
              <w:t xml:space="preserve">текущего </w:t>
            </w:r>
            <w:r w:rsidRPr="006B1FFE">
              <w:rPr>
                <w:rFonts w:ascii="Times New Roman" w:hAnsi="Times New Roman" w:cs="Times New Roman"/>
                <w:sz w:val="24"/>
                <w:szCs w:val="24"/>
              </w:rPr>
              <w:tab/>
              <w:t xml:space="preserve">и заключительного контроля выполняемых </w:t>
            </w:r>
            <w:r w:rsidRPr="006B1FFE">
              <w:rPr>
                <w:rFonts w:ascii="Times New Roman" w:hAnsi="Times New Roman" w:cs="Times New Roman"/>
                <w:sz w:val="24"/>
                <w:szCs w:val="24"/>
              </w:rPr>
              <w:lastRenderedPageBreak/>
              <w:t xml:space="preserve">практических действий и корректировка хода практической работы; владение </w:t>
            </w:r>
            <w:r w:rsidRPr="006B1FFE">
              <w:rPr>
                <w:rFonts w:ascii="Times New Roman" w:hAnsi="Times New Roman" w:cs="Times New Roman"/>
                <w:sz w:val="24"/>
                <w:szCs w:val="24"/>
              </w:rPr>
              <w:tab/>
              <w:t xml:space="preserve">некоторыми </w:t>
            </w:r>
            <w:r w:rsidRPr="006B1FFE">
              <w:rPr>
                <w:rFonts w:ascii="Times New Roman" w:hAnsi="Times New Roman" w:cs="Times New Roman"/>
                <w:sz w:val="24"/>
                <w:szCs w:val="24"/>
              </w:rPr>
              <w:tab/>
              <w:t xml:space="preserve">приемами лепки </w:t>
            </w:r>
            <w:r w:rsidRPr="006B1FFE">
              <w:rPr>
                <w:rFonts w:ascii="Times New Roman" w:hAnsi="Times New Roman" w:cs="Times New Roman"/>
                <w:sz w:val="24"/>
                <w:szCs w:val="24"/>
              </w:rPr>
              <w:tab/>
              <w:t xml:space="preserve">(раскатывание, </w:t>
            </w:r>
            <w:r w:rsidRPr="006B1FFE">
              <w:rPr>
                <w:rFonts w:ascii="Times New Roman" w:hAnsi="Times New Roman" w:cs="Times New Roman"/>
                <w:sz w:val="24"/>
                <w:szCs w:val="24"/>
              </w:rPr>
              <w:tab/>
              <w:t xml:space="preserve">сплющивание, отщипывание) и аппликации (вырезание и наклеивание); рисование по образцу, с натуры, по памяти, </w:t>
            </w:r>
            <w:r w:rsidRPr="006B1FFE">
              <w:rPr>
                <w:rFonts w:ascii="Times New Roman" w:hAnsi="Times New Roman" w:cs="Times New Roman"/>
                <w:sz w:val="24"/>
                <w:szCs w:val="24"/>
              </w:rPr>
              <w:tab/>
              <w:t xml:space="preserve">представлению, </w:t>
            </w:r>
            <w:r w:rsidRPr="006B1FFE">
              <w:rPr>
                <w:rFonts w:ascii="Times New Roman" w:hAnsi="Times New Roman" w:cs="Times New Roman"/>
                <w:sz w:val="24"/>
                <w:szCs w:val="24"/>
              </w:rPr>
              <w:tab/>
              <w:t xml:space="preserve">воображению предметов </w:t>
            </w:r>
            <w:r w:rsidRPr="006B1FFE">
              <w:rPr>
                <w:rFonts w:ascii="Times New Roman" w:hAnsi="Times New Roman" w:cs="Times New Roman"/>
                <w:sz w:val="24"/>
                <w:szCs w:val="24"/>
              </w:rPr>
              <w:tab/>
              <w:t xml:space="preserve">несложной </w:t>
            </w:r>
            <w:r w:rsidRPr="006B1FFE">
              <w:rPr>
                <w:rFonts w:ascii="Times New Roman" w:hAnsi="Times New Roman" w:cs="Times New Roman"/>
                <w:sz w:val="24"/>
                <w:szCs w:val="24"/>
              </w:rPr>
              <w:tab/>
              <w:t xml:space="preserve">формы </w:t>
            </w:r>
            <w:r w:rsidRPr="006B1FFE">
              <w:rPr>
                <w:rFonts w:ascii="Times New Roman" w:hAnsi="Times New Roman" w:cs="Times New Roman"/>
                <w:sz w:val="24"/>
                <w:szCs w:val="24"/>
              </w:rPr>
              <w:tab/>
              <w:t xml:space="preserve">и конструкции; </w:t>
            </w:r>
            <w:r w:rsidRPr="006B1FFE">
              <w:rPr>
                <w:rFonts w:ascii="Times New Roman" w:hAnsi="Times New Roman" w:cs="Times New Roman"/>
                <w:sz w:val="24"/>
                <w:szCs w:val="24"/>
              </w:rPr>
              <w:tab/>
              <w:t xml:space="preserve">передача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рисунке содержания несложных произведений в </w:t>
            </w:r>
          </w:p>
          <w:p w:rsidR="0090333F" w:rsidRPr="006B1FFE" w:rsidRDefault="0090333F">
            <w:pPr>
              <w:spacing w:after="10" w:line="240" w:lineRule="auto"/>
              <w:ind w:left="-5" w:hanging="10"/>
              <w:jc w:val="both"/>
              <w:rPr>
                <w:rFonts w:ascii="Times New Roman" w:hAnsi="Times New Roman" w:cs="Times New Roman"/>
                <w:sz w:val="24"/>
                <w:szCs w:val="24"/>
              </w:rPr>
            </w:pPr>
            <w:r w:rsidRPr="006B1FFE">
              <w:rPr>
                <w:rFonts w:ascii="Times New Roman" w:hAnsi="Times New Roman" w:cs="Times New Roman"/>
                <w:sz w:val="24"/>
                <w:szCs w:val="24"/>
              </w:rPr>
              <w:t xml:space="preserve">соответствии с темой; </w:t>
            </w:r>
          </w:p>
          <w:p w:rsidR="0090333F" w:rsidRPr="006B1FFE" w:rsidRDefault="0090333F">
            <w:pPr>
              <w:tabs>
                <w:tab w:val="center" w:pos="2273"/>
                <w:tab w:val="center" w:pos="3597"/>
                <w:tab w:val="right" w:pos="4628"/>
              </w:tabs>
              <w:spacing w:after="28"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применение </w:t>
            </w:r>
            <w:r w:rsidRPr="006B1FFE">
              <w:rPr>
                <w:rFonts w:ascii="Times New Roman" w:hAnsi="Times New Roman" w:cs="Times New Roman"/>
                <w:sz w:val="24"/>
                <w:szCs w:val="24"/>
              </w:rPr>
              <w:tab/>
              <w:t xml:space="preserve">приемов </w:t>
            </w:r>
            <w:r w:rsidRPr="006B1FFE">
              <w:rPr>
                <w:rFonts w:ascii="Times New Roman" w:hAnsi="Times New Roman" w:cs="Times New Roman"/>
                <w:sz w:val="24"/>
                <w:szCs w:val="24"/>
              </w:rPr>
              <w:tab/>
              <w:t xml:space="preserve">работы карандашом, </w:t>
            </w:r>
            <w:r w:rsidRPr="006B1FFE">
              <w:rPr>
                <w:rFonts w:ascii="Times New Roman" w:hAnsi="Times New Roman" w:cs="Times New Roman"/>
                <w:sz w:val="24"/>
                <w:szCs w:val="24"/>
              </w:rPr>
              <w:tab/>
              <w:t xml:space="preserve">гуашью, </w:t>
            </w:r>
            <w:r w:rsidRPr="006B1FFE">
              <w:rPr>
                <w:rFonts w:ascii="Times New Roman" w:hAnsi="Times New Roman" w:cs="Times New Roman"/>
                <w:sz w:val="24"/>
                <w:szCs w:val="24"/>
              </w:rPr>
              <w:tab/>
              <w:t xml:space="preserve">акварельными красками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целью </w:t>
            </w:r>
            <w:r w:rsidRPr="006B1FFE">
              <w:rPr>
                <w:rFonts w:ascii="Times New Roman" w:hAnsi="Times New Roman" w:cs="Times New Roman"/>
                <w:sz w:val="24"/>
                <w:szCs w:val="24"/>
              </w:rPr>
              <w:tab/>
              <w:t xml:space="preserve">передачи </w:t>
            </w:r>
            <w:r w:rsidRPr="006B1FFE">
              <w:rPr>
                <w:rFonts w:ascii="Times New Roman" w:hAnsi="Times New Roman" w:cs="Times New Roman"/>
                <w:sz w:val="24"/>
                <w:szCs w:val="24"/>
              </w:rPr>
              <w:tab/>
              <w:t xml:space="preserve">фактуры предмета; ориентировка в пространстве листа; размещение </w:t>
            </w:r>
            <w:r w:rsidRPr="006B1FFE">
              <w:rPr>
                <w:rFonts w:ascii="Times New Roman" w:hAnsi="Times New Roman" w:cs="Times New Roman"/>
                <w:sz w:val="24"/>
                <w:szCs w:val="24"/>
              </w:rPr>
              <w:tab/>
              <w:t xml:space="preserve">изображения </w:t>
            </w:r>
            <w:r w:rsidRPr="006B1FFE">
              <w:rPr>
                <w:rFonts w:ascii="Times New Roman" w:hAnsi="Times New Roman" w:cs="Times New Roman"/>
                <w:sz w:val="24"/>
                <w:szCs w:val="24"/>
              </w:rPr>
              <w:tab/>
              <w:t xml:space="preserve">одного </w:t>
            </w:r>
            <w:r w:rsidRPr="006B1FFE">
              <w:rPr>
                <w:rFonts w:ascii="Times New Roman" w:hAnsi="Times New Roman" w:cs="Times New Roman"/>
                <w:sz w:val="24"/>
                <w:szCs w:val="24"/>
              </w:rPr>
              <w:tab/>
              <w:t xml:space="preserve">или группы </w:t>
            </w:r>
            <w:r w:rsidRPr="006B1FFE">
              <w:rPr>
                <w:rFonts w:ascii="Times New Roman" w:hAnsi="Times New Roman" w:cs="Times New Roman"/>
                <w:sz w:val="24"/>
                <w:szCs w:val="24"/>
              </w:rPr>
              <w:tab/>
              <w:t xml:space="preserve">предметов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соответствии </w:t>
            </w:r>
            <w:r w:rsidRPr="006B1FFE">
              <w:rPr>
                <w:rFonts w:ascii="Times New Roman" w:hAnsi="Times New Roman" w:cs="Times New Roman"/>
                <w:sz w:val="24"/>
                <w:szCs w:val="24"/>
              </w:rPr>
              <w:tab/>
              <w:t xml:space="preserve">с параметрами изобразительной поверхности;  адекватная </w:t>
            </w:r>
            <w:r w:rsidRPr="006B1FFE">
              <w:rPr>
                <w:rFonts w:ascii="Times New Roman" w:hAnsi="Times New Roman" w:cs="Times New Roman"/>
                <w:sz w:val="24"/>
                <w:szCs w:val="24"/>
              </w:rPr>
              <w:tab/>
              <w:t xml:space="preserve">передача </w:t>
            </w:r>
            <w:r w:rsidRPr="006B1FFE">
              <w:rPr>
                <w:rFonts w:ascii="Times New Roman" w:hAnsi="Times New Roman" w:cs="Times New Roman"/>
                <w:sz w:val="24"/>
                <w:szCs w:val="24"/>
              </w:rPr>
              <w:tab/>
              <w:t xml:space="preserve">цвета изображаемого </w:t>
            </w:r>
            <w:r w:rsidRPr="006B1FFE">
              <w:rPr>
                <w:rFonts w:ascii="Times New Roman" w:hAnsi="Times New Roman" w:cs="Times New Roman"/>
                <w:sz w:val="24"/>
                <w:szCs w:val="24"/>
              </w:rPr>
              <w:tab/>
              <w:t xml:space="preserve">объекта, </w:t>
            </w:r>
            <w:r w:rsidRPr="006B1FFE">
              <w:rPr>
                <w:rFonts w:ascii="Times New Roman" w:hAnsi="Times New Roman" w:cs="Times New Roman"/>
                <w:sz w:val="24"/>
                <w:szCs w:val="24"/>
              </w:rPr>
              <w:tab/>
              <w:t xml:space="preserve">определение насыщенности </w:t>
            </w:r>
            <w:r w:rsidRPr="006B1FFE">
              <w:rPr>
                <w:rFonts w:ascii="Times New Roman" w:hAnsi="Times New Roman" w:cs="Times New Roman"/>
                <w:sz w:val="24"/>
                <w:szCs w:val="24"/>
              </w:rPr>
              <w:tab/>
              <w:t xml:space="preserve">цвета, </w:t>
            </w:r>
            <w:r w:rsidRPr="006B1FFE">
              <w:rPr>
                <w:rFonts w:ascii="Times New Roman" w:hAnsi="Times New Roman" w:cs="Times New Roman"/>
                <w:sz w:val="24"/>
                <w:szCs w:val="24"/>
              </w:rPr>
              <w:tab/>
              <w:t xml:space="preserve">получение смешанных цветов и некоторых оттенков цвета; узнавание и различение в книжных иллюстрациях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репродукциях изображенных предметов и действий. аппликации; применение разных способов лепки; рисование с натуры и по памяти после </w:t>
            </w:r>
            <w:r w:rsidRPr="006B1FFE">
              <w:rPr>
                <w:rFonts w:ascii="Times New Roman" w:hAnsi="Times New Roman" w:cs="Times New Roman"/>
                <w:sz w:val="24"/>
                <w:szCs w:val="24"/>
              </w:rPr>
              <w:tab/>
              <w:t xml:space="preserve">предварительных </w:t>
            </w:r>
            <w:r w:rsidRPr="006B1FFE">
              <w:rPr>
                <w:rFonts w:ascii="Times New Roman" w:hAnsi="Times New Roman" w:cs="Times New Roman"/>
                <w:sz w:val="24"/>
                <w:szCs w:val="24"/>
              </w:rPr>
              <w:tab/>
              <w:t xml:space="preserve">наблюдений, передача </w:t>
            </w:r>
            <w:r w:rsidRPr="006B1FFE">
              <w:rPr>
                <w:rFonts w:ascii="Times New Roman" w:hAnsi="Times New Roman" w:cs="Times New Roman"/>
                <w:sz w:val="24"/>
                <w:szCs w:val="24"/>
              </w:rPr>
              <w:tab/>
              <w:t xml:space="preserve">всех </w:t>
            </w:r>
            <w:r w:rsidRPr="006B1FFE">
              <w:rPr>
                <w:rFonts w:ascii="Times New Roman" w:hAnsi="Times New Roman" w:cs="Times New Roman"/>
                <w:sz w:val="24"/>
                <w:szCs w:val="24"/>
              </w:rPr>
              <w:tab/>
              <w:t xml:space="preserve">признаков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свойств изображаемого </w:t>
            </w:r>
            <w:r w:rsidRPr="006B1FFE">
              <w:rPr>
                <w:rFonts w:ascii="Times New Roman" w:hAnsi="Times New Roman" w:cs="Times New Roman"/>
                <w:sz w:val="24"/>
                <w:szCs w:val="24"/>
              </w:rPr>
              <w:tab/>
              <w:t xml:space="preserve">объекта; </w:t>
            </w:r>
            <w:r w:rsidRPr="006B1FFE">
              <w:rPr>
                <w:rFonts w:ascii="Times New Roman" w:hAnsi="Times New Roman" w:cs="Times New Roman"/>
                <w:sz w:val="24"/>
                <w:szCs w:val="24"/>
              </w:rPr>
              <w:tab/>
              <w:t xml:space="preserve">рисование </w:t>
            </w:r>
            <w:r w:rsidRPr="006B1FFE">
              <w:rPr>
                <w:rFonts w:ascii="Times New Roman" w:hAnsi="Times New Roman" w:cs="Times New Roman"/>
                <w:sz w:val="24"/>
                <w:szCs w:val="24"/>
              </w:rPr>
              <w:tab/>
              <w:t xml:space="preserve">по воображению;  различение и передача в рисунке эмоционального произведений </w:t>
            </w:r>
            <w:r w:rsidRPr="006B1FFE">
              <w:rPr>
                <w:rFonts w:ascii="Times New Roman" w:hAnsi="Times New Roman" w:cs="Times New Roman"/>
                <w:sz w:val="24"/>
                <w:szCs w:val="24"/>
              </w:rPr>
              <w:tab/>
              <w:t xml:space="preserve">(веселые, </w:t>
            </w:r>
            <w:r w:rsidRPr="006B1FFE">
              <w:rPr>
                <w:rFonts w:ascii="Times New Roman" w:hAnsi="Times New Roman" w:cs="Times New Roman"/>
                <w:sz w:val="24"/>
                <w:szCs w:val="24"/>
              </w:rPr>
              <w:tab/>
              <w:t xml:space="preserve">грустные </w:t>
            </w:r>
            <w:r w:rsidRPr="006B1FFE">
              <w:rPr>
                <w:rFonts w:ascii="Times New Roman" w:hAnsi="Times New Roman" w:cs="Times New Roman"/>
                <w:sz w:val="24"/>
                <w:szCs w:val="24"/>
              </w:rPr>
              <w:tab/>
              <w:t xml:space="preserve">и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спокойные); </w:t>
            </w:r>
          </w:p>
          <w:p w:rsidR="0090333F" w:rsidRPr="006B1FFE" w:rsidRDefault="0090333F">
            <w:pPr>
              <w:spacing w:after="10" w:line="240" w:lineRule="auto"/>
              <w:ind w:left="-15" w:right="106"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владение </w:t>
            </w:r>
            <w:r w:rsidRPr="006B1FFE">
              <w:rPr>
                <w:rFonts w:ascii="Times New Roman" w:hAnsi="Times New Roman" w:cs="Times New Roman"/>
                <w:sz w:val="24"/>
                <w:szCs w:val="24"/>
              </w:rPr>
              <w:tab/>
              <w:t>элементарными представлениями о нотной грамоте.</w:t>
            </w:r>
          </w:p>
          <w:p w:rsidR="0090333F" w:rsidRPr="006B1FFE" w:rsidRDefault="0090333F">
            <w:pPr>
              <w:spacing w:after="0" w:line="240" w:lineRule="auto"/>
              <w:ind w:right="62" w:firstLine="708"/>
              <w:jc w:val="both"/>
              <w:rPr>
                <w:rFonts w:ascii="Times New Roman" w:hAnsi="Times New Roman" w:cs="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lastRenderedPageBreak/>
              <w:t xml:space="preserve">знание </w:t>
            </w:r>
            <w:r w:rsidRPr="006B1FFE">
              <w:rPr>
                <w:rFonts w:ascii="Times New Roman" w:hAnsi="Times New Roman" w:cs="Times New Roman"/>
                <w:sz w:val="24"/>
                <w:szCs w:val="24"/>
              </w:rPr>
              <w:tab/>
              <w:t xml:space="preserve">названий </w:t>
            </w:r>
            <w:r w:rsidRPr="006B1FFE">
              <w:rPr>
                <w:rFonts w:ascii="Times New Roman" w:hAnsi="Times New Roman" w:cs="Times New Roman"/>
                <w:sz w:val="24"/>
                <w:szCs w:val="24"/>
              </w:rPr>
              <w:tab/>
              <w:t xml:space="preserve">жанров изобразительного </w:t>
            </w:r>
            <w:r w:rsidRPr="006B1FFE">
              <w:rPr>
                <w:rFonts w:ascii="Times New Roman" w:hAnsi="Times New Roman" w:cs="Times New Roman"/>
                <w:sz w:val="24"/>
                <w:szCs w:val="24"/>
              </w:rPr>
              <w:tab/>
              <w:t xml:space="preserve">искусства </w:t>
            </w:r>
            <w:r w:rsidRPr="006B1FFE">
              <w:rPr>
                <w:rFonts w:ascii="Times New Roman" w:hAnsi="Times New Roman" w:cs="Times New Roman"/>
                <w:sz w:val="24"/>
                <w:szCs w:val="24"/>
              </w:rPr>
              <w:tab/>
              <w:t xml:space="preserve">(портрет, натюрморт, пейзаж и др.); </w:t>
            </w:r>
          </w:p>
          <w:p w:rsidR="0090333F" w:rsidRPr="006B1FFE" w:rsidRDefault="0090333F">
            <w:pPr>
              <w:spacing w:after="1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названий </w:t>
            </w:r>
            <w:r w:rsidRPr="006B1FFE">
              <w:rPr>
                <w:rFonts w:ascii="Times New Roman" w:hAnsi="Times New Roman" w:cs="Times New Roman"/>
                <w:sz w:val="24"/>
                <w:szCs w:val="24"/>
              </w:rPr>
              <w:tab/>
              <w:t xml:space="preserve">некоторых народных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национальных </w:t>
            </w:r>
            <w:r w:rsidRPr="006B1FFE">
              <w:rPr>
                <w:rFonts w:ascii="Times New Roman" w:hAnsi="Times New Roman" w:cs="Times New Roman"/>
                <w:sz w:val="24"/>
                <w:szCs w:val="24"/>
              </w:rPr>
              <w:tab/>
              <w:t xml:space="preserve">промыслов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(Дымково, Гжель, Городец, Хохлома и др.); </w:t>
            </w:r>
          </w:p>
          <w:p w:rsidR="0090333F" w:rsidRPr="006B1FFE" w:rsidRDefault="0090333F">
            <w:pPr>
              <w:spacing w:after="0" w:line="240" w:lineRule="auto"/>
              <w:ind w:right="60"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основных </w:t>
            </w:r>
            <w:r w:rsidRPr="006B1FFE">
              <w:rPr>
                <w:rFonts w:ascii="Times New Roman" w:hAnsi="Times New Roman" w:cs="Times New Roman"/>
                <w:sz w:val="24"/>
                <w:szCs w:val="24"/>
              </w:rPr>
              <w:tab/>
              <w:t xml:space="preserve">особенностей некоторых материалов, используемых в рисовании, лепке и аппликации; знание </w:t>
            </w:r>
            <w:r w:rsidRPr="006B1FFE">
              <w:rPr>
                <w:rFonts w:ascii="Times New Roman" w:hAnsi="Times New Roman" w:cs="Times New Roman"/>
                <w:sz w:val="24"/>
                <w:szCs w:val="24"/>
              </w:rPr>
              <w:tab/>
              <w:t xml:space="preserve">выразительных </w:t>
            </w:r>
            <w:r w:rsidRPr="006B1FFE">
              <w:rPr>
                <w:rFonts w:ascii="Times New Roman" w:hAnsi="Times New Roman" w:cs="Times New Roman"/>
                <w:sz w:val="24"/>
                <w:szCs w:val="24"/>
              </w:rPr>
              <w:tab/>
              <w:t xml:space="preserve">средств изобразительного </w:t>
            </w:r>
            <w:r w:rsidRPr="006B1FFE">
              <w:rPr>
                <w:rFonts w:ascii="Times New Roman" w:hAnsi="Times New Roman" w:cs="Times New Roman"/>
                <w:sz w:val="24"/>
                <w:szCs w:val="24"/>
              </w:rPr>
              <w:tab/>
              <w:t xml:space="preserve">искусства: </w:t>
            </w:r>
          </w:p>
          <w:p w:rsidR="0090333F" w:rsidRPr="006B1FFE" w:rsidRDefault="0090333F">
            <w:pPr>
              <w:spacing w:after="46"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«изобразительная поверхность», «точка», «линия», «штриховка», «контур», «пятно»,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«цвет», объем и др.; </w:t>
            </w:r>
          </w:p>
          <w:p w:rsidR="0090333F" w:rsidRPr="006B1FFE" w:rsidRDefault="0090333F">
            <w:pPr>
              <w:spacing w:after="2"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правил </w:t>
            </w:r>
            <w:r w:rsidRPr="006B1FFE">
              <w:rPr>
                <w:rFonts w:ascii="Times New Roman" w:hAnsi="Times New Roman" w:cs="Times New Roman"/>
                <w:sz w:val="24"/>
                <w:szCs w:val="24"/>
              </w:rPr>
              <w:tab/>
              <w:t xml:space="preserve">цветоведения, светотени, </w:t>
            </w:r>
            <w:r w:rsidRPr="006B1FFE">
              <w:rPr>
                <w:rFonts w:ascii="Times New Roman" w:hAnsi="Times New Roman" w:cs="Times New Roman"/>
                <w:sz w:val="24"/>
                <w:szCs w:val="24"/>
              </w:rPr>
              <w:tab/>
              <w:t xml:space="preserve">перспективы; </w:t>
            </w:r>
            <w:r w:rsidRPr="006B1FFE">
              <w:rPr>
                <w:rFonts w:ascii="Times New Roman" w:hAnsi="Times New Roman" w:cs="Times New Roman"/>
                <w:sz w:val="24"/>
                <w:szCs w:val="24"/>
              </w:rPr>
              <w:tab/>
              <w:t xml:space="preserve">построения орнамента, стилизации формы предмета и др.; </w:t>
            </w:r>
          </w:p>
          <w:p w:rsidR="0090333F" w:rsidRPr="006B1FFE" w:rsidRDefault="0090333F">
            <w:pPr>
              <w:tabs>
                <w:tab w:val="center" w:pos="1055"/>
                <w:tab w:val="center" w:pos="2380"/>
                <w:tab w:val="right" w:pos="4631"/>
              </w:tabs>
              <w:spacing w:after="29"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видов </w:t>
            </w:r>
            <w:r w:rsidRPr="006B1FFE">
              <w:rPr>
                <w:rFonts w:ascii="Times New Roman" w:hAnsi="Times New Roman" w:cs="Times New Roman"/>
                <w:sz w:val="24"/>
                <w:szCs w:val="24"/>
              </w:rPr>
              <w:tab/>
              <w:t xml:space="preserve">аппликации </w:t>
            </w:r>
          </w:p>
          <w:p w:rsidR="0090333F" w:rsidRPr="006B1FFE" w:rsidRDefault="0090333F">
            <w:pPr>
              <w:spacing w:after="6"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(предметная, сюжетная, декоративная); </w:t>
            </w:r>
          </w:p>
          <w:p w:rsidR="0090333F" w:rsidRPr="006B1FFE" w:rsidRDefault="0090333F">
            <w:pPr>
              <w:spacing w:after="1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способов </w:t>
            </w:r>
            <w:r w:rsidRPr="006B1FFE">
              <w:rPr>
                <w:rFonts w:ascii="Times New Roman" w:hAnsi="Times New Roman" w:cs="Times New Roman"/>
                <w:sz w:val="24"/>
                <w:szCs w:val="24"/>
              </w:rPr>
              <w:tab/>
              <w:t xml:space="preserve">лепки (конструктивный, </w:t>
            </w:r>
            <w:r w:rsidRPr="006B1FFE">
              <w:rPr>
                <w:rFonts w:ascii="Times New Roman" w:hAnsi="Times New Roman" w:cs="Times New Roman"/>
                <w:sz w:val="24"/>
                <w:szCs w:val="24"/>
              </w:rPr>
              <w:tab/>
              <w:t xml:space="preserve">пластический, </w:t>
            </w:r>
          </w:p>
          <w:p w:rsidR="0090333F" w:rsidRPr="006B1FFE" w:rsidRDefault="0090333F">
            <w:pPr>
              <w:spacing w:after="26" w:line="240" w:lineRule="auto"/>
              <w:ind w:right="61"/>
              <w:jc w:val="both"/>
              <w:rPr>
                <w:rFonts w:ascii="Times New Roman" w:hAnsi="Times New Roman" w:cs="Times New Roman"/>
                <w:sz w:val="24"/>
                <w:szCs w:val="24"/>
              </w:rPr>
            </w:pPr>
            <w:r w:rsidRPr="006B1FFE">
              <w:rPr>
                <w:rFonts w:ascii="Times New Roman" w:hAnsi="Times New Roman" w:cs="Times New Roman"/>
                <w:sz w:val="24"/>
                <w:szCs w:val="24"/>
              </w:rPr>
              <w:t xml:space="preserve">комбинированный); нахождение </w:t>
            </w:r>
            <w:r w:rsidRPr="006B1FFE">
              <w:rPr>
                <w:rFonts w:ascii="Times New Roman" w:hAnsi="Times New Roman" w:cs="Times New Roman"/>
                <w:sz w:val="24"/>
                <w:szCs w:val="24"/>
              </w:rPr>
              <w:tab/>
              <w:t xml:space="preserve">необходимой </w:t>
            </w:r>
            <w:r w:rsidRPr="006B1FFE">
              <w:rPr>
                <w:rFonts w:ascii="Times New Roman" w:hAnsi="Times New Roman" w:cs="Times New Roman"/>
                <w:sz w:val="24"/>
                <w:szCs w:val="24"/>
              </w:rPr>
              <w:tab/>
              <w:t xml:space="preserve">для выполнения </w:t>
            </w:r>
            <w:r w:rsidRPr="006B1FFE">
              <w:rPr>
                <w:rFonts w:ascii="Times New Roman" w:hAnsi="Times New Roman" w:cs="Times New Roman"/>
                <w:sz w:val="24"/>
                <w:szCs w:val="24"/>
              </w:rPr>
              <w:tab/>
              <w:t xml:space="preserve">работы </w:t>
            </w:r>
            <w:r w:rsidRPr="006B1FFE">
              <w:rPr>
                <w:rFonts w:ascii="Times New Roman" w:hAnsi="Times New Roman" w:cs="Times New Roman"/>
                <w:sz w:val="24"/>
                <w:szCs w:val="24"/>
              </w:rPr>
              <w:tab/>
              <w:t xml:space="preserve">информации </w:t>
            </w:r>
            <w:r w:rsidRPr="006B1FFE">
              <w:rPr>
                <w:rFonts w:ascii="Times New Roman" w:hAnsi="Times New Roman" w:cs="Times New Roman"/>
                <w:sz w:val="24"/>
                <w:szCs w:val="24"/>
              </w:rPr>
              <w:tab/>
              <w:t xml:space="preserve">в материалах учебника, рабочей тетради;  следование при выполнении работы инструкциям учителя или инструкциям, представленным в других информационных источниках;  оценка </w:t>
            </w:r>
            <w:r w:rsidRPr="006B1FFE">
              <w:rPr>
                <w:rFonts w:ascii="Times New Roman" w:hAnsi="Times New Roman" w:cs="Times New Roman"/>
                <w:sz w:val="24"/>
                <w:szCs w:val="24"/>
              </w:rPr>
              <w:lastRenderedPageBreak/>
              <w:tab/>
              <w:t xml:space="preserve">результатов </w:t>
            </w:r>
            <w:r w:rsidRPr="006B1FFE">
              <w:rPr>
                <w:rFonts w:ascii="Times New Roman" w:hAnsi="Times New Roman" w:cs="Times New Roman"/>
                <w:sz w:val="24"/>
                <w:szCs w:val="24"/>
              </w:rPr>
              <w:tab/>
              <w:t xml:space="preserve">собственной изобразительной </w:t>
            </w:r>
            <w:r w:rsidRPr="006B1FFE">
              <w:rPr>
                <w:rFonts w:ascii="Times New Roman" w:hAnsi="Times New Roman" w:cs="Times New Roman"/>
                <w:sz w:val="24"/>
                <w:szCs w:val="24"/>
              </w:rPr>
              <w:tab/>
              <w:t xml:space="preserve">деятельности </w:t>
            </w:r>
            <w:r w:rsidRPr="006B1FFE">
              <w:rPr>
                <w:rFonts w:ascii="Times New Roman" w:hAnsi="Times New Roman" w:cs="Times New Roman"/>
                <w:sz w:val="24"/>
                <w:szCs w:val="24"/>
              </w:rPr>
              <w:tab/>
              <w:t xml:space="preserve">и одноклассников </w:t>
            </w:r>
            <w:r w:rsidRPr="006B1FFE">
              <w:rPr>
                <w:rFonts w:ascii="Times New Roman" w:hAnsi="Times New Roman" w:cs="Times New Roman"/>
                <w:sz w:val="24"/>
                <w:szCs w:val="24"/>
              </w:rPr>
              <w:tab/>
              <w:t xml:space="preserve">(красиво, </w:t>
            </w:r>
            <w:r w:rsidRPr="006B1FFE">
              <w:rPr>
                <w:rFonts w:ascii="Times New Roman" w:hAnsi="Times New Roman" w:cs="Times New Roman"/>
                <w:sz w:val="24"/>
                <w:szCs w:val="24"/>
              </w:rPr>
              <w:tab/>
              <w:t xml:space="preserve">некрасиво,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аккуратно, похоже на образец);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использование </w:t>
            </w:r>
            <w:r w:rsidRPr="006B1FFE">
              <w:rPr>
                <w:rFonts w:ascii="Times New Roman" w:hAnsi="Times New Roman" w:cs="Times New Roman"/>
                <w:sz w:val="24"/>
                <w:szCs w:val="24"/>
              </w:rPr>
              <w:tab/>
              <w:t xml:space="preserve">разнообразных технологических </w:t>
            </w:r>
            <w:r w:rsidRPr="006B1FFE">
              <w:rPr>
                <w:rFonts w:ascii="Times New Roman" w:hAnsi="Times New Roman" w:cs="Times New Roman"/>
                <w:sz w:val="24"/>
                <w:szCs w:val="24"/>
              </w:rPr>
              <w:tab/>
              <w:t xml:space="preserve">способов </w:t>
            </w:r>
            <w:r w:rsidRPr="006B1FFE">
              <w:rPr>
                <w:rFonts w:ascii="Times New Roman" w:hAnsi="Times New Roman" w:cs="Times New Roman"/>
                <w:sz w:val="24"/>
                <w:szCs w:val="24"/>
              </w:rPr>
              <w:tab/>
              <w:t xml:space="preserve">выполнения </w:t>
            </w:r>
            <w:r w:rsidRPr="006B1FFE">
              <w:rPr>
                <w:rFonts w:ascii="Times New Roman" w:hAnsi="Times New Roman" w:cs="Times New Roman"/>
                <w:sz w:val="24"/>
                <w:szCs w:val="24"/>
              </w:rPr>
              <w:tab/>
              <w:t xml:space="preserve">состояния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своего отношения к природе, человеку, семье и обществу; различение произведений живописи, графики, </w:t>
            </w:r>
            <w:r w:rsidRPr="006B1FFE">
              <w:rPr>
                <w:rFonts w:ascii="Times New Roman" w:hAnsi="Times New Roman" w:cs="Times New Roman"/>
                <w:sz w:val="24"/>
                <w:szCs w:val="24"/>
              </w:rPr>
              <w:tab/>
              <w:t xml:space="preserve">скульптуры, </w:t>
            </w:r>
            <w:r w:rsidRPr="006B1FFE">
              <w:rPr>
                <w:rFonts w:ascii="Times New Roman" w:hAnsi="Times New Roman" w:cs="Times New Roman"/>
                <w:sz w:val="24"/>
                <w:szCs w:val="24"/>
              </w:rPr>
              <w:tab/>
              <w:t xml:space="preserve">архитектуры </w:t>
            </w:r>
            <w:r w:rsidRPr="006B1FFE">
              <w:rPr>
                <w:rFonts w:ascii="Times New Roman" w:hAnsi="Times New Roman" w:cs="Times New Roman"/>
                <w:sz w:val="24"/>
                <w:szCs w:val="24"/>
              </w:rPr>
              <w:tab/>
              <w:t>и декоративно-прикладного искусства; различение жанров изобразительного искусства: пейзаж, портрет, натюрморт, сюжетное изображение</w:t>
            </w:r>
          </w:p>
          <w:p w:rsidR="0090333F" w:rsidRPr="006B1FFE" w:rsidRDefault="0090333F">
            <w:pPr>
              <w:spacing w:after="0" w:line="240" w:lineRule="auto"/>
              <w:ind w:firstLine="708"/>
              <w:jc w:val="both"/>
              <w:rPr>
                <w:rFonts w:ascii="Times New Roman" w:hAnsi="Times New Roman" w:cs="Times New Roman"/>
                <w:sz w:val="24"/>
                <w:szCs w:val="24"/>
              </w:rPr>
            </w:pPr>
          </w:p>
          <w:p w:rsidR="0090333F" w:rsidRPr="006B1FFE" w:rsidRDefault="0090333F">
            <w:pPr>
              <w:spacing w:after="0" w:line="240" w:lineRule="auto"/>
              <w:ind w:firstLine="708"/>
              <w:jc w:val="both"/>
              <w:rPr>
                <w:rFonts w:ascii="Times New Roman" w:hAnsi="Times New Roman" w:cs="Times New Roman"/>
                <w:sz w:val="24"/>
                <w:szCs w:val="24"/>
              </w:rPr>
            </w:pPr>
          </w:p>
          <w:p w:rsidR="0090333F" w:rsidRPr="006B1FFE" w:rsidRDefault="0090333F">
            <w:pPr>
              <w:spacing w:after="0" w:line="240" w:lineRule="auto"/>
              <w:ind w:firstLine="708"/>
              <w:jc w:val="both"/>
              <w:rPr>
                <w:rFonts w:ascii="Times New Roman" w:hAnsi="Times New Roman" w:cs="Times New Roman"/>
                <w:sz w:val="24"/>
                <w:szCs w:val="24"/>
              </w:rPr>
            </w:pPr>
          </w:p>
          <w:p w:rsidR="0090333F" w:rsidRPr="006B1FFE" w:rsidRDefault="0090333F">
            <w:pPr>
              <w:spacing w:after="0" w:line="240" w:lineRule="auto"/>
              <w:ind w:firstLine="708"/>
              <w:jc w:val="both"/>
              <w:rPr>
                <w:rFonts w:ascii="Times New Roman" w:hAnsi="Times New Roman" w:cs="Times New Roman"/>
                <w:sz w:val="24"/>
                <w:szCs w:val="24"/>
              </w:rPr>
            </w:pPr>
          </w:p>
          <w:p w:rsidR="0090333F" w:rsidRPr="006B1FFE" w:rsidRDefault="0090333F">
            <w:pPr>
              <w:spacing w:after="0" w:line="240" w:lineRule="auto"/>
              <w:ind w:firstLine="708"/>
              <w:jc w:val="both"/>
              <w:rPr>
                <w:rFonts w:ascii="Times New Roman" w:hAnsi="Times New Roman" w:cs="Times New Roman"/>
                <w:sz w:val="24"/>
                <w:szCs w:val="24"/>
              </w:rPr>
            </w:pPr>
          </w:p>
          <w:p w:rsidR="0090333F" w:rsidRPr="006B1FFE" w:rsidRDefault="0090333F">
            <w:pPr>
              <w:spacing w:after="0" w:line="240" w:lineRule="auto"/>
              <w:ind w:firstLine="708"/>
              <w:jc w:val="both"/>
              <w:rPr>
                <w:rFonts w:ascii="Times New Roman" w:hAnsi="Times New Roman" w:cs="Times New Roman"/>
                <w:sz w:val="24"/>
                <w:szCs w:val="24"/>
              </w:rPr>
            </w:pPr>
          </w:p>
          <w:p w:rsidR="0090333F" w:rsidRPr="006B1FFE" w:rsidRDefault="0090333F">
            <w:pPr>
              <w:spacing w:after="0" w:line="240" w:lineRule="auto"/>
              <w:ind w:firstLine="708"/>
              <w:jc w:val="both"/>
              <w:rPr>
                <w:rFonts w:ascii="Times New Roman" w:hAnsi="Times New Roman" w:cs="Times New Roman"/>
                <w:sz w:val="24"/>
                <w:szCs w:val="24"/>
              </w:rPr>
            </w:pPr>
          </w:p>
          <w:p w:rsidR="0090333F" w:rsidRPr="006B1FFE" w:rsidRDefault="0090333F">
            <w:pPr>
              <w:spacing w:after="0" w:line="240" w:lineRule="auto"/>
              <w:ind w:firstLine="708"/>
              <w:jc w:val="both"/>
              <w:rPr>
                <w:rFonts w:ascii="Times New Roman" w:hAnsi="Times New Roman" w:cs="Times New Roman"/>
                <w:sz w:val="24"/>
                <w:szCs w:val="24"/>
              </w:rPr>
            </w:pPr>
          </w:p>
          <w:p w:rsidR="0090333F" w:rsidRPr="006B1FFE" w:rsidRDefault="0090333F">
            <w:pPr>
              <w:spacing w:after="0" w:line="240" w:lineRule="auto"/>
              <w:ind w:firstLine="708"/>
              <w:jc w:val="both"/>
              <w:rPr>
                <w:rFonts w:ascii="Times New Roman" w:hAnsi="Times New Roman" w:cs="Times New Roman"/>
                <w:sz w:val="24"/>
                <w:szCs w:val="24"/>
              </w:rPr>
            </w:pP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both"/>
        <w:rPr>
          <w:rFonts w:ascii="Times New Roman" w:hAnsi="Times New Roman" w:cs="Times New Roman"/>
          <w:b/>
          <w:sz w:val="24"/>
          <w:szCs w:val="24"/>
          <w:lang w:val="tt-RU"/>
        </w:rPr>
      </w:pPr>
      <w:r w:rsidRPr="006B1FFE">
        <w:rPr>
          <w:rFonts w:ascii="Times New Roman" w:hAnsi="Times New Roman" w:cs="Times New Roman"/>
          <w:b/>
          <w:sz w:val="24"/>
          <w:szCs w:val="24"/>
          <w:lang w:val="tt-RU"/>
        </w:rPr>
        <w:t>Музыка (</w:t>
      </w:r>
      <w:r w:rsidRPr="006B1FFE">
        <w:rPr>
          <w:rFonts w:ascii="Times New Roman" w:hAnsi="Times New Roman" w:cs="Times New Roman"/>
          <w:b/>
          <w:sz w:val="24"/>
          <w:szCs w:val="24"/>
        </w:rPr>
        <w:t>5 класс</w:t>
      </w:r>
      <w:r w:rsidRPr="006B1FFE">
        <w:rPr>
          <w:rFonts w:ascii="Times New Roman" w:hAnsi="Times New Roman" w:cs="Times New Roman"/>
          <w:b/>
          <w:sz w:val="24"/>
          <w:szCs w:val="24"/>
          <w:lang w:val="tt-RU"/>
        </w:rPr>
        <w:t>)</w:t>
      </w:r>
    </w:p>
    <w:tbl>
      <w:tblPr>
        <w:tblW w:w="0" w:type="auto"/>
        <w:tblLook w:val="04A0" w:firstRow="1" w:lastRow="0" w:firstColumn="1" w:lastColumn="0" w:noHBand="0" w:noVBand="1"/>
      </w:tblPr>
      <w:tblGrid>
        <w:gridCol w:w="4672"/>
        <w:gridCol w:w="4673"/>
      </w:tblGrid>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определение характера и содержания знакомых </w:t>
            </w:r>
            <w:r w:rsidRPr="006B1FFE">
              <w:rPr>
                <w:rFonts w:ascii="Times New Roman" w:hAnsi="Times New Roman" w:cs="Times New Roman"/>
                <w:sz w:val="24"/>
                <w:szCs w:val="24"/>
              </w:rPr>
              <w:tab/>
              <w:t xml:space="preserve">музыкальных </w:t>
            </w:r>
            <w:r w:rsidRPr="006B1FFE">
              <w:rPr>
                <w:rFonts w:ascii="Times New Roman" w:hAnsi="Times New Roman" w:cs="Times New Roman"/>
                <w:sz w:val="24"/>
                <w:szCs w:val="24"/>
              </w:rPr>
              <w:tab/>
              <w:t xml:space="preserve">произведений, предусмотренных Программой;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представления </w:t>
            </w:r>
            <w:r w:rsidRPr="006B1FFE">
              <w:rPr>
                <w:rFonts w:ascii="Times New Roman" w:hAnsi="Times New Roman" w:cs="Times New Roman"/>
                <w:sz w:val="24"/>
                <w:szCs w:val="24"/>
              </w:rPr>
              <w:tab/>
              <w:t xml:space="preserve">о </w:t>
            </w:r>
            <w:r w:rsidRPr="006B1FFE">
              <w:rPr>
                <w:rFonts w:ascii="Times New Roman" w:hAnsi="Times New Roman" w:cs="Times New Roman"/>
                <w:sz w:val="24"/>
                <w:szCs w:val="24"/>
              </w:rPr>
              <w:tab/>
              <w:t xml:space="preserve">некоторых музыкальных инструментах и их звучании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(труба, баян, гитара); </w:t>
            </w:r>
          </w:p>
          <w:p w:rsidR="0090333F" w:rsidRPr="006B1FFE" w:rsidRDefault="0090333F">
            <w:pPr>
              <w:spacing w:after="4"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пение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инструментальным сопровождением и без него (с помощью педагога); </w:t>
            </w:r>
          </w:p>
          <w:p w:rsidR="0090333F" w:rsidRPr="006B1FFE" w:rsidRDefault="0090333F">
            <w:pPr>
              <w:spacing w:after="22" w:line="240" w:lineRule="auto"/>
              <w:ind w:right="62"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выразительное, </w:t>
            </w:r>
            <w:r w:rsidRPr="006B1FFE">
              <w:rPr>
                <w:rFonts w:ascii="Times New Roman" w:hAnsi="Times New Roman" w:cs="Times New Roman"/>
                <w:sz w:val="24"/>
                <w:szCs w:val="24"/>
              </w:rPr>
              <w:tab/>
              <w:t xml:space="preserve">слаженное </w:t>
            </w:r>
            <w:r w:rsidRPr="006B1FFE">
              <w:rPr>
                <w:rFonts w:ascii="Times New Roman" w:hAnsi="Times New Roman" w:cs="Times New Roman"/>
                <w:sz w:val="24"/>
                <w:szCs w:val="24"/>
              </w:rPr>
              <w:tab/>
              <w:t xml:space="preserve">и достаточно </w:t>
            </w:r>
            <w:r w:rsidRPr="006B1FFE">
              <w:rPr>
                <w:rFonts w:ascii="Times New Roman" w:hAnsi="Times New Roman" w:cs="Times New Roman"/>
                <w:sz w:val="24"/>
                <w:szCs w:val="24"/>
              </w:rPr>
              <w:tab/>
              <w:t xml:space="preserve">эмоциональное </w:t>
            </w:r>
            <w:r w:rsidRPr="006B1FFE">
              <w:rPr>
                <w:rFonts w:ascii="Times New Roman" w:hAnsi="Times New Roman" w:cs="Times New Roman"/>
                <w:sz w:val="24"/>
                <w:szCs w:val="24"/>
              </w:rPr>
              <w:tab/>
              <w:t xml:space="preserve">исполнение выученных </w:t>
            </w:r>
            <w:r w:rsidRPr="006B1FFE">
              <w:rPr>
                <w:rFonts w:ascii="Times New Roman" w:hAnsi="Times New Roman" w:cs="Times New Roman"/>
                <w:sz w:val="24"/>
                <w:szCs w:val="24"/>
              </w:rPr>
              <w:tab/>
              <w:t xml:space="preserve">песен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простейшими элементами динамических оттенков; правильное формирование при пении гласных звуков и отчетливое произнесение согласных звуков в конце и в середине слов; </w:t>
            </w:r>
            <w:r w:rsidRPr="006B1FFE">
              <w:rPr>
                <w:rFonts w:ascii="Times New Roman" w:hAnsi="Times New Roman" w:cs="Times New Roman"/>
                <w:sz w:val="24"/>
                <w:szCs w:val="24"/>
              </w:rPr>
              <w:lastRenderedPageBreak/>
              <w:t xml:space="preserve">правильная </w:t>
            </w:r>
            <w:r w:rsidRPr="006B1FFE">
              <w:rPr>
                <w:rFonts w:ascii="Times New Roman" w:hAnsi="Times New Roman" w:cs="Times New Roman"/>
                <w:sz w:val="24"/>
                <w:szCs w:val="24"/>
              </w:rPr>
              <w:tab/>
              <w:t xml:space="preserve">передача </w:t>
            </w:r>
            <w:r w:rsidRPr="006B1FFE">
              <w:rPr>
                <w:rFonts w:ascii="Times New Roman" w:hAnsi="Times New Roman" w:cs="Times New Roman"/>
                <w:sz w:val="24"/>
                <w:szCs w:val="24"/>
              </w:rPr>
              <w:tab/>
              <w:t xml:space="preserve">мелодии </w:t>
            </w:r>
            <w:r w:rsidRPr="006B1FFE">
              <w:rPr>
                <w:rFonts w:ascii="Times New Roman" w:hAnsi="Times New Roman" w:cs="Times New Roman"/>
                <w:sz w:val="24"/>
                <w:szCs w:val="24"/>
              </w:rPr>
              <w:tab/>
              <w:t xml:space="preserve">в диапазоне </w:t>
            </w:r>
            <w:r w:rsidRPr="006B1FFE">
              <w:rPr>
                <w:rFonts w:ascii="Times New Roman" w:hAnsi="Times New Roman" w:cs="Times New Roman"/>
                <w:i/>
                <w:sz w:val="24"/>
                <w:szCs w:val="24"/>
              </w:rPr>
              <w:t>ре1-си1</w:t>
            </w:r>
            <w:r w:rsidRPr="006B1FFE">
              <w:rPr>
                <w:rFonts w:ascii="Times New Roman" w:hAnsi="Times New Roman" w:cs="Times New Roman"/>
                <w:sz w:val="24"/>
                <w:szCs w:val="24"/>
              </w:rPr>
              <w:t xml:space="preserve">; различение </w:t>
            </w:r>
            <w:r w:rsidRPr="006B1FFE">
              <w:rPr>
                <w:rFonts w:ascii="Times New Roman" w:hAnsi="Times New Roman" w:cs="Times New Roman"/>
                <w:sz w:val="24"/>
                <w:szCs w:val="24"/>
              </w:rPr>
              <w:tab/>
              <w:t xml:space="preserve">вступления, </w:t>
            </w:r>
            <w:r w:rsidRPr="006B1FFE">
              <w:rPr>
                <w:rFonts w:ascii="Times New Roman" w:hAnsi="Times New Roman" w:cs="Times New Roman"/>
                <w:sz w:val="24"/>
                <w:szCs w:val="24"/>
              </w:rPr>
              <w:tab/>
              <w:t xml:space="preserve">запева, </w:t>
            </w:r>
          </w:p>
          <w:p w:rsidR="0090333F" w:rsidRPr="006B1FFE" w:rsidRDefault="0090333F">
            <w:pPr>
              <w:spacing w:after="22"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припева, проигрыша, окончания песни;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различение песни, танца, марша; передача </w:t>
            </w:r>
            <w:r w:rsidRPr="006B1FFE">
              <w:rPr>
                <w:rFonts w:ascii="Times New Roman" w:hAnsi="Times New Roman" w:cs="Times New Roman"/>
                <w:sz w:val="24"/>
                <w:szCs w:val="24"/>
              </w:rPr>
              <w:tab/>
              <w:t xml:space="preserve">ритмического </w:t>
            </w:r>
            <w:r w:rsidRPr="006B1FFE">
              <w:rPr>
                <w:rFonts w:ascii="Times New Roman" w:hAnsi="Times New Roman" w:cs="Times New Roman"/>
                <w:sz w:val="24"/>
                <w:szCs w:val="24"/>
              </w:rPr>
              <w:tab/>
              <w:t xml:space="preserve">рисунка попевок </w:t>
            </w:r>
            <w:r w:rsidRPr="006B1FFE">
              <w:rPr>
                <w:rFonts w:ascii="Times New Roman" w:hAnsi="Times New Roman" w:cs="Times New Roman"/>
                <w:sz w:val="24"/>
                <w:szCs w:val="24"/>
              </w:rPr>
              <w:tab/>
              <w:t xml:space="preserve">(хлопками, </w:t>
            </w:r>
            <w:r w:rsidRPr="006B1FFE">
              <w:rPr>
                <w:rFonts w:ascii="Times New Roman" w:hAnsi="Times New Roman" w:cs="Times New Roman"/>
                <w:sz w:val="24"/>
                <w:szCs w:val="24"/>
              </w:rPr>
              <w:tab/>
              <w:t xml:space="preserve">на </w:t>
            </w:r>
            <w:r w:rsidRPr="006B1FFE">
              <w:rPr>
                <w:rFonts w:ascii="Times New Roman" w:hAnsi="Times New Roman" w:cs="Times New Roman"/>
                <w:sz w:val="24"/>
                <w:szCs w:val="24"/>
              </w:rPr>
              <w:tab/>
              <w:t xml:space="preserve">металлофоне, голосом); </w:t>
            </w:r>
          </w:p>
          <w:p w:rsidR="0090333F" w:rsidRPr="006B1FFE" w:rsidRDefault="0090333F">
            <w:pPr>
              <w:spacing w:after="0" w:line="240" w:lineRule="auto"/>
              <w:ind w:firstLine="708"/>
              <w:jc w:val="both"/>
              <w:rPr>
                <w:rFonts w:ascii="Times New Roman" w:hAnsi="Times New Roman" w:cs="Times New Roman"/>
                <w:sz w:val="24"/>
                <w:szCs w:val="24"/>
                <w:lang w:val="tt-RU"/>
              </w:rPr>
            </w:pPr>
            <w:r w:rsidRPr="006B1FFE">
              <w:rPr>
                <w:rFonts w:ascii="Times New Roman" w:hAnsi="Times New Roman" w:cs="Times New Roman"/>
                <w:sz w:val="24"/>
                <w:szCs w:val="24"/>
              </w:rPr>
              <w:t xml:space="preserve">определение разнообразных по содержанию и характеру музыкальных </w:t>
            </w:r>
            <w:r w:rsidRPr="006B1FFE">
              <w:rPr>
                <w:rFonts w:ascii="Times New Roman" w:hAnsi="Times New Roman" w:cs="Times New Roman"/>
                <w:sz w:val="24"/>
                <w:szCs w:val="24"/>
                <w:lang w:val="tt-RU"/>
              </w:rPr>
              <w:t>инструментов</w:t>
            </w:r>
          </w:p>
          <w:p w:rsidR="0090333F" w:rsidRPr="006B1FFE" w:rsidRDefault="0090333F">
            <w:pPr>
              <w:spacing w:after="0" w:line="240" w:lineRule="auto"/>
              <w:ind w:firstLine="708"/>
              <w:jc w:val="both"/>
              <w:rPr>
                <w:rFonts w:ascii="Times New Roman" w:hAnsi="Times New Roman" w:cs="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lastRenderedPageBreak/>
              <w:t xml:space="preserve">самостоятельное </w:t>
            </w:r>
            <w:r w:rsidRPr="006B1FFE">
              <w:rPr>
                <w:rFonts w:ascii="Times New Roman" w:hAnsi="Times New Roman" w:cs="Times New Roman"/>
                <w:sz w:val="24"/>
                <w:szCs w:val="24"/>
              </w:rPr>
              <w:tab/>
              <w:t xml:space="preserve">исполнение разученных </w:t>
            </w:r>
            <w:r w:rsidRPr="006B1FFE">
              <w:rPr>
                <w:rFonts w:ascii="Times New Roman" w:hAnsi="Times New Roman" w:cs="Times New Roman"/>
                <w:sz w:val="24"/>
                <w:szCs w:val="24"/>
              </w:rPr>
              <w:tab/>
              <w:t xml:space="preserve">детских </w:t>
            </w:r>
            <w:r w:rsidRPr="006B1FFE">
              <w:rPr>
                <w:rFonts w:ascii="Times New Roman" w:hAnsi="Times New Roman" w:cs="Times New Roman"/>
                <w:sz w:val="24"/>
                <w:szCs w:val="24"/>
              </w:rPr>
              <w:tab/>
              <w:t xml:space="preserve">песен; </w:t>
            </w:r>
            <w:r w:rsidRPr="006B1FFE">
              <w:rPr>
                <w:rFonts w:ascii="Times New Roman" w:hAnsi="Times New Roman" w:cs="Times New Roman"/>
                <w:sz w:val="24"/>
                <w:szCs w:val="24"/>
              </w:rPr>
              <w:tab/>
              <w:t xml:space="preserve">знание динамических </w:t>
            </w:r>
            <w:r w:rsidRPr="006B1FFE">
              <w:rPr>
                <w:rFonts w:ascii="Times New Roman" w:hAnsi="Times New Roman" w:cs="Times New Roman"/>
                <w:sz w:val="24"/>
                <w:szCs w:val="24"/>
              </w:rPr>
              <w:tab/>
              <w:t xml:space="preserve">оттенков </w:t>
            </w:r>
            <w:r w:rsidRPr="006B1FFE">
              <w:rPr>
                <w:rFonts w:ascii="Times New Roman" w:hAnsi="Times New Roman" w:cs="Times New Roman"/>
                <w:sz w:val="24"/>
                <w:szCs w:val="24"/>
              </w:rPr>
              <w:tab/>
              <w:t>(</w:t>
            </w:r>
            <w:r w:rsidRPr="006B1FFE">
              <w:rPr>
                <w:rFonts w:ascii="Times New Roman" w:hAnsi="Times New Roman" w:cs="Times New Roman"/>
                <w:i/>
                <w:sz w:val="24"/>
                <w:szCs w:val="24"/>
              </w:rPr>
              <w:t>форте-громко, пиано-тихо)</w:t>
            </w:r>
            <w:r w:rsidRPr="006B1FFE">
              <w:rPr>
                <w:rFonts w:ascii="Times New Roman" w:hAnsi="Times New Roman" w:cs="Times New Roman"/>
                <w:sz w:val="24"/>
                <w:szCs w:val="24"/>
              </w:rPr>
              <w:t xml:space="preserve">; </w:t>
            </w:r>
          </w:p>
          <w:p w:rsidR="0090333F" w:rsidRPr="006B1FFE" w:rsidRDefault="0090333F">
            <w:pPr>
              <w:spacing w:after="12"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представления </w:t>
            </w:r>
            <w:r w:rsidRPr="006B1FFE">
              <w:rPr>
                <w:rFonts w:ascii="Times New Roman" w:hAnsi="Times New Roman" w:cs="Times New Roman"/>
                <w:sz w:val="24"/>
                <w:szCs w:val="24"/>
              </w:rPr>
              <w:tab/>
              <w:t xml:space="preserve">о </w:t>
            </w:r>
            <w:r w:rsidRPr="006B1FFE">
              <w:rPr>
                <w:rFonts w:ascii="Times New Roman" w:hAnsi="Times New Roman" w:cs="Times New Roman"/>
                <w:sz w:val="24"/>
                <w:szCs w:val="24"/>
              </w:rPr>
              <w:tab/>
              <w:t xml:space="preserve">народных музыкальных инструментах и их звучании (домра, мандолина, баян, гусли, свирель, гармонь, трещотка и др.);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представления </w:t>
            </w:r>
            <w:r w:rsidRPr="006B1FFE">
              <w:rPr>
                <w:rFonts w:ascii="Times New Roman" w:hAnsi="Times New Roman" w:cs="Times New Roman"/>
                <w:sz w:val="24"/>
                <w:szCs w:val="24"/>
              </w:rPr>
              <w:tab/>
              <w:t xml:space="preserve">об </w:t>
            </w:r>
            <w:r w:rsidRPr="006B1FFE">
              <w:rPr>
                <w:rFonts w:ascii="Times New Roman" w:hAnsi="Times New Roman" w:cs="Times New Roman"/>
                <w:sz w:val="24"/>
                <w:szCs w:val="24"/>
              </w:rPr>
              <w:tab/>
              <w:t xml:space="preserve">особенностях мелодического </w:t>
            </w:r>
            <w:r w:rsidRPr="006B1FFE">
              <w:rPr>
                <w:rFonts w:ascii="Times New Roman" w:hAnsi="Times New Roman" w:cs="Times New Roman"/>
                <w:sz w:val="24"/>
                <w:szCs w:val="24"/>
              </w:rPr>
              <w:tab/>
              <w:t xml:space="preserve">голосоведения </w:t>
            </w:r>
            <w:r w:rsidRPr="006B1FFE">
              <w:rPr>
                <w:rFonts w:ascii="Times New Roman" w:hAnsi="Times New Roman" w:cs="Times New Roman"/>
                <w:sz w:val="24"/>
                <w:szCs w:val="24"/>
              </w:rPr>
              <w:tab/>
              <w:t xml:space="preserve">(плавно, отрывисто, скачкообразно); </w:t>
            </w:r>
          </w:p>
          <w:p w:rsidR="0090333F" w:rsidRPr="006B1FFE" w:rsidRDefault="0090333F">
            <w:pPr>
              <w:tabs>
                <w:tab w:val="center" w:pos="1008"/>
                <w:tab w:val="center" w:pos="1999"/>
                <w:tab w:val="center" w:pos="2742"/>
                <w:tab w:val="right" w:pos="4630"/>
              </w:tabs>
              <w:spacing w:after="29"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пение </w:t>
            </w:r>
            <w:r w:rsidRPr="006B1FFE">
              <w:rPr>
                <w:rFonts w:ascii="Times New Roman" w:hAnsi="Times New Roman" w:cs="Times New Roman"/>
                <w:sz w:val="24"/>
                <w:szCs w:val="24"/>
              </w:rPr>
              <w:tab/>
              <w:t xml:space="preserve">хором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выполнением </w:t>
            </w:r>
          </w:p>
          <w:p w:rsidR="0090333F" w:rsidRPr="006B1FFE" w:rsidRDefault="0090333F">
            <w:pPr>
              <w:spacing w:after="4" w:line="240" w:lineRule="auto"/>
              <w:ind w:right="58"/>
              <w:jc w:val="both"/>
              <w:rPr>
                <w:rFonts w:ascii="Times New Roman" w:hAnsi="Times New Roman" w:cs="Times New Roman"/>
                <w:sz w:val="24"/>
                <w:szCs w:val="24"/>
              </w:rPr>
            </w:pPr>
            <w:r w:rsidRPr="006B1FFE">
              <w:rPr>
                <w:rFonts w:ascii="Times New Roman" w:hAnsi="Times New Roman" w:cs="Times New Roman"/>
                <w:sz w:val="24"/>
                <w:szCs w:val="24"/>
              </w:rPr>
              <w:t xml:space="preserve">требований художественного исполнения; ясное и четкое произнесение слов в песнях подвижного характера; исполнение выученных песен без музыкального </w:t>
            </w:r>
            <w:r w:rsidRPr="006B1FFE">
              <w:rPr>
                <w:rFonts w:ascii="Times New Roman" w:hAnsi="Times New Roman" w:cs="Times New Roman"/>
                <w:sz w:val="24"/>
                <w:szCs w:val="24"/>
              </w:rPr>
              <w:tab/>
              <w:t xml:space="preserve">сопровождения, </w:t>
            </w:r>
            <w:r w:rsidRPr="006B1FFE">
              <w:rPr>
                <w:rFonts w:ascii="Times New Roman" w:hAnsi="Times New Roman" w:cs="Times New Roman"/>
                <w:sz w:val="24"/>
                <w:szCs w:val="24"/>
              </w:rPr>
              <w:lastRenderedPageBreak/>
              <w:t xml:space="preserve">самостоятельно; </w:t>
            </w:r>
          </w:p>
          <w:p w:rsidR="0090333F" w:rsidRPr="006B1FFE" w:rsidRDefault="0090333F">
            <w:pPr>
              <w:spacing w:after="38"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различение </w:t>
            </w:r>
            <w:r w:rsidRPr="006B1FFE">
              <w:rPr>
                <w:rFonts w:ascii="Times New Roman" w:hAnsi="Times New Roman" w:cs="Times New Roman"/>
                <w:sz w:val="24"/>
                <w:szCs w:val="24"/>
              </w:rPr>
              <w:tab/>
              <w:t xml:space="preserve">разнообразных </w:t>
            </w:r>
            <w:r w:rsidRPr="006B1FFE">
              <w:rPr>
                <w:rFonts w:ascii="Times New Roman" w:hAnsi="Times New Roman" w:cs="Times New Roman"/>
                <w:sz w:val="24"/>
                <w:szCs w:val="24"/>
              </w:rPr>
              <w:tab/>
              <w:t xml:space="preserve">по характеру и звучанию песен, маршей, </w:t>
            </w:r>
          </w:p>
          <w:p w:rsidR="0090333F" w:rsidRPr="006B1FFE" w:rsidRDefault="0090333F">
            <w:pPr>
              <w:spacing w:after="0" w:line="240" w:lineRule="auto"/>
              <w:ind w:right="61"/>
              <w:jc w:val="both"/>
              <w:rPr>
                <w:rFonts w:ascii="Times New Roman" w:hAnsi="Times New Roman" w:cs="Times New Roman"/>
                <w:sz w:val="24"/>
                <w:szCs w:val="24"/>
              </w:rPr>
            </w:pPr>
            <w:r w:rsidRPr="006B1FFE">
              <w:rPr>
                <w:rFonts w:ascii="Times New Roman" w:hAnsi="Times New Roman" w:cs="Times New Roman"/>
                <w:sz w:val="24"/>
                <w:szCs w:val="24"/>
              </w:rPr>
              <w:t xml:space="preserve">танцев; владение элементами музыкальной грамоты, </w:t>
            </w:r>
            <w:r w:rsidRPr="006B1FFE">
              <w:rPr>
                <w:rFonts w:ascii="Times New Roman" w:hAnsi="Times New Roman" w:cs="Times New Roman"/>
                <w:sz w:val="24"/>
                <w:szCs w:val="24"/>
              </w:rPr>
              <w:tab/>
              <w:t xml:space="preserve">как </w:t>
            </w:r>
            <w:r w:rsidRPr="006B1FFE">
              <w:rPr>
                <w:rFonts w:ascii="Times New Roman" w:hAnsi="Times New Roman" w:cs="Times New Roman"/>
                <w:sz w:val="24"/>
                <w:szCs w:val="24"/>
              </w:rPr>
              <w:tab/>
              <w:t xml:space="preserve">средства </w:t>
            </w:r>
            <w:r w:rsidRPr="006B1FFE">
              <w:rPr>
                <w:rFonts w:ascii="Times New Roman" w:hAnsi="Times New Roman" w:cs="Times New Roman"/>
                <w:sz w:val="24"/>
                <w:szCs w:val="24"/>
              </w:rPr>
              <w:tab/>
              <w:t>осознания музыкальной речи.</w:t>
            </w:r>
            <w:r w:rsidRPr="006B1FFE">
              <w:rPr>
                <w:rFonts w:ascii="Times New Roman" w:hAnsi="Times New Roman" w:cs="Times New Roman"/>
                <w:b/>
                <w:i/>
                <w:sz w:val="24"/>
                <w:szCs w:val="24"/>
              </w:rPr>
              <w:t xml:space="preserve">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 </w:t>
            </w: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both"/>
        <w:rPr>
          <w:rFonts w:ascii="Times New Roman" w:hAnsi="Times New Roman" w:cs="Times New Roman"/>
          <w:b/>
          <w:sz w:val="24"/>
          <w:szCs w:val="24"/>
        </w:rPr>
      </w:pPr>
    </w:p>
    <w:p w:rsidR="0090333F" w:rsidRPr="006B1FFE" w:rsidRDefault="0090333F" w:rsidP="0090333F">
      <w:pPr>
        <w:spacing w:line="240" w:lineRule="auto"/>
        <w:jc w:val="both"/>
        <w:rPr>
          <w:rFonts w:ascii="Times New Roman" w:hAnsi="Times New Roman" w:cs="Times New Roman"/>
          <w:b/>
          <w:sz w:val="24"/>
          <w:szCs w:val="24"/>
        </w:rPr>
      </w:pPr>
      <w:r w:rsidRPr="006B1FFE">
        <w:rPr>
          <w:rFonts w:ascii="Times New Roman" w:hAnsi="Times New Roman" w:cs="Times New Roman"/>
          <w:b/>
          <w:sz w:val="24"/>
          <w:szCs w:val="24"/>
        </w:rPr>
        <w:t>Русский язык</w:t>
      </w:r>
    </w:p>
    <w:tbl>
      <w:tblPr>
        <w:tblW w:w="0" w:type="auto"/>
        <w:tblLook w:val="04A0" w:firstRow="1" w:lastRow="0" w:firstColumn="1" w:lastColumn="0" w:noHBand="0" w:noVBand="1"/>
      </w:tblPr>
      <w:tblGrid>
        <w:gridCol w:w="4672"/>
        <w:gridCol w:w="4673"/>
      </w:tblGrid>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5"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отличительных грамматических признаков основных частей слова; </w:t>
            </w:r>
          </w:p>
          <w:p w:rsidR="0090333F" w:rsidRPr="006B1FFE" w:rsidRDefault="0090333F">
            <w:pPr>
              <w:spacing w:after="0" w:line="240" w:lineRule="auto"/>
              <w:ind w:right="62"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разбор </w:t>
            </w:r>
            <w:r w:rsidRPr="006B1FFE">
              <w:rPr>
                <w:rFonts w:ascii="Times New Roman" w:hAnsi="Times New Roman" w:cs="Times New Roman"/>
                <w:sz w:val="24"/>
                <w:szCs w:val="24"/>
              </w:rPr>
              <w:tab/>
              <w:t xml:space="preserve">слова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опорой </w:t>
            </w:r>
            <w:r w:rsidRPr="006B1FFE">
              <w:rPr>
                <w:rFonts w:ascii="Times New Roman" w:hAnsi="Times New Roman" w:cs="Times New Roman"/>
                <w:sz w:val="24"/>
                <w:szCs w:val="24"/>
              </w:rPr>
              <w:tab/>
              <w:t xml:space="preserve">на представленный образец, схему, вопросы учителя; образование слов с новым значением с опорой на образец; представления </w:t>
            </w:r>
            <w:r w:rsidRPr="006B1FFE">
              <w:rPr>
                <w:rFonts w:ascii="Times New Roman" w:hAnsi="Times New Roman" w:cs="Times New Roman"/>
                <w:sz w:val="24"/>
                <w:szCs w:val="24"/>
              </w:rPr>
              <w:tab/>
              <w:t xml:space="preserve">о </w:t>
            </w:r>
            <w:r w:rsidRPr="006B1FFE">
              <w:rPr>
                <w:rFonts w:ascii="Times New Roman" w:hAnsi="Times New Roman" w:cs="Times New Roman"/>
                <w:sz w:val="24"/>
                <w:szCs w:val="24"/>
              </w:rPr>
              <w:tab/>
              <w:t xml:space="preserve">грамматических разрядах слов;  различение изученных частей речи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по вопросу и значению; </w:t>
            </w:r>
          </w:p>
          <w:p w:rsidR="0090333F" w:rsidRPr="006B1FFE" w:rsidRDefault="0090333F">
            <w:pPr>
              <w:spacing w:after="33"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использование </w:t>
            </w:r>
            <w:r w:rsidRPr="006B1FFE">
              <w:rPr>
                <w:rFonts w:ascii="Times New Roman" w:hAnsi="Times New Roman" w:cs="Times New Roman"/>
                <w:sz w:val="24"/>
                <w:szCs w:val="24"/>
              </w:rPr>
              <w:tab/>
              <w:t xml:space="preserve">на </w:t>
            </w:r>
            <w:r w:rsidRPr="006B1FFE">
              <w:rPr>
                <w:rFonts w:ascii="Times New Roman" w:hAnsi="Times New Roman" w:cs="Times New Roman"/>
                <w:sz w:val="24"/>
                <w:szCs w:val="24"/>
              </w:rPr>
              <w:tab/>
              <w:t xml:space="preserve">письме орфографических </w:t>
            </w:r>
            <w:r w:rsidRPr="006B1FFE">
              <w:rPr>
                <w:rFonts w:ascii="Times New Roman" w:hAnsi="Times New Roman" w:cs="Times New Roman"/>
                <w:sz w:val="24"/>
                <w:szCs w:val="24"/>
              </w:rPr>
              <w:tab/>
              <w:t xml:space="preserve">правил </w:t>
            </w:r>
            <w:r w:rsidRPr="006B1FFE">
              <w:rPr>
                <w:rFonts w:ascii="Times New Roman" w:hAnsi="Times New Roman" w:cs="Times New Roman"/>
                <w:sz w:val="24"/>
                <w:szCs w:val="24"/>
              </w:rPr>
              <w:tab/>
              <w:t xml:space="preserve">после предварительного разбора текста на основе готового или коллективного составленного алгоритма; составление различных конструкций предложений с опорой на представленный образец; установление смысловых связей в словосочетании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образцу, </w:t>
            </w:r>
            <w:r w:rsidRPr="006B1FFE">
              <w:rPr>
                <w:rFonts w:ascii="Times New Roman" w:hAnsi="Times New Roman" w:cs="Times New Roman"/>
                <w:sz w:val="24"/>
                <w:szCs w:val="24"/>
              </w:rPr>
              <w:tab/>
              <w:t xml:space="preserve">вопросам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учителя; </w:t>
            </w:r>
          </w:p>
          <w:p w:rsidR="0090333F" w:rsidRPr="006B1FFE" w:rsidRDefault="0090333F">
            <w:pPr>
              <w:spacing w:after="28"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нахождение </w:t>
            </w:r>
            <w:r w:rsidRPr="006B1FFE">
              <w:rPr>
                <w:rFonts w:ascii="Times New Roman" w:hAnsi="Times New Roman" w:cs="Times New Roman"/>
                <w:sz w:val="24"/>
                <w:szCs w:val="24"/>
              </w:rPr>
              <w:tab/>
              <w:t xml:space="preserve">главных </w:t>
            </w:r>
            <w:r w:rsidRPr="006B1FFE">
              <w:rPr>
                <w:rFonts w:ascii="Times New Roman" w:hAnsi="Times New Roman" w:cs="Times New Roman"/>
                <w:sz w:val="24"/>
                <w:szCs w:val="24"/>
              </w:rPr>
              <w:tab/>
              <w:t xml:space="preserve">и второстепенных членов предложения без деления на виды (с помощью учителя); нахождение в тексте однородных </w:t>
            </w:r>
          </w:p>
          <w:p w:rsidR="0090333F" w:rsidRPr="006B1FFE" w:rsidRDefault="0090333F">
            <w:pPr>
              <w:spacing w:after="45" w:line="240" w:lineRule="auto"/>
              <w:ind w:left="708" w:right="64" w:hanging="708"/>
              <w:jc w:val="both"/>
              <w:rPr>
                <w:rFonts w:ascii="Times New Roman" w:hAnsi="Times New Roman" w:cs="Times New Roman"/>
                <w:sz w:val="24"/>
                <w:szCs w:val="24"/>
              </w:rPr>
            </w:pPr>
            <w:r w:rsidRPr="006B1FFE">
              <w:rPr>
                <w:rFonts w:ascii="Times New Roman" w:hAnsi="Times New Roman" w:cs="Times New Roman"/>
                <w:sz w:val="24"/>
                <w:szCs w:val="24"/>
              </w:rPr>
              <w:t xml:space="preserve">членов предложения; различение предложений, разных по </w:t>
            </w:r>
          </w:p>
          <w:p w:rsidR="0090333F" w:rsidRPr="006B1FFE" w:rsidRDefault="0090333F">
            <w:pPr>
              <w:spacing w:after="8" w:line="240" w:lineRule="auto"/>
              <w:ind w:right="61"/>
              <w:jc w:val="both"/>
              <w:rPr>
                <w:rFonts w:ascii="Times New Roman" w:hAnsi="Times New Roman" w:cs="Times New Roman"/>
                <w:sz w:val="24"/>
                <w:szCs w:val="24"/>
              </w:rPr>
            </w:pPr>
            <w:r w:rsidRPr="006B1FFE">
              <w:rPr>
                <w:rFonts w:ascii="Times New Roman" w:hAnsi="Times New Roman" w:cs="Times New Roman"/>
                <w:sz w:val="24"/>
                <w:szCs w:val="24"/>
              </w:rPr>
              <w:t xml:space="preserve">интонации; нахождение в тексте предложений, различных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цели </w:t>
            </w:r>
            <w:r w:rsidRPr="006B1FFE">
              <w:rPr>
                <w:rFonts w:ascii="Times New Roman" w:hAnsi="Times New Roman" w:cs="Times New Roman"/>
                <w:sz w:val="24"/>
                <w:szCs w:val="24"/>
              </w:rPr>
              <w:tab/>
              <w:t xml:space="preserve">высказывания </w:t>
            </w:r>
            <w:r w:rsidRPr="006B1FFE">
              <w:rPr>
                <w:rFonts w:ascii="Times New Roman" w:hAnsi="Times New Roman" w:cs="Times New Roman"/>
                <w:sz w:val="24"/>
                <w:szCs w:val="24"/>
              </w:rPr>
              <w:tab/>
              <w:t xml:space="preserve">(с помощью учителя); участие в обсуждении фактического материала высказывания, необходимого для раскрытия его темы и </w:t>
            </w:r>
            <w:r w:rsidRPr="006B1FFE">
              <w:rPr>
                <w:rFonts w:ascii="Times New Roman" w:hAnsi="Times New Roman" w:cs="Times New Roman"/>
                <w:sz w:val="24"/>
                <w:szCs w:val="24"/>
              </w:rPr>
              <w:lastRenderedPageBreak/>
              <w:t xml:space="preserve">основной мысли;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выбор </w:t>
            </w:r>
            <w:r w:rsidRPr="006B1FFE">
              <w:rPr>
                <w:rFonts w:ascii="Times New Roman" w:hAnsi="Times New Roman" w:cs="Times New Roman"/>
                <w:sz w:val="24"/>
                <w:szCs w:val="24"/>
              </w:rPr>
              <w:tab/>
              <w:t xml:space="preserve">одного </w:t>
            </w:r>
            <w:r w:rsidRPr="006B1FFE">
              <w:rPr>
                <w:rFonts w:ascii="Times New Roman" w:hAnsi="Times New Roman" w:cs="Times New Roman"/>
                <w:sz w:val="24"/>
                <w:szCs w:val="24"/>
              </w:rPr>
              <w:tab/>
              <w:t xml:space="preserve">заголовка </w:t>
            </w:r>
            <w:r w:rsidRPr="006B1FFE">
              <w:rPr>
                <w:rFonts w:ascii="Times New Roman" w:hAnsi="Times New Roman" w:cs="Times New Roman"/>
                <w:sz w:val="24"/>
                <w:szCs w:val="24"/>
              </w:rPr>
              <w:tab/>
              <w:t xml:space="preserve">из нескольких </w:t>
            </w:r>
            <w:r w:rsidRPr="006B1FFE">
              <w:rPr>
                <w:rFonts w:ascii="Times New Roman" w:hAnsi="Times New Roman" w:cs="Times New Roman"/>
                <w:sz w:val="24"/>
                <w:szCs w:val="24"/>
              </w:rPr>
              <w:tab/>
              <w:t xml:space="preserve">предложенных, соответствующих теме текста;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оформление </w:t>
            </w:r>
            <w:r w:rsidRPr="006B1FFE">
              <w:rPr>
                <w:rFonts w:ascii="Times New Roman" w:hAnsi="Times New Roman" w:cs="Times New Roman"/>
                <w:sz w:val="24"/>
                <w:szCs w:val="24"/>
              </w:rPr>
              <w:tab/>
              <w:t xml:space="preserve">изученных </w:t>
            </w:r>
            <w:r w:rsidRPr="006B1FFE">
              <w:rPr>
                <w:rFonts w:ascii="Times New Roman" w:hAnsi="Times New Roman" w:cs="Times New Roman"/>
                <w:sz w:val="24"/>
                <w:szCs w:val="24"/>
              </w:rPr>
              <w:tab/>
              <w:t xml:space="preserve">видов деловых бумаг с опорой на представленный образец;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мысли текста (с помощью учителя);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выбор </w:t>
            </w:r>
            <w:r w:rsidRPr="006B1FFE">
              <w:rPr>
                <w:rFonts w:ascii="Times New Roman" w:hAnsi="Times New Roman" w:cs="Times New Roman"/>
                <w:sz w:val="24"/>
                <w:szCs w:val="24"/>
              </w:rPr>
              <w:tab/>
              <w:t xml:space="preserve">одного </w:t>
            </w:r>
            <w:r w:rsidRPr="006B1FFE">
              <w:rPr>
                <w:rFonts w:ascii="Times New Roman" w:hAnsi="Times New Roman" w:cs="Times New Roman"/>
                <w:sz w:val="24"/>
                <w:szCs w:val="24"/>
              </w:rPr>
              <w:tab/>
              <w:t xml:space="preserve">заголовка </w:t>
            </w:r>
            <w:r w:rsidRPr="006B1FFE">
              <w:rPr>
                <w:rFonts w:ascii="Times New Roman" w:hAnsi="Times New Roman" w:cs="Times New Roman"/>
                <w:sz w:val="24"/>
                <w:szCs w:val="24"/>
              </w:rPr>
              <w:tab/>
              <w:t xml:space="preserve">из нескольких </w:t>
            </w:r>
            <w:r w:rsidRPr="006B1FFE">
              <w:rPr>
                <w:rFonts w:ascii="Times New Roman" w:hAnsi="Times New Roman" w:cs="Times New Roman"/>
                <w:sz w:val="24"/>
                <w:szCs w:val="24"/>
              </w:rPr>
              <w:tab/>
              <w:t xml:space="preserve">предложенных, соответствующих теме и основной мысли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текста;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оформление всех видов изученных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деловых бумаг;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письмо </w:t>
            </w:r>
            <w:r w:rsidRPr="006B1FFE">
              <w:rPr>
                <w:rFonts w:ascii="Times New Roman" w:hAnsi="Times New Roman" w:cs="Times New Roman"/>
                <w:sz w:val="24"/>
                <w:szCs w:val="24"/>
              </w:rPr>
              <w:tab/>
              <w:t xml:space="preserve">изложений повествовательных текстов и текстов с элементами описания и рассуждения после предварительного разбора (до 70 слов); письмо сочинений-повествований с  </w:t>
            </w:r>
          </w:p>
          <w:p w:rsidR="0090333F" w:rsidRPr="006B1FFE" w:rsidRDefault="0090333F">
            <w:pPr>
              <w:spacing w:after="10" w:line="240" w:lineRule="auto"/>
              <w:ind w:left="-5" w:hanging="10"/>
              <w:jc w:val="both"/>
              <w:rPr>
                <w:rFonts w:ascii="Times New Roman" w:hAnsi="Times New Roman" w:cs="Times New Roman"/>
                <w:sz w:val="24"/>
                <w:szCs w:val="24"/>
              </w:rPr>
            </w:pPr>
            <w:r w:rsidRPr="006B1FFE">
              <w:rPr>
                <w:rFonts w:ascii="Times New Roman" w:hAnsi="Times New Roman" w:cs="Times New Roman"/>
                <w:sz w:val="24"/>
                <w:szCs w:val="24"/>
              </w:rPr>
              <w:t xml:space="preserve">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 описания (50-55 слов) после предварительного обсуждения (отработки) всех компонентов текста; составление и письмо небольших по объему сочинений (до50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мысли текста (с помощью учителя); </w:t>
            </w:r>
            <w:r w:rsidRPr="006B1FFE">
              <w:rPr>
                <w:rFonts w:ascii="Times New Roman" w:hAnsi="Times New Roman" w:cs="Times New Roman"/>
                <w:sz w:val="24"/>
                <w:szCs w:val="24"/>
              </w:rPr>
              <w:lastRenderedPageBreak/>
              <w:t xml:space="preserve">текста; </w:t>
            </w:r>
          </w:p>
          <w:p w:rsidR="0090333F" w:rsidRPr="006B1FFE" w:rsidRDefault="0090333F">
            <w:pPr>
              <w:spacing w:after="21" w:line="240" w:lineRule="auto"/>
              <w:ind w:right="3"/>
              <w:jc w:val="both"/>
              <w:rPr>
                <w:rFonts w:ascii="Times New Roman" w:hAnsi="Times New Roman" w:cs="Times New Roman"/>
                <w:sz w:val="24"/>
                <w:szCs w:val="24"/>
              </w:rPr>
            </w:pPr>
            <w:r w:rsidRPr="006B1FFE">
              <w:rPr>
                <w:rFonts w:ascii="Times New Roman" w:hAnsi="Times New Roman" w:cs="Times New Roman"/>
                <w:sz w:val="24"/>
                <w:szCs w:val="24"/>
              </w:rPr>
              <w:t xml:space="preserve">оформление всех видов изученных </w:t>
            </w:r>
          </w:p>
          <w:p w:rsidR="0090333F" w:rsidRPr="006B1FFE" w:rsidRDefault="0090333F">
            <w:pPr>
              <w:spacing w:after="10" w:line="240" w:lineRule="auto"/>
              <w:ind w:left="-5" w:hanging="10"/>
              <w:jc w:val="both"/>
              <w:rPr>
                <w:rFonts w:ascii="Times New Roman" w:hAnsi="Times New Roman" w:cs="Times New Roman"/>
                <w:sz w:val="24"/>
                <w:szCs w:val="24"/>
              </w:rPr>
            </w:pPr>
            <w:r w:rsidRPr="006B1FFE">
              <w:rPr>
                <w:rFonts w:ascii="Times New Roman" w:hAnsi="Times New Roman" w:cs="Times New Roman"/>
                <w:sz w:val="24"/>
                <w:szCs w:val="24"/>
              </w:rPr>
              <w:t xml:space="preserve">деловых бумаг; </w:t>
            </w:r>
          </w:p>
          <w:p w:rsidR="0090333F" w:rsidRPr="006B1FFE" w:rsidRDefault="0090333F">
            <w:pPr>
              <w:spacing w:after="10" w:line="240" w:lineRule="auto"/>
              <w:ind w:left="-15"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выбор </w:t>
            </w:r>
            <w:r w:rsidRPr="006B1FFE">
              <w:rPr>
                <w:rFonts w:ascii="Times New Roman" w:hAnsi="Times New Roman" w:cs="Times New Roman"/>
                <w:sz w:val="24"/>
                <w:szCs w:val="24"/>
              </w:rPr>
              <w:tab/>
              <w:t xml:space="preserve">одного </w:t>
            </w:r>
            <w:r w:rsidRPr="006B1FFE">
              <w:rPr>
                <w:rFonts w:ascii="Times New Roman" w:hAnsi="Times New Roman" w:cs="Times New Roman"/>
                <w:sz w:val="24"/>
                <w:szCs w:val="24"/>
              </w:rPr>
              <w:tab/>
              <w:t xml:space="preserve">заголовка </w:t>
            </w:r>
            <w:r w:rsidRPr="006B1FFE">
              <w:rPr>
                <w:rFonts w:ascii="Times New Roman" w:hAnsi="Times New Roman" w:cs="Times New Roman"/>
                <w:sz w:val="24"/>
                <w:szCs w:val="24"/>
              </w:rPr>
              <w:tab/>
              <w:t xml:space="preserve">из нескольких </w:t>
            </w:r>
            <w:r w:rsidRPr="006B1FFE">
              <w:rPr>
                <w:rFonts w:ascii="Times New Roman" w:hAnsi="Times New Roman" w:cs="Times New Roman"/>
                <w:sz w:val="24"/>
                <w:szCs w:val="24"/>
              </w:rPr>
              <w:tab/>
              <w:t xml:space="preserve">предложенных.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lastRenderedPageBreak/>
              <w:t xml:space="preserve">знание значимых частей слова и их дифференцировка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существенным признакам;  </w:t>
            </w:r>
          </w:p>
          <w:p w:rsidR="0090333F" w:rsidRPr="006B1FFE" w:rsidRDefault="0090333F">
            <w:pPr>
              <w:tabs>
                <w:tab w:val="center" w:pos="1050"/>
                <w:tab w:val="center" w:pos="2042"/>
                <w:tab w:val="center" w:pos="2817"/>
                <w:tab w:val="center" w:pos="3702"/>
                <w:tab w:val="right" w:pos="4631"/>
              </w:tabs>
              <w:spacing w:after="29"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разбор </w:t>
            </w:r>
            <w:r w:rsidRPr="006B1FFE">
              <w:rPr>
                <w:rFonts w:ascii="Times New Roman" w:hAnsi="Times New Roman" w:cs="Times New Roman"/>
                <w:sz w:val="24"/>
                <w:szCs w:val="24"/>
              </w:rPr>
              <w:tab/>
              <w:t xml:space="preserve">слова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составу </w:t>
            </w:r>
            <w:r w:rsidRPr="006B1FFE">
              <w:rPr>
                <w:rFonts w:ascii="Times New Roman" w:hAnsi="Times New Roman" w:cs="Times New Roman"/>
                <w:sz w:val="24"/>
                <w:szCs w:val="24"/>
              </w:rPr>
              <w:tab/>
              <w:t xml:space="preserve">с </w:t>
            </w:r>
          </w:p>
          <w:p w:rsidR="0090333F" w:rsidRPr="006B1FFE" w:rsidRDefault="0090333F">
            <w:pPr>
              <w:spacing w:after="6"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использованием опорных схем;  </w:t>
            </w:r>
          </w:p>
          <w:p w:rsidR="0090333F" w:rsidRPr="006B1FFE" w:rsidRDefault="0090333F">
            <w:pPr>
              <w:spacing w:after="35"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образование </w:t>
            </w:r>
            <w:r w:rsidRPr="006B1FFE">
              <w:rPr>
                <w:rFonts w:ascii="Times New Roman" w:hAnsi="Times New Roman" w:cs="Times New Roman"/>
                <w:sz w:val="24"/>
                <w:szCs w:val="24"/>
              </w:rPr>
              <w:tab/>
              <w:t xml:space="preserve">слов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новым значением, относящихся к разным частям речи,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использованием </w:t>
            </w:r>
            <w:r w:rsidRPr="006B1FFE">
              <w:rPr>
                <w:rFonts w:ascii="Times New Roman" w:hAnsi="Times New Roman" w:cs="Times New Roman"/>
                <w:sz w:val="24"/>
                <w:szCs w:val="24"/>
              </w:rPr>
              <w:tab/>
              <w:t xml:space="preserve">приставок </w:t>
            </w:r>
            <w:r w:rsidRPr="006B1FFE">
              <w:rPr>
                <w:rFonts w:ascii="Times New Roman" w:hAnsi="Times New Roman" w:cs="Times New Roman"/>
                <w:sz w:val="24"/>
                <w:szCs w:val="24"/>
              </w:rPr>
              <w:tab/>
              <w:t xml:space="preserve">и </w:t>
            </w:r>
          </w:p>
          <w:p w:rsidR="0090333F" w:rsidRPr="006B1FFE" w:rsidRDefault="0090333F">
            <w:pPr>
              <w:spacing w:after="0" w:line="240" w:lineRule="auto"/>
              <w:ind w:right="63"/>
              <w:jc w:val="both"/>
              <w:rPr>
                <w:rFonts w:ascii="Times New Roman" w:hAnsi="Times New Roman" w:cs="Times New Roman"/>
                <w:sz w:val="24"/>
                <w:szCs w:val="24"/>
              </w:rPr>
            </w:pPr>
            <w:r w:rsidRPr="006B1FFE">
              <w:rPr>
                <w:rFonts w:ascii="Times New Roman" w:hAnsi="Times New Roman" w:cs="Times New Roman"/>
                <w:sz w:val="24"/>
                <w:szCs w:val="24"/>
              </w:rPr>
              <w:t xml:space="preserve">суффиксов с опорой на схему; дифференцировка слов, относящихся к различным частям речи по существенным признакам;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определение </w:t>
            </w:r>
            <w:r w:rsidRPr="006B1FFE">
              <w:rPr>
                <w:rFonts w:ascii="Times New Roman" w:hAnsi="Times New Roman" w:cs="Times New Roman"/>
                <w:sz w:val="24"/>
                <w:szCs w:val="24"/>
              </w:rPr>
              <w:tab/>
              <w:t xml:space="preserve">некоторых грамматических </w:t>
            </w:r>
            <w:r w:rsidRPr="006B1FFE">
              <w:rPr>
                <w:rFonts w:ascii="Times New Roman" w:hAnsi="Times New Roman" w:cs="Times New Roman"/>
                <w:sz w:val="24"/>
                <w:szCs w:val="24"/>
              </w:rPr>
              <w:tab/>
              <w:t xml:space="preserve">признаков </w:t>
            </w:r>
            <w:r w:rsidRPr="006B1FFE">
              <w:rPr>
                <w:rFonts w:ascii="Times New Roman" w:hAnsi="Times New Roman" w:cs="Times New Roman"/>
                <w:sz w:val="24"/>
                <w:szCs w:val="24"/>
              </w:rPr>
              <w:tab/>
              <w:t xml:space="preserve">изученных частей </w:t>
            </w:r>
            <w:r w:rsidRPr="006B1FFE">
              <w:rPr>
                <w:rFonts w:ascii="Times New Roman" w:hAnsi="Times New Roman" w:cs="Times New Roman"/>
                <w:sz w:val="24"/>
                <w:szCs w:val="24"/>
              </w:rPr>
              <w:tab/>
              <w:t xml:space="preserve">(существительного, прилагательного, глагола) речи по опорной схеме или вопросам учителя;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нахождение </w:t>
            </w:r>
            <w:r w:rsidRPr="006B1FFE">
              <w:rPr>
                <w:rFonts w:ascii="Times New Roman" w:hAnsi="Times New Roman" w:cs="Times New Roman"/>
                <w:sz w:val="24"/>
                <w:szCs w:val="24"/>
              </w:rPr>
              <w:tab/>
              <w:t xml:space="preserve">орфографической трудности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слове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решение орографической задачи (под руководством учителя); </w:t>
            </w:r>
          </w:p>
          <w:p w:rsidR="0090333F" w:rsidRPr="006B1FFE" w:rsidRDefault="0090333F">
            <w:pPr>
              <w:tabs>
                <w:tab w:val="center" w:pos="1343"/>
                <w:tab w:val="right" w:pos="4631"/>
              </w:tabs>
              <w:spacing w:after="29"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пользование </w:t>
            </w:r>
            <w:r w:rsidRPr="006B1FFE">
              <w:rPr>
                <w:rFonts w:ascii="Times New Roman" w:hAnsi="Times New Roman" w:cs="Times New Roman"/>
                <w:sz w:val="24"/>
                <w:szCs w:val="24"/>
              </w:rPr>
              <w:tab/>
              <w:t xml:space="preserve">орфографическим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словарем для уточнения написания слова; </w:t>
            </w:r>
          </w:p>
          <w:p w:rsidR="0090333F" w:rsidRPr="006B1FFE" w:rsidRDefault="0090333F">
            <w:pPr>
              <w:spacing w:after="34"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составление </w:t>
            </w:r>
            <w:r w:rsidRPr="006B1FFE">
              <w:rPr>
                <w:rFonts w:ascii="Times New Roman" w:hAnsi="Times New Roman" w:cs="Times New Roman"/>
                <w:sz w:val="24"/>
                <w:szCs w:val="24"/>
              </w:rPr>
              <w:tab/>
              <w:t xml:space="preserve">простых распространенных и сложных предложений по </w:t>
            </w:r>
            <w:r w:rsidRPr="006B1FFE">
              <w:rPr>
                <w:rFonts w:ascii="Times New Roman" w:hAnsi="Times New Roman" w:cs="Times New Roman"/>
                <w:sz w:val="24"/>
                <w:szCs w:val="24"/>
              </w:rPr>
              <w:tab/>
              <w:t xml:space="preserve">схеме, </w:t>
            </w:r>
            <w:r w:rsidRPr="006B1FFE">
              <w:rPr>
                <w:rFonts w:ascii="Times New Roman" w:hAnsi="Times New Roman" w:cs="Times New Roman"/>
                <w:sz w:val="24"/>
                <w:szCs w:val="24"/>
              </w:rPr>
              <w:tab/>
              <w:t xml:space="preserve">опорным </w:t>
            </w:r>
            <w:r w:rsidRPr="006B1FFE">
              <w:rPr>
                <w:rFonts w:ascii="Times New Roman" w:hAnsi="Times New Roman" w:cs="Times New Roman"/>
                <w:sz w:val="24"/>
                <w:szCs w:val="24"/>
              </w:rPr>
              <w:tab/>
              <w:t xml:space="preserve">словам, </w:t>
            </w:r>
            <w:r w:rsidRPr="006B1FFE">
              <w:rPr>
                <w:rFonts w:ascii="Times New Roman" w:hAnsi="Times New Roman" w:cs="Times New Roman"/>
                <w:sz w:val="24"/>
                <w:szCs w:val="24"/>
              </w:rPr>
              <w:tab/>
              <w:t xml:space="preserve">на </w:t>
            </w:r>
          </w:p>
          <w:p w:rsidR="0090333F" w:rsidRPr="006B1FFE" w:rsidRDefault="0090333F">
            <w:pPr>
              <w:spacing w:after="6" w:line="240" w:lineRule="auto"/>
              <w:ind w:right="61"/>
              <w:jc w:val="both"/>
              <w:rPr>
                <w:rFonts w:ascii="Times New Roman" w:hAnsi="Times New Roman" w:cs="Times New Roman"/>
                <w:sz w:val="24"/>
                <w:szCs w:val="24"/>
              </w:rPr>
            </w:pPr>
            <w:r w:rsidRPr="006B1FFE">
              <w:rPr>
                <w:rFonts w:ascii="Times New Roman" w:hAnsi="Times New Roman" w:cs="Times New Roman"/>
                <w:sz w:val="24"/>
                <w:szCs w:val="24"/>
              </w:rPr>
              <w:t xml:space="preserve">предложенную тему и т. д.; установление смысловых связей в несложных по содержанию и структуре предложениях (не более 4-5 слов) по вопросам учителя, опорной схеме;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lastRenderedPageBreak/>
              <w:t xml:space="preserve">нахождение </w:t>
            </w:r>
            <w:r w:rsidRPr="006B1FFE">
              <w:rPr>
                <w:rFonts w:ascii="Times New Roman" w:hAnsi="Times New Roman" w:cs="Times New Roman"/>
                <w:sz w:val="24"/>
                <w:szCs w:val="24"/>
              </w:rPr>
              <w:tab/>
              <w:t xml:space="preserve">главных </w:t>
            </w:r>
            <w:r w:rsidRPr="006B1FFE">
              <w:rPr>
                <w:rFonts w:ascii="Times New Roman" w:hAnsi="Times New Roman" w:cs="Times New Roman"/>
                <w:sz w:val="24"/>
                <w:szCs w:val="24"/>
              </w:rPr>
              <w:tab/>
              <w:t xml:space="preserve">и второстепенных </w:t>
            </w:r>
            <w:r w:rsidRPr="006B1FFE">
              <w:rPr>
                <w:rFonts w:ascii="Times New Roman" w:hAnsi="Times New Roman" w:cs="Times New Roman"/>
                <w:sz w:val="24"/>
                <w:szCs w:val="24"/>
              </w:rPr>
              <w:tab/>
              <w:t xml:space="preserve">членов </w:t>
            </w:r>
            <w:r w:rsidRPr="006B1FFE">
              <w:rPr>
                <w:rFonts w:ascii="Times New Roman" w:hAnsi="Times New Roman" w:cs="Times New Roman"/>
                <w:sz w:val="24"/>
                <w:szCs w:val="24"/>
              </w:rPr>
              <w:tab/>
              <w:t xml:space="preserve">предложения </w:t>
            </w:r>
            <w:r w:rsidRPr="006B1FFE">
              <w:rPr>
                <w:rFonts w:ascii="Times New Roman" w:hAnsi="Times New Roman" w:cs="Times New Roman"/>
                <w:sz w:val="24"/>
                <w:szCs w:val="24"/>
              </w:rPr>
              <w:tab/>
              <w:t xml:space="preserve">с использованием опорных схем; </w:t>
            </w:r>
          </w:p>
          <w:p w:rsidR="0090333F" w:rsidRPr="006B1FFE" w:rsidRDefault="0090333F">
            <w:pPr>
              <w:tabs>
                <w:tab w:val="center" w:pos="1334"/>
                <w:tab w:val="center" w:pos="3210"/>
                <w:tab w:val="right" w:pos="4631"/>
              </w:tabs>
              <w:spacing w:after="29"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составление </w:t>
            </w:r>
            <w:r w:rsidRPr="006B1FFE">
              <w:rPr>
                <w:rFonts w:ascii="Times New Roman" w:hAnsi="Times New Roman" w:cs="Times New Roman"/>
                <w:sz w:val="24"/>
                <w:szCs w:val="24"/>
              </w:rPr>
              <w:tab/>
              <w:t xml:space="preserve">предложений </w:t>
            </w:r>
            <w:r w:rsidRPr="006B1FFE">
              <w:rPr>
                <w:rFonts w:ascii="Times New Roman" w:hAnsi="Times New Roman" w:cs="Times New Roman"/>
                <w:sz w:val="24"/>
                <w:szCs w:val="24"/>
              </w:rPr>
              <w:tab/>
              <w:t xml:space="preserve">с </w:t>
            </w:r>
          </w:p>
          <w:p w:rsidR="0090333F" w:rsidRPr="006B1FFE" w:rsidRDefault="0090333F">
            <w:pPr>
              <w:spacing w:after="47" w:line="240" w:lineRule="auto"/>
              <w:ind w:left="708" w:hanging="708"/>
              <w:jc w:val="both"/>
              <w:rPr>
                <w:rFonts w:ascii="Times New Roman" w:hAnsi="Times New Roman" w:cs="Times New Roman"/>
                <w:sz w:val="24"/>
                <w:szCs w:val="24"/>
              </w:rPr>
            </w:pPr>
            <w:r w:rsidRPr="006B1FFE">
              <w:rPr>
                <w:rFonts w:ascii="Times New Roman" w:hAnsi="Times New Roman" w:cs="Times New Roman"/>
                <w:sz w:val="24"/>
                <w:szCs w:val="24"/>
              </w:rPr>
              <w:t xml:space="preserve">однородными членами с опорой на образец; составление предложений, разных по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интонации с опорой на образец;  </w:t>
            </w:r>
          </w:p>
          <w:p w:rsidR="0090333F" w:rsidRPr="006B1FFE" w:rsidRDefault="0090333F">
            <w:pPr>
              <w:spacing w:after="0" w:line="240" w:lineRule="auto"/>
              <w:ind w:right="62"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различение </w:t>
            </w:r>
            <w:r w:rsidRPr="006B1FFE">
              <w:rPr>
                <w:rFonts w:ascii="Times New Roman" w:hAnsi="Times New Roman" w:cs="Times New Roman"/>
                <w:sz w:val="24"/>
                <w:szCs w:val="24"/>
              </w:rPr>
              <w:tab/>
              <w:t xml:space="preserve">предложений </w:t>
            </w:r>
            <w:r w:rsidRPr="006B1FFE">
              <w:rPr>
                <w:rFonts w:ascii="Times New Roman" w:hAnsi="Times New Roman" w:cs="Times New Roman"/>
                <w:sz w:val="24"/>
                <w:szCs w:val="24"/>
              </w:rPr>
              <w:tab/>
              <w:t xml:space="preserve">(с помощью учителя) различных по цели высказывания; отбор </w:t>
            </w:r>
            <w:r w:rsidRPr="006B1FFE">
              <w:rPr>
                <w:rFonts w:ascii="Times New Roman" w:hAnsi="Times New Roman" w:cs="Times New Roman"/>
                <w:sz w:val="24"/>
                <w:szCs w:val="24"/>
              </w:rPr>
              <w:tab/>
              <w:t xml:space="preserve">фактического </w:t>
            </w:r>
            <w:r w:rsidRPr="006B1FFE">
              <w:rPr>
                <w:rFonts w:ascii="Times New Roman" w:hAnsi="Times New Roman" w:cs="Times New Roman"/>
                <w:sz w:val="24"/>
                <w:szCs w:val="24"/>
              </w:rPr>
              <w:tab/>
              <w:t xml:space="preserve">материала, необходимого для раскрытия темы текста; отбор </w:t>
            </w:r>
            <w:r w:rsidRPr="006B1FFE">
              <w:rPr>
                <w:rFonts w:ascii="Times New Roman" w:hAnsi="Times New Roman" w:cs="Times New Roman"/>
                <w:sz w:val="24"/>
                <w:szCs w:val="24"/>
              </w:rPr>
              <w:tab/>
              <w:t xml:space="preserve">фактического </w:t>
            </w:r>
            <w:r w:rsidRPr="006B1FFE">
              <w:rPr>
                <w:rFonts w:ascii="Times New Roman" w:hAnsi="Times New Roman" w:cs="Times New Roman"/>
                <w:sz w:val="24"/>
                <w:szCs w:val="24"/>
              </w:rPr>
              <w:tab/>
              <w:t xml:space="preserve">материала, необходимого </w:t>
            </w:r>
            <w:r w:rsidRPr="006B1FFE">
              <w:rPr>
                <w:rFonts w:ascii="Times New Roman" w:hAnsi="Times New Roman" w:cs="Times New Roman"/>
                <w:sz w:val="24"/>
                <w:szCs w:val="24"/>
              </w:rPr>
              <w:tab/>
              <w:t xml:space="preserve">для </w:t>
            </w:r>
            <w:r w:rsidRPr="006B1FFE">
              <w:rPr>
                <w:rFonts w:ascii="Times New Roman" w:hAnsi="Times New Roman" w:cs="Times New Roman"/>
                <w:sz w:val="24"/>
                <w:szCs w:val="24"/>
              </w:rPr>
              <w:tab/>
              <w:t xml:space="preserve">раскрытия </w:t>
            </w:r>
            <w:r w:rsidRPr="006B1FFE">
              <w:rPr>
                <w:rFonts w:ascii="Times New Roman" w:hAnsi="Times New Roman" w:cs="Times New Roman"/>
                <w:sz w:val="24"/>
                <w:szCs w:val="24"/>
              </w:rPr>
              <w:tab/>
              <w:t xml:space="preserve">основной элементами описания и рассуждения после предварительного разбора (до 70 слов); письмо сочинений-повествований с </w:t>
            </w:r>
          </w:p>
          <w:p w:rsidR="0090333F" w:rsidRPr="006B1FFE" w:rsidRDefault="0090333F">
            <w:pPr>
              <w:spacing w:after="0" w:line="240" w:lineRule="auto"/>
              <w:ind w:right="62"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center"/>
        <w:rPr>
          <w:rFonts w:ascii="Times New Roman" w:hAnsi="Times New Roman" w:cs="Times New Roman"/>
          <w:b/>
          <w:sz w:val="24"/>
          <w:szCs w:val="24"/>
        </w:rPr>
      </w:pPr>
      <w:r w:rsidRPr="006B1FFE">
        <w:rPr>
          <w:rFonts w:ascii="Times New Roman" w:hAnsi="Times New Roman" w:cs="Times New Roman"/>
          <w:b/>
          <w:sz w:val="24"/>
          <w:szCs w:val="24"/>
        </w:rPr>
        <w:t>Чтение</w:t>
      </w:r>
    </w:p>
    <w:tbl>
      <w:tblPr>
        <w:tblW w:w="0" w:type="auto"/>
        <w:tblLook w:val="04A0" w:firstRow="1" w:lastRow="0" w:firstColumn="1" w:lastColumn="0" w:noHBand="0" w:noVBand="1"/>
      </w:tblPr>
      <w:tblGrid>
        <w:gridCol w:w="4672"/>
        <w:gridCol w:w="4673"/>
      </w:tblGrid>
      <w:tr w:rsidR="0090333F" w:rsidRPr="006B1FFE" w:rsidTr="0090333F">
        <w:tc>
          <w:tcPr>
            <w:tcW w:w="4672" w:type="dxa"/>
            <w:tcBorders>
              <w:top w:val="single" w:sz="4" w:space="0" w:color="auto"/>
              <w:left w:val="single" w:sz="4" w:space="0" w:color="auto"/>
              <w:bottom w:val="single" w:sz="4" w:space="0" w:color="auto"/>
              <w:right w:val="single" w:sz="4" w:space="0" w:color="auto"/>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673" w:type="dxa"/>
            <w:tcBorders>
              <w:top w:val="single" w:sz="4" w:space="0" w:color="auto"/>
              <w:left w:val="single" w:sz="4" w:space="0" w:color="auto"/>
              <w:bottom w:val="single" w:sz="4" w:space="0" w:color="auto"/>
              <w:right w:val="single" w:sz="4" w:space="0" w:color="auto"/>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auto"/>
              <w:left w:val="single" w:sz="4" w:space="0" w:color="auto"/>
              <w:bottom w:val="single" w:sz="4" w:space="0" w:color="auto"/>
              <w:right w:val="single" w:sz="4" w:space="0" w:color="auto"/>
            </w:tcBorders>
            <w:hideMark/>
          </w:tcPr>
          <w:p w:rsidR="0090333F" w:rsidRPr="006B1FFE" w:rsidRDefault="0090333F">
            <w:pPr>
              <w:spacing w:after="0" w:line="240" w:lineRule="auto"/>
              <w:ind w:right="60"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правильное, осознанное чтение в темпе, приближенном к темпу устной речи, доступных по содержанию текстов (после предварительной подготовки); определение темы произведения (под руководством учителя); ответы </w:t>
            </w:r>
            <w:r w:rsidRPr="006B1FFE">
              <w:rPr>
                <w:rFonts w:ascii="Times New Roman" w:hAnsi="Times New Roman" w:cs="Times New Roman"/>
                <w:sz w:val="24"/>
                <w:szCs w:val="24"/>
              </w:rPr>
              <w:tab/>
              <w:t xml:space="preserve">на </w:t>
            </w:r>
            <w:r w:rsidRPr="006B1FFE">
              <w:rPr>
                <w:rFonts w:ascii="Times New Roman" w:hAnsi="Times New Roman" w:cs="Times New Roman"/>
                <w:sz w:val="24"/>
                <w:szCs w:val="24"/>
              </w:rPr>
              <w:tab/>
              <w:t xml:space="preserve">вопросы </w:t>
            </w:r>
            <w:r w:rsidRPr="006B1FFE">
              <w:rPr>
                <w:rFonts w:ascii="Times New Roman" w:hAnsi="Times New Roman" w:cs="Times New Roman"/>
                <w:sz w:val="24"/>
                <w:szCs w:val="24"/>
              </w:rPr>
              <w:tab/>
              <w:t xml:space="preserve">учителя </w:t>
            </w:r>
            <w:r w:rsidRPr="006B1FFE">
              <w:rPr>
                <w:rFonts w:ascii="Times New Roman" w:hAnsi="Times New Roman" w:cs="Times New Roman"/>
                <w:sz w:val="24"/>
                <w:szCs w:val="24"/>
              </w:rPr>
              <w:tab/>
              <w:t xml:space="preserve">по фактическому содержанию произведения своими словами; участие в коллективном составлении словесно-логического плана прочитанного и разобранного под руководством учителя текста; </w:t>
            </w:r>
          </w:p>
          <w:p w:rsidR="0090333F" w:rsidRPr="006B1FFE" w:rsidRDefault="0090333F">
            <w:pPr>
              <w:spacing w:after="19" w:line="240" w:lineRule="auto"/>
              <w:ind w:right="64"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пересказ текста по частям на основе коллективно </w:t>
            </w:r>
            <w:r w:rsidRPr="006B1FFE">
              <w:rPr>
                <w:rFonts w:ascii="Times New Roman" w:hAnsi="Times New Roman" w:cs="Times New Roman"/>
                <w:sz w:val="24"/>
                <w:szCs w:val="24"/>
              </w:rPr>
              <w:tab/>
              <w:t xml:space="preserve">составленного </w:t>
            </w:r>
            <w:r w:rsidRPr="006B1FFE">
              <w:rPr>
                <w:rFonts w:ascii="Times New Roman" w:hAnsi="Times New Roman" w:cs="Times New Roman"/>
                <w:sz w:val="24"/>
                <w:szCs w:val="24"/>
              </w:rPr>
              <w:tab/>
              <w:t xml:space="preserve">плана </w:t>
            </w:r>
            <w:r w:rsidRPr="006B1FFE">
              <w:rPr>
                <w:rFonts w:ascii="Times New Roman" w:hAnsi="Times New Roman" w:cs="Times New Roman"/>
                <w:sz w:val="24"/>
                <w:szCs w:val="24"/>
              </w:rPr>
              <w:tab/>
              <w:t xml:space="preserve">(с помощью учителя); выбор заголовка к пунктам плана из </w:t>
            </w:r>
          </w:p>
          <w:p w:rsidR="0090333F" w:rsidRPr="006B1FFE" w:rsidRDefault="0090333F">
            <w:pPr>
              <w:spacing w:after="23" w:line="240" w:lineRule="auto"/>
              <w:ind w:left="708" w:right="62" w:hanging="708"/>
              <w:jc w:val="both"/>
              <w:rPr>
                <w:rFonts w:ascii="Times New Roman" w:hAnsi="Times New Roman" w:cs="Times New Roman"/>
                <w:sz w:val="24"/>
                <w:szCs w:val="24"/>
              </w:rPr>
            </w:pPr>
            <w:r w:rsidRPr="006B1FFE">
              <w:rPr>
                <w:rFonts w:ascii="Times New Roman" w:hAnsi="Times New Roman" w:cs="Times New Roman"/>
                <w:sz w:val="24"/>
                <w:szCs w:val="24"/>
              </w:rPr>
              <w:t xml:space="preserve">нескольких предложенных; установление </w:t>
            </w:r>
            <w:r w:rsidRPr="006B1FFE">
              <w:rPr>
                <w:rFonts w:ascii="Times New Roman" w:hAnsi="Times New Roman" w:cs="Times New Roman"/>
                <w:sz w:val="24"/>
                <w:szCs w:val="24"/>
              </w:rPr>
              <w:tab/>
              <w:t xml:space="preserve">последовательности </w:t>
            </w:r>
          </w:p>
          <w:p w:rsidR="0090333F" w:rsidRPr="006B1FFE" w:rsidRDefault="0090333F">
            <w:pPr>
              <w:spacing w:after="22"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событий в произведении; </w:t>
            </w:r>
          </w:p>
          <w:p w:rsidR="0090333F" w:rsidRPr="006B1FFE" w:rsidRDefault="0090333F">
            <w:pPr>
              <w:spacing w:after="5" w:line="240" w:lineRule="auto"/>
              <w:ind w:left="708"/>
              <w:jc w:val="both"/>
              <w:rPr>
                <w:rFonts w:ascii="Times New Roman" w:hAnsi="Times New Roman" w:cs="Times New Roman"/>
                <w:sz w:val="24"/>
                <w:szCs w:val="24"/>
              </w:rPr>
            </w:pPr>
            <w:r w:rsidRPr="006B1FFE">
              <w:rPr>
                <w:rFonts w:ascii="Times New Roman" w:hAnsi="Times New Roman" w:cs="Times New Roman"/>
                <w:sz w:val="24"/>
                <w:szCs w:val="24"/>
              </w:rPr>
              <w:t xml:space="preserve">определение главных героев текста;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составление </w:t>
            </w:r>
            <w:r w:rsidRPr="006B1FFE">
              <w:rPr>
                <w:rFonts w:ascii="Times New Roman" w:hAnsi="Times New Roman" w:cs="Times New Roman"/>
                <w:sz w:val="24"/>
                <w:szCs w:val="24"/>
              </w:rPr>
              <w:tab/>
              <w:t xml:space="preserve">элементарной характеристики </w:t>
            </w:r>
            <w:r w:rsidRPr="006B1FFE">
              <w:rPr>
                <w:rFonts w:ascii="Times New Roman" w:hAnsi="Times New Roman" w:cs="Times New Roman"/>
                <w:sz w:val="24"/>
                <w:szCs w:val="24"/>
              </w:rPr>
              <w:tab/>
              <w:t xml:space="preserve">героя </w:t>
            </w:r>
            <w:r w:rsidRPr="006B1FFE">
              <w:rPr>
                <w:rFonts w:ascii="Times New Roman" w:hAnsi="Times New Roman" w:cs="Times New Roman"/>
                <w:sz w:val="24"/>
                <w:szCs w:val="24"/>
              </w:rPr>
              <w:tab/>
              <w:t xml:space="preserve">на </w:t>
            </w:r>
            <w:r w:rsidRPr="006B1FFE">
              <w:rPr>
                <w:rFonts w:ascii="Times New Roman" w:hAnsi="Times New Roman" w:cs="Times New Roman"/>
                <w:sz w:val="24"/>
                <w:szCs w:val="24"/>
              </w:rPr>
              <w:tab/>
              <w:t xml:space="preserve">основе предложенного </w:t>
            </w:r>
            <w:r w:rsidRPr="006B1FFE">
              <w:rPr>
                <w:rFonts w:ascii="Times New Roman" w:hAnsi="Times New Roman" w:cs="Times New Roman"/>
                <w:sz w:val="24"/>
                <w:szCs w:val="24"/>
              </w:rPr>
              <w:tab/>
              <w:t xml:space="preserve">плана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вопросам учителя;  </w:t>
            </w:r>
          </w:p>
          <w:p w:rsidR="0090333F" w:rsidRPr="006B1FFE" w:rsidRDefault="0090333F">
            <w:pPr>
              <w:spacing w:after="0" w:line="240" w:lineRule="auto"/>
              <w:ind w:right="64"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нахождение в тексте незнакомых слов и выражений, объяснение их значения с помощью учителя; заучивание стихотворений наизусть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(7-9);  </w:t>
            </w:r>
          </w:p>
          <w:p w:rsidR="0090333F" w:rsidRPr="006B1FFE" w:rsidRDefault="0090333F">
            <w:pPr>
              <w:spacing w:after="0" w:line="240" w:lineRule="auto"/>
              <w:ind w:right="62"/>
              <w:jc w:val="both"/>
              <w:rPr>
                <w:rFonts w:ascii="Times New Roman" w:hAnsi="Times New Roman" w:cs="Times New Roman"/>
                <w:sz w:val="24"/>
                <w:szCs w:val="24"/>
                <w:lang w:val="tt-RU"/>
              </w:rPr>
            </w:pPr>
            <w:r w:rsidRPr="006B1FFE">
              <w:rPr>
                <w:rFonts w:ascii="Times New Roman" w:hAnsi="Times New Roman" w:cs="Times New Roman"/>
                <w:sz w:val="24"/>
                <w:szCs w:val="24"/>
              </w:rPr>
              <w:t>самостоятельное чтение небольших по объему и несложных по содержанию</w:t>
            </w:r>
            <w:r w:rsidRPr="006B1FFE">
              <w:rPr>
                <w:rFonts w:ascii="Times New Roman" w:hAnsi="Times New Roman" w:cs="Times New Roman"/>
                <w:sz w:val="24"/>
                <w:szCs w:val="24"/>
                <w:lang w:val="tt-RU"/>
              </w:rPr>
              <w:t xml:space="preserve">  произведений для внеклассного чтения</w:t>
            </w:r>
          </w:p>
        </w:tc>
        <w:tc>
          <w:tcPr>
            <w:tcW w:w="4673" w:type="dxa"/>
            <w:tcBorders>
              <w:top w:val="single" w:sz="4" w:space="0" w:color="auto"/>
              <w:left w:val="single" w:sz="4" w:space="0" w:color="auto"/>
              <w:bottom w:val="single" w:sz="4" w:space="0" w:color="auto"/>
              <w:right w:val="single" w:sz="4" w:space="0" w:color="auto"/>
            </w:tcBorders>
          </w:tcPr>
          <w:p w:rsidR="0090333F" w:rsidRPr="006B1FFE" w:rsidRDefault="0090333F">
            <w:pPr>
              <w:spacing w:after="0" w:line="240" w:lineRule="auto"/>
              <w:ind w:left="708"/>
              <w:jc w:val="both"/>
              <w:rPr>
                <w:rFonts w:ascii="Times New Roman" w:hAnsi="Times New Roman" w:cs="Times New Roman"/>
                <w:sz w:val="24"/>
                <w:szCs w:val="24"/>
              </w:rPr>
            </w:pPr>
            <w:r w:rsidRPr="006B1FFE">
              <w:rPr>
                <w:rFonts w:ascii="Times New Roman" w:hAnsi="Times New Roman" w:cs="Times New Roman"/>
                <w:sz w:val="24"/>
                <w:szCs w:val="24"/>
                <w:lang w:val="tt-RU"/>
              </w:rPr>
              <w:t xml:space="preserve"> </w:t>
            </w:r>
          </w:p>
          <w:p w:rsidR="0090333F" w:rsidRPr="006B1FFE" w:rsidRDefault="0090333F">
            <w:pPr>
              <w:spacing w:after="33" w:line="240" w:lineRule="auto"/>
              <w:ind w:right="63"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правильное, осознанное и беглое чтение вслух, с соблюдением некоторых усвоенных норм орфоэпии; ответы на вопросы учителя своими словами и словами автора (выборочное </w:t>
            </w:r>
          </w:p>
          <w:p w:rsidR="0090333F" w:rsidRPr="006B1FFE" w:rsidRDefault="0090333F">
            <w:pPr>
              <w:spacing w:after="46" w:line="240" w:lineRule="auto"/>
              <w:ind w:left="708" w:right="63" w:hanging="708"/>
              <w:jc w:val="both"/>
              <w:rPr>
                <w:rFonts w:ascii="Times New Roman" w:hAnsi="Times New Roman" w:cs="Times New Roman"/>
                <w:sz w:val="24"/>
                <w:szCs w:val="24"/>
              </w:rPr>
            </w:pPr>
            <w:r w:rsidRPr="006B1FFE">
              <w:rPr>
                <w:rFonts w:ascii="Times New Roman" w:hAnsi="Times New Roman" w:cs="Times New Roman"/>
                <w:sz w:val="24"/>
                <w:szCs w:val="24"/>
              </w:rPr>
              <w:t xml:space="preserve">чтение); определение темы художественного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произведения;  </w:t>
            </w:r>
          </w:p>
          <w:p w:rsidR="0090333F" w:rsidRPr="006B1FFE" w:rsidRDefault="0090333F">
            <w:pPr>
              <w:tabs>
                <w:tab w:val="center" w:pos="1354"/>
                <w:tab w:val="center" w:pos="2949"/>
                <w:tab w:val="right" w:pos="4630"/>
              </w:tabs>
              <w:spacing w:after="29"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определение </w:t>
            </w:r>
            <w:r w:rsidRPr="006B1FFE">
              <w:rPr>
                <w:rFonts w:ascii="Times New Roman" w:hAnsi="Times New Roman" w:cs="Times New Roman"/>
                <w:sz w:val="24"/>
                <w:szCs w:val="24"/>
              </w:rPr>
              <w:tab/>
              <w:t xml:space="preserve">основной </w:t>
            </w:r>
            <w:r w:rsidRPr="006B1FFE">
              <w:rPr>
                <w:rFonts w:ascii="Times New Roman" w:hAnsi="Times New Roman" w:cs="Times New Roman"/>
                <w:sz w:val="24"/>
                <w:szCs w:val="24"/>
              </w:rPr>
              <w:tab/>
              <w:t xml:space="preserve">мысли </w:t>
            </w:r>
          </w:p>
          <w:p w:rsidR="0090333F" w:rsidRPr="006B1FFE" w:rsidRDefault="0090333F">
            <w:pPr>
              <w:spacing w:after="0" w:line="240" w:lineRule="auto"/>
              <w:ind w:right="64"/>
              <w:jc w:val="both"/>
              <w:rPr>
                <w:rFonts w:ascii="Times New Roman" w:hAnsi="Times New Roman" w:cs="Times New Roman"/>
                <w:sz w:val="24"/>
                <w:szCs w:val="24"/>
              </w:rPr>
            </w:pPr>
            <w:r w:rsidRPr="006B1FFE">
              <w:rPr>
                <w:rFonts w:ascii="Times New Roman" w:hAnsi="Times New Roman" w:cs="Times New Roman"/>
                <w:sz w:val="24"/>
                <w:szCs w:val="24"/>
              </w:rPr>
              <w:t xml:space="preserve">произведения (с помощью учителя); самостоятельное деление на части несложного по структуре и содержанию текста; </w:t>
            </w:r>
          </w:p>
          <w:p w:rsidR="0090333F" w:rsidRPr="006B1FFE" w:rsidRDefault="0090333F">
            <w:pPr>
              <w:spacing w:after="23" w:line="240" w:lineRule="auto"/>
              <w:ind w:right="62"/>
              <w:jc w:val="both"/>
              <w:rPr>
                <w:rFonts w:ascii="Times New Roman" w:hAnsi="Times New Roman" w:cs="Times New Roman"/>
                <w:sz w:val="24"/>
                <w:szCs w:val="24"/>
              </w:rPr>
            </w:pPr>
            <w:r w:rsidRPr="006B1FFE">
              <w:rPr>
                <w:rFonts w:ascii="Times New Roman" w:hAnsi="Times New Roman" w:cs="Times New Roman"/>
                <w:sz w:val="24"/>
                <w:szCs w:val="24"/>
              </w:rPr>
              <w:t xml:space="preserve">формулировка заголовков пунктов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плана (с помощью учителя);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различение </w:t>
            </w:r>
            <w:r w:rsidRPr="006B1FFE">
              <w:rPr>
                <w:rFonts w:ascii="Times New Roman" w:hAnsi="Times New Roman" w:cs="Times New Roman"/>
                <w:sz w:val="24"/>
                <w:szCs w:val="24"/>
              </w:rPr>
              <w:tab/>
              <w:t xml:space="preserve">главных </w:t>
            </w:r>
            <w:r w:rsidRPr="006B1FFE">
              <w:rPr>
                <w:rFonts w:ascii="Times New Roman" w:hAnsi="Times New Roman" w:cs="Times New Roman"/>
                <w:sz w:val="24"/>
                <w:szCs w:val="24"/>
              </w:rPr>
              <w:tab/>
              <w:t xml:space="preserve">и второстепенных </w:t>
            </w:r>
            <w:r w:rsidRPr="006B1FFE">
              <w:rPr>
                <w:rFonts w:ascii="Times New Roman" w:hAnsi="Times New Roman" w:cs="Times New Roman"/>
                <w:sz w:val="24"/>
                <w:szCs w:val="24"/>
              </w:rPr>
              <w:tab/>
              <w:t xml:space="preserve">героев </w:t>
            </w:r>
            <w:r w:rsidRPr="006B1FFE">
              <w:rPr>
                <w:rFonts w:ascii="Times New Roman" w:hAnsi="Times New Roman" w:cs="Times New Roman"/>
                <w:sz w:val="24"/>
                <w:szCs w:val="24"/>
              </w:rPr>
              <w:tab/>
              <w:t xml:space="preserve">произведения </w:t>
            </w:r>
            <w:r w:rsidRPr="006B1FFE">
              <w:rPr>
                <w:rFonts w:ascii="Times New Roman" w:hAnsi="Times New Roman" w:cs="Times New Roman"/>
                <w:sz w:val="24"/>
                <w:szCs w:val="24"/>
              </w:rPr>
              <w:tab/>
              <w:t xml:space="preserve">с элементарным обоснованием; </w:t>
            </w:r>
          </w:p>
          <w:p w:rsidR="0090333F" w:rsidRPr="006B1FFE" w:rsidRDefault="0090333F">
            <w:pPr>
              <w:spacing w:after="0"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определение </w:t>
            </w:r>
            <w:r w:rsidRPr="006B1FFE">
              <w:rPr>
                <w:rFonts w:ascii="Times New Roman" w:hAnsi="Times New Roman" w:cs="Times New Roman"/>
                <w:sz w:val="24"/>
                <w:szCs w:val="24"/>
              </w:rPr>
              <w:tab/>
              <w:t xml:space="preserve">собственного отношения к поступкам героев (героя); сравнение </w:t>
            </w:r>
            <w:r w:rsidRPr="006B1FFE">
              <w:rPr>
                <w:rFonts w:ascii="Times New Roman" w:hAnsi="Times New Roman" w:cs="Times New Roman"/>
                <w:sz w:val="24"/>
                <w:szCs w:val="24"/>
              </w:rPr>
              <w:tab/>
              <w:t xml:space="preserve">собственного </w:t>
            </w:r>
            <w:r w:rsidRPr="006B1FFE">
              <w:rPr>
                <w:rFonts w:ascii="Times New Roman" w:hAnsi="Times New Roman" w:cs="Times New Roman"/>
                <w:sz w:val="24"/>
                <w:szCs w:val="24"/>
              </w:rPr>
              <w:tab/>
              <w:t xml:space="preserve">отношения </w:t>
            </w:r>
            <w:r w:rsidRPr="006B1FFE">
              <w:rPr>
                <w:rFonts w:ascii="Times New Roman" w:hAnsi="Times New Roman" w:cs="Times New Roman"/>
                <w:sz w:val="24"/>
                <w:szCs w:val="24"/>
              </w:rPr>
              <w:tab/>
              <w:t xml:space="preserve">и отношения автора к поступкам героев с использованием примеров из текста (с помощью учителя); пересказ </w:t>
            </w:r>
            <w:r w:rsidRPr="006B1FFE">
              <w:rPr>
                <w:rFonts w:ascii="Times New Roman" w:hAnsi="Times New Roman" w:cs="Times New Roman"/>
                <w:sz w:val="24"/>
                <w:szCs w:val="24"/>
              </w:rPr>
              <w:tab/>
              <w:t xml:space="preserve">текста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коллективно составленному плану;  нахождение в тексте непонятных слов и выражений, объяснение их значения и смысла с опорой на контекст; ориентировка в круге доступного чтения; выбор интересующей литературы (с помощью </w:t>
            </w:r>
            <w:r w:rsidRPr="006B1FFE">
              <w:rPr>
                <w:rFonts w:ascii="Times New Roman" w:hAnsi="Times New Roman" w:cs="Times New Roman"/>
                <w:sz w:val="24"/>
                <w:szCs w:val="24"/>
              </w:rPr>
              <w:tab/>
              <w:t xml:space="preserve">взрослого); </w:t>
            </w:r>
            <w:r w:rsidRPr="006B1FFE">
              <w:rPr>
                <w:rFonts w:ascii="Times New Roman" w:hAnsi="Times New Roman" w:cs="Times New Roman"/>
                <w:sz w:val="24"/>
                <w:szCs w:val="24"/>
              </w:rPr>
              <w:tab/>
              <w:t>самостоятельное чтение художественной литературы; знание наизусть 10-12 стихотворений и 1 прозаического отрывка.</w:t>
            </w:r>
          </w:p>
          <w:p w:rsidR="0090333F" w:rsidRPr="006B1FFE" w:rsidRDefault="0090333F">
            <w:pPr>
              <w:spacing w:after="0" w:line="240" w:lineRule="auto"/>
              <w:ind w:right="61" w:firstLine="708"/>
              <w:jc w:val="both"/>
              <w:rPr>
                <w:rFonts w:ascii="Times New Roman" w:hAnsi="Times New Roman" w:cs="Times New Roman"/>
                <w:sz w:val="24"/>
                <w:szCs w:val="24"/>
              </w:rPr>
            </w:pP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center"/>
        <w:rPr>
          <w:rFonts w:ascii="Times New Roman" w:hAnsi="Times New Roman" w:cs="Times New Roman"/>
          <w:b/>
          <w:sz w:val="24"/>
          <w:szCs w:val="24"/>
        </w:rPr>
      </w:pPr>
      <w:r w:rsidRPr="006B1FFE">
        <w:rPr>
          <w:rFonts w:ascii="Times New Roman" w:hAnsi="Times New Roman" w:cs="Times New Roman"/>
          <w:b/>
          <w:sz w:val="24"/>
          <w:szCs w:val="24"/>
        </w:rPr>
        <w:t>Математика</w:t>
      </w:r>
    </w:p>
    <w:tbl>
      <w:tblPr>
        <w:tblW w:w="0" w:type="auto"/>
        <w:tblLook w:val="04A0" w:firstRow="1" w:lastRow="0" w:firstColumn="1" w:lastColumn="0" w:noHBand="0" w:noVBand="1"/>
      </w:tblPr>
      <w:tblGrid>
        <w:gridCol w:w="4672"/>
        <w:gridCol w:w="4673"/>
      </w:tblGrid>
      <w:tr w:rsidR="0090333F" w:rsidRPr="006B1FFE" w:rsidTr="0090333F">
        <w:trPr>
          <w:trHeight w:val="595"/>
        </w:trPr>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center"/>
              <w:rPr>
                <w:rFonts w:ascii="Times New Roman" w:hAnsi="Times New Roman" w:cs="Times New Roman"/>
                <w:b/>
                <w:sz w:val="24"/>
                <w:szCs w:val="24"/>
              </w:rPr>
            </w:pPr>
            <w:r w:rsidRPr="006B1FFE">
              <w:rPr>
                <w:rFonts w:ascii="Times New Roman" w:hAnsi="Times New Roman" w:cs="Times New Roman"/>
                <w:b/>
                <w:i/>
                <w:sz w:val="24"/>
                <w:szCs w:val="24"/>
              </w:rPr>
              <w:lastRenderedPageBreak/>
              <w:t>Минимальный уровень:</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center"/>
              <w:rPr>
                <w:rFonts w:ascii="Times New Roman" w:hAnsi="Times New Roman" w:cs="Times New Roman"/>
                <w:b/>
                <w:sz w:val="24"/>
                <w:szCs w:val="24"/>
              </w:rPr>
            </w:pPr>
            <w:r w:rsidRPr="006B1FFE">
              <w:rPr>
                <w:rFonts w:ascii="Times New Roman" w:hAnsi="Times New Roman" w:cs="Times New Roman"/>
                <w:b/>
                <w:i/>
                <w:sz w:val="24"/>
                <w:szCs w:val="24"/>
              </w:rPr>
              <w:t>Достаточный уровень:</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числового ряда чисел в пределах 100 000; чтение, запись и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сравнение целых чисел в пределах 100 000;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ab/>
              <w:t xml:space="preserve">знание </w:t>
            </w:r>
            <w:r w:rsidRPr="006B1FFE">
              <w:rPr>
                <w:rFonts w:ascii="Times New Roman" w:hAnsi="Times New Roman" w:cs="Times New Roman"/>
                <w:sz w:val="24"/>
                <w:szCs w:val="24"/>
              </w:rPr>
              <w:tab/>
              <w:t xml:space="preserve">таблицы </w:t>
            </w:r>
            <w:r w:rsidRPr="006B1FFE">
              <w:rPr>
                <w:rFonts w:ascii="Times New Roman" w:hAnsi="Times New Roman" w:cs="Times New Roman"/>
                <w:sz w:val="24"/>
                <w:szCs w:val="24"/>
              </w:rPr>
              <w:tab/>
              <w:t xml:space="preserve">сложения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однозначных чисел;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табличных </w:t>
            </w:r>
            <w:r w:rsidRPr="006B1FFE">
              <w:rPr>
                <w:rFonts w:ascii="Times New Roman" w:hAnsi="Times New Roman" w:cs="Times New Roman"/>
                <w:sz w:val="24"/>
                <w:szCs w:val="24"/>
              </w:rPr>
              <w:tab/>
              <w:t xml:space="preserve">случаев умножения и получаемых из них случаев деления;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письменное </w:t>
            </w:r>
            <w:r w:rsidRPr="006B1FFE">
              <w:rPr>
                <w:rFonts w:ascii="Times New Roman" w:hAnsi="Times New Roman" w:cs="Times New Roman"/>
                <w:sz w:val="24"/>
                <w:szCs w:val="24"/>
              </w:rPr>
              <w:tab/>
              <w:t xml:space="preserve">выполнение арифметических действий с числами в пределах 100 000 (сложение, вычитание, умножение и деление на однозначное число)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использованием </w:t>
            </w:r>
            <w:r w:rsidRPr="006B1FFE">
              <w:rPr>
                <w:rFonts w:ascii="Times New Roman" w:hAnsi="Times New Roman" w:cs="Times New Roman"/>
                <w:sz w:val="24"/>
                <w:szCs w:val="24"/>
              </w:rPr>
              <w:tab/>
              <w:t xml:space="preserve">таблиц умножения, </w:t>
            </w:r>
            <w:r w:rsidRPr="006B1FFE">
              <w:rPr>
                <w:rFonts w:ascii="Times New Roman" w:hAnsi="Times New Roman" w:cs="Times New Roman"/>
                <w:sz w:val="24"/>
                <w:szCs w:val="24"/>
              </w:rPr>
              <w:tab/>
              <w:t xml:space="preserve">алгоритмов </w:t>
            </w:r>
            <w:r w:rsidRPr="006B1FFE">
              <w:rPr>
                <w:rFonts w:ascii="Times New Roman" w:hAnsi="Times New Roman" w:cs="Times New Roman"/>
                <w:sz w:val="24"/>
                <w:szCs w:val="24"/>
              </w:rPr>
              <w:tab/>
              <w:t xml:space="preserve">письменных арифметических </w:t>
            </w:r>
            <w:r w:rsidRPr="006B1FFE">
              <w:rPr>
                <w:rFonts w:ascii="Times New Roman" w:hAnsi="Times New Roman" w:cs="Times New Roman"/>
                <w:sz w:val="24"/>
                <w:szCs w:val="24"/>
              </w:rPr>
              <w:tab/>
              <w:t xml:space="preserve">действий, микрокалькулятора (легкие случаи); знание обыкновенных и десятичных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дробей; их получение, запись, чтение;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выполнение </w:t>
            </w:r>
            <w:r w:rsidRPr="006B1FFE">
              <w:rPr>
                <w:rFonts w:ascii="Times New Roman" w:hAnsi="Times New Roman" w:cs="Times New Roman"/>
                <w:sz w:val="24"/>
                <w:szCs w:val="24"/>
              </w:rPr>
              <w:tab/>
              <w:t xml:space="preserve">арифметических действий (сложение, вычитание, умножение и </w:t>
            </w:r>
            <w:r w:rsidRPr="006B1FFE">
              <w:rPr>
                <w:rFonts w:ascii="Times New Roman" w:hAnsi="Times New Roman" w:cs="Times New Roman"/>
                <w:sz w:val="24"/>
                <w:szCs w:val="24"/>
              </w:rPr>
              <w:tab/>
              <w:t xml:space="preserve">деление </w:t>
            </w:r>
            <w:r w:rsidRPr="006B1FFE">
              <w:rPr>
                <w:rFonts w:ascii="Times New Roman" w:hAnsi="Times New Roman" w:cs="Times New Roman"/>
                <w:sz w:val="24"/>
                <w:szCs w:val="24"/>
              </w:rPr>
              <w:tab/>
              <w:t xml:space="preserve">на </w:t>
            </w:r>
            <w:r w:rsidRPr="006B1FFE">
              <w:rPr>
                <w:rFonts w:ascii="Times New Roman" w:hAnsi="Times New Roman" w:cs="Times New Roman"/>
                <w:sz w:val="24"/>
                <w:szCs w:val="24"/>
              </w:rPr>
              <w:tab/>
              <w:t xml:space="preserve">однозначное </w:t>
            </w:r>
            <w:r w:rsidRPr="006B1FFE">
              <w:rPr>
                <w:rFonts w:ascii="Times New Roman" w:hAnsi="Times New Roman" w:cs="Times New Roman"/>
                <w:sz w:val="24"/>
                <w:szCs w:val="24"/>
              </w:rPr>
              <w:tab/>
              <w:t xml:space="preserve">число) </w:t>
            </w:r>
            <w:r w:rsidRPr="006B1FFE">
              <w:rPr>
                <w:rFonts w:ascii="Times New Roman" w:hAnsi="Times New Roman" w:cs="Times New Roman"/>
                <w:sz w:val="24"/>
                <w:szCs w:val="24"/>
              </w:rPr>
              <w:tab/>
              <w:t xml:space="preserve">с десятичными дробями, имеющими в записи менее 5 знаков (цифр), в том числе с использованием микрокалькулятора; знание </w:t>
            </w:r>
            <w:r w:rsidRPr="006B1FFE">
              <w:rPr>
                <w:rFonts w:ascii="Times New Roman" w:hAnsi="Times New Roman" w:cs="Times New Roman"/>
                <w:sz w:val="24"/>
                <w:szCs w:val="24"/>
              </w:rPr>
              <w:tab/>
              <w:t xml:space="preserve">названий, </w:t>
            </w:r>
            <w:r w:rsidRPr="006B1FFE">
              <w:rPr>
                <w:rFonts w:ascii="Times New Roman" w:hAnsi="Times New Roman" w:cs="Times New Roman"/>
                <w:sz w:val="24"/>
                <w:szCs w:val="24"/>
              </w:rPr>
              <w:tab/>
              <w:t xml:space="preserve">обозначения, соотношения крупных и мелких единиц измерения </w:t>
            </w:r>
            <w:r w:rsidRPr="006B1FFE">
              <w:rPr>
                <w:rFonts w:ascii="Times New Roman" w:hAnsi="Times New Roman" w:cs="Times New Roman"/>
                <w:sz w:val="24"/>
                <w:szCs w:val="24"/>
              </w:rPr>
              <w:tab/>
              <w:t xml:space="preserve">стоимости, </w:t>
            </w:r>
            <w:r w:rsidRPr="006B1FFE">
              <w:rPr>
                <w:rFonts w:ascii="Times New Roman" w:hAnsi="Times New Roman" w:cs="Times New Roman"/>
                <w:sz w:val="24"/>
                <w:szCs w:val="24"/>
              </w:rPr>
              <w:tab/>
              <w:t xml:space="preserve">длины, </w:t>
            </w:r>
            <w:r w:rsidRPr="006B1FFE">
              <w:rPr>
                <w:rFonts w:ascii="Times New Roman" w:hAnsi="Times New Roman" w:cs="Times New Roman"/>
                <w:sz w:val="24"/>
                <w:szCs w:val="24"/>
              </w:rPr>
              <w:tab/>
              <w:t xml:space="preserve">массы, времени; выполнение действий с числами, полученными при измерении величин; нахождение </w:t>
            </w:r>
            <w:r w:rsidRPr="006B1FFE">
              <w:rPr>
                <w:rFonts w:ascii="Times New Roman" w:hAnsi="Times New Roman" w:cs="Times New Roman"/>
                <w:sz w:val="24"/>
                <w:szCs w:val="24"/>
              </w:rPr>
              <w:tab/>
              <w:t xml:space="preserve">доли </w:t>
            </w:r>
            <w:r w:rsidRPr="006B1FFE">
              <w:rPr>
                <w:rFonts w:ascii="Times New Roman" w:hAnsi="Times New Roman" w:cs="Times New Roman"/>
                <w:sz w:val="24"/>
                <w:szCs w:val="24"/>
              </w:rPr>
              <w:tab/>
              <w:t xml:space="preserve">величины </w:t>
            </w:r>
            <w:r w:rsidRPr="006B1FFE">
              <w:rPr>
                <w:rFonts w:ascii="Times New Roman" w:hAnsi="Times New Roman" w:cs="Times New Roman"/>
                <w:sz w:val="24"/>
                <w:szCs w:val="24"/>
              </w:rPr>
              <w:tab/>
              <w:t xml:space="preserve">и величины по значению её доли (половина, треть, четверть, пятая, десятая часть);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решение простых арифметических задач и составных задач в 2 действия;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распознавание, </w:t>
            </w:r>
            <w:r w:rsidRPr="006B1FFE">
              <w:rPr>
                <w:rFonts w:ascii="Times New Roman" w:hAnsi="Times New Roman" w:cs="Times New Roman"/>
                <w:sz w:val="24"/>
                <w:szCs w:val="24"/>
              </w:rPr>
              <w:tab/>
              <w:t xml:space="preserve">различение </w:t>
            </w:r>
            <w:r w:rsidRPr="006B1FFE">
              <w:rPr>
                <w:rFonts w:ascii="Times New Roman" w:hAnsi="Times New Roman" w:cs="Times New Roman"/>
                <w:sz w:val="24"/>
                <w:szCs w:val="24"/>
              </w:rPr>
              <w:tab/>
              <w:t>и называние геометрических фигур и тел (куб, шар, параллелепипед), знание свойств элементов многоугольников (треугольник, прямоугольник, параллелограмм); построение с помощью линейки, чертежного угольника, циркуля, транспортира линий, углов, многоугольников, окружностей в разном положении на плоскости</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числового </w:t>
            </w:r>
            <w:r w:rsidRPr="006B1FFE">
              <w:rPr>
                <w:rFonts w:ascii="Times New Roman" w:hAnsi="Times New Roman" w:cs="Times New Roman"/>
                <w:sz w:val="24"/>
                <w:szCs w:val="24"/>
              </w:rPr>
              <w:tab/>
              <w:t xml:space="preserve">ряда </w:t>
            </w:r>
            <w:r w:rsidRPr="006B1FFE">
              <w:rPr>
                <w:rFonts w:ascii="Times New Roman" w:hAnsi="Times New Roman" w:cs="Times New Roman"/>
                <w:sz w:val="24"/>
                <w:szCs w:val="24"/>
              </w:rPr>
              <w:tab/>
              <w:t xml:space="preserve">чисел </w:t>
            </w:r>
            <w:r w:rsidRPr="006B1FFE">
              <w:rPr>
                <w:rFonts w:ascii="Times New Roman" w:hAnsi="Times New Roman" w:cs="Times New Roman"/>
                <w:sz w:val="24"/>
                <w:szCs w:val="24"/>
              </w:rPr>
              <w:tab/>
              <w:t xml:space="preserve">в пределах </w:t>
            </w:r>
            <w:r w:rsidRPr="006B1FFE">
              <w:rPr>
                <w:rFonts w:ascii="Times New Roman" w:hAnsi="Times New Roman" w:cs="Times New Roman"/>
                <w:sz w:val="24"/>
                <w:szCs w:val="24"/>
              </w:rPr>
              <w:tab/>
              <w:t xml:space="preserve">1 000 000; </w:t>
            </w:r>
            <w:r w:rsidRPr="006B1FFE">
              <w:rPr>
                <w:rFonts w:ascii="Times New Roman" w:hAnsi="Times New Roman" w:cs="Times New Roman"/>
                <w:sz w:val="24"/>
                <w:szCs w:val="24"/>
              </w:rPr>
              <w:tab/>
              <w:t xml:space="preserve">чтение, </w:t>
            </w:r>
            <w:r w:rsidRPr="006B1FFE">
              <w:rPr>
                <w:rFonts w:ascii="Times New Roman" w:hAnsi="Times New Roman" w:cs="Times New Roman"/>
                <w:sz w:val="24"/>
                <w:szCs w:val="24"/>
              </w:rPr>
              <w:tab/>
              <w:t xml:space="preserve">запись </w:t>
            </w:r>
            <w:r w:rsidRPr="006B1FFE">
              <w:rPr>
                <w:rFonts w:ascii="Times New Roman" w:hAnsi="Times New Roman" w:cs="Times New Roman"/>
                <w:sz w:val="24"/>
                <w:szCs w:val="24"/>
              </w:rPr>
              <w:tab/>
              <w:t xml:space="preserve">и сравнение чисел в пределах 1 000 000;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таблицы </w:t>
            </w:r>
            <w:r w:rsidRPr="006B1FFE">
              <w:rPr>
                <w:rFonts w:ascii="Times New Roman" w:hAnsi="Times New Roman" w:cs="Times New Roman"/>
                <w:sz w:val="24"/>
                <w:szCs w:val="24"/>
              </w:rPr>
              <w:tab/>
              <w:t xml:space="preserve">сложения однозначных </w:t>
            </w:r>
            <w:r w:rsidRPr="006B1FFE">
              <w:rPr>
                <w:rFonts w:ascii="Times New Roman" w:hAnsi="Times New Roman" w:cs="Times New Roman"/>
                <w:sz w:val="24"/>
                <w:szCs w:val="24"/>
              </w:rPr>
              <w:tab/>
              <w:t xml:space="preserve">чисел,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том </w:t>
            </w:r>
            <w:r w:rsidRPr="006B1FFE">
              <w:rPr>
                <w:rFonts w:ascii="Times New Roman" w:hAnsi="Times New Roman" w:cs="Times New Roman"/>
                <w:sz w:val="24"/>
                <w:szCs w:val="24"/>
              </w:rPr>
              <w:tab/>
              <w:t xml:space="preserve">числе </w:t>
            </w:r>
            <w:r w:rsidRPr="006B1FFE">
              <w:rPr>
                <w:rFonts w:ascii="Times New Roman" w:hAnsi="Times New Roman" w:cs="Times New Roman"/>
                <w:sz w:val="24"/>
                <w:szCs w:val="24"/>
              </w:rPr>
              <w:tab/>
              <w:t xml:space="preserve">с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переходом через десяток;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табличных </w:t>
            </w:r>
            <w:r w:rsidRPr="006B1FFE">
              <w:rPr>
                <w:rFonts w:ascii="Times New Roman" w:hAnsi="Times New Roman" w:cs="Times New Roman"/>
                <w:sz w:val="24"/>
                <w:szCs w:val="24"/>
              </w:rPr>
              <w:tab/>
              <w:t xml:space="preserve">случаев умножения и получаемых из них случаев деления; знание </w:t>
            </w:r>
            <w:r w:rsidRPr="006B1FFE">
              <w:rPr>
                <w:rFonts w:ascii="Times New Roman" w:hAnsi="Times New Roman" w:cs="Times New Roman"/>
                <w:sz w:val="24"/>
                <w:szCs w:val="24"/>
              </w:rPr>
              <w:tab/>
              <w:t xml:space="preserve">названий, </w:t>
            </w:r>
            <w:r w:rsidRPr="006B1FFE">
              <w:rPr>
                <w:rFonts w:ascii="Times New Roman" w:hAnsi="Times New Roman" w:cs="Times New Roman"/>
                <w:sz w:val="24"/>
                <w:szCs w:val="24"/>
              </w:rPr>
              <w:tab/>
              <w:t xml:space="preserve">обозначений, соотношения крупных и мелких единиц измерения </w:t>
            </w:r>
            <w:r w:rsidRPr="006B1FFE">
              <w:rPr>
                <w:rFonts w:ascii="Times New Roman" w:hAnsi="Times New Roman" w:cs="Times New Roman"/>
                <w:sz w:val="24"/>
                <w:szCs w:val="24"/>
              </w:rPr>
              <w:tab/>
              <w:t xml:space="preserve">стоимости, </w:t>
            </w:r>
            <w:r w:rsidRPr="006B1FFE">
              <w:rPr>
                <w:rFonts w:ascii="Times New Roman" w:hAnsi="Times New Roman" w:cs="Times New Roman"/>
                <w:sz w:val="24"/>
                <w:szCs w:val="24"/>
              </w:rPr>
              <w:tab/>
              <w:t xml:space="preserve">длины, </w:t>
            </w:r>
            <w:r w:rsidRPr="006B1FFE">
              <w:rPr>
                <w:rFonts w:ascii="Times New Roman" w:hAnsi="Times New Roman" w:cs="Times New Roman"/>
                <w:sz w:val="24"/>
                <w:szCs w:val="24"/>
              </w:rPr>
              <w:tab/>
              <w:t xml:space="preserve">массы, времени, площади, объема; устное выполнение арифметических действий с целыми числами, полученными при счете и при измерении, в пределах 100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(простые случаи в пределах 1 000 000);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письменное </w:t>
            </w:r>
            <w:r w:rsidRPr="006B1FFE">
              <w:rPr>
                <w:rFonts w:ascii="Times New Roman" w:hAnsi="Times New Roman" w:cs="Times New Roman"/>
                <w:sz w:val="24"/>
                <w:szCs w:val="24"/>
              </w:rPr>
              <w:tab/>
              <w:t xml:space="preserve">выполнение арифметических действий с многозначными числами и числами, полученными при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измерении, в пределах 1 000 000; знание обыкновенных и десятичных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дробей, их получение, запись, чтение;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ab/>
              <w:t xml:space="preserve">выполнение </w:t>
            </w:r>
            <w:r w:rsidRPr="006B1FFE">
              <w:rPr>
                <w:rFonts w:ascii="Times New Roman" w:hAnsi="Times New Roman" w:cs="Times New Roman"/>
                <w:sz w:val="24"/>
                <w:szCs w:val="24"/>
              </w:rPr>
              <w:tab/>
              <w:t xml:space="preserve">арифметических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действий с десятичными дробями; нахождение одной или нескольких долей (процентов) от числа, числа по одной его доли (проценту);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выполнение </w:t>
            </w:r>
            <w:r w:rsidRPr="006B1FFE">
              <w:rPr>
                <w:rFonts w:ascii="Times New Roman" w:hAnsi="Times New Roman" w:cs="Times New Roman"/>
                <w:sz w:val="24"/>
                <w:szCs w:val="24"/>
              </w:rPr>
              <w:tab/>
              <w:t xml:space="preserve">арифметических действий с целыми числами до 1 000 000 и десятичными дробями с использованием микрокалькулятора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проверкой вычислений </w:t>
            </w:r>
            <w:r w:rsidRPr="006B1FFE">
              <w:rPr>
                <w:rFonts w:ascii="Times New Roman" w:hAnsi="Times New Roman" w:cs="Times New Roman"/>
                <w:sz w:val="24"/>
                <w:szCs w:val="24"/>
              </w:rPr>
              <w:tab/>
              <w:t xml:space="preserve">путем </w:t>
            </w:r>
            <w:r w:rsidRPr="006B1FFE">
              <w:rPr>
                <w:rFonts w:ascii="Times New Roman" w:hAnsi="Times New Roman" w:cs="Times New Roman"/>
                <w:sz w:val="24"/>
                <w:szCs w:val="24"/>
              </w:rPr>
              <w:tab/>
              <w:t xml:space="preserve">повторного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использования микрокалькулятора;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решение </w:t>
            </w:r>
            <w:r w:rsidRPr="006B1FFE">
              <w:rPr>
                <w:rFonts w:ascii="Times New Roman" w:hAnsi="Times New Roman" w:cs="Times New Roman"/>
                <w:sz w:val="24"/>
                <w:szCs w:val="24"/>
              </w:rPr>
              <w:tab/>
              <w:t xml:space="preserve">простых </w:t>
            </w:r>
            <w:r w:rsidRPr="006B1FFE">
              <w:rPr>
                <w:rFonts w:ascii="Times New Roman" w:hAnsi="Times New Roman" w:cs="Times New Roman"/>
                <w:sz w:val="24"/>
                <w:szCs w:val="24"/>
              </w:rPr>
              <w:tab/>
              <w:t xml:space="preserve">задач </w:t>
            </w:r>
            <w:r w:rsidRPr="006B1FFE">
              <w:rPr>
                <w:rFonts w:ascii="Times New Roman" w:hAnsi="Times New Roman" w:cs="Times New Roman"/>
                <w:sz w:val="24"/>
                <w:szCs w:val="24"/>
              </w:rPr>
              <w:tab/>
              <w:t xml:space="preserve">в соответствии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программой, </w:t>
            </w:r>
            <w:r w:rsidRPr="006B1FFE">
              <w:rPr>
                <w:rFonts w:ascii="Times New Roman" w:hAnsi="Times New Roman" w:cs="Times New Roman"/>
                <w:sz w:val="24"/>
                <w:szCs w:val="24"/>
              </w:rPr>
              <w:tab/>
              <w:t xml:space="preserve">составных задач в 2-3 арифметических действия; </w:t>
            </w:r>
          </w:p>
          <w:p w:rsidR="0090333F" w:rsidRPr="006B1FFE" w:rsidRDefault="0090333F">
            <w:pPr>
              <w:spacing w:after="46" w:line="240" w:lineRule="auto"/>
              <w:jc w:val="both"/>
              <w:rPr>
                <w:rFonts w:ascii="Times New Roman" w:eastAsia="Times New Roman" w:hAnsi="Times New Roman" w:cs="Times New Roman"/>
                <w:color w:val="000000"/>
                <w:sz w:val="24"/>
                <w:szCs w:val="24"/>
                <w:lang w:eastAsia="ru-RU"/>
              </w:rPr>
            </w:pPr>
            <w:r w:rsidRPr="006B1FFE">
              <w:rPr>
                <w:rFonts w:ascii="Times New Roman" w:hAnsi="Times New Roman" w:cs="Times New Roman"/>
                <w:sz w:val="24"/>
                <w:szCs w:val="24"/>
              </w:rPr>
              <w:tab/>
              <w:t xml:space="preserve">распознавание, </w:t>
            </w:r>
            <w:r w:rsidRPr="006B1FFE">
              <w:rPr>
                <w:rFonts w:ascii="Times New Roman" w:hAnsi="Times New Roman" w:cs="Times New Roman"/>
                <w:sz w:val="24"/>
                <w:szCs w:val="24"/>
              </w:rPr>
              <w:tab/>
              <w:t xml:space="preserve">различение </w:t>
            </w:r>
            <w:r w:rsidRPr="006B1FFE">
              <w:rPr>
                <w:rFonts w:ascii="Times New Roman" w:hAnsi="Times New Roman" w:cs="Times New Roman"/>
                <w:sz w:val="24"/>
                <w:szCs w:val="24"/>
              </w:rPr>
              <w:tab/>
              <w:t xml:space="preserve">и </w:t>
            </w:r>
            <w:r w:rsidRPr="006B1FFE">
              <w:rPr>
                <w:rFonts w:ascii="Times New Roman" w:eastAsia="Times New Roman" w:hAnsi="Times New Roman" w:cs="Times New Roman"/>
                <w:color w:val="00000A"/>
                <w:sz w:val="24"/>
                <w:szCs w:val="24"/>
                <w:lang w:eastAsia="ru-RU"/>
              </w:rPr>
              <w:t xml:space="preserve">называние геометрических фигур и тел (куб, шар, параллелепипед, пирамида, </w:t>
            </w:r>
          </w:p>
          <w:p w:rsidR="0090333F" w:rsidRPr="006B1FFE" w:rsidRDefault="0090333F">
            <w:pPr>
              <w:spacing w:after="2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призма, цилиндр, конус);  </w:t>
            </w:r>
          </w:p>
          <w:p w:rsidR="0090333F" w:rsidRPr="006B1FFE" w:rsidRDefault="0090333F">
            <w:pPr>
              <w:spacing w:after="0"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знание </w:t>
            </w:r>
            <w:r w:rsidRPr="006B1FFE">
              <w:rPr>
                <w:rFonts w:ascii="Times New Roman" w:eastAsia="Times New Roman" w:hAnsi="Times New Roman" w:cs="Times New Roman"/>
                <w:color w:val="00000A"/>
                <w:sz w:val="24"/>
                <w:szCs w:val="24"/>
                <w:lang w:eastAsia="ru-RU"/>
              </w:rPr>
              <w:tab/>
              <w:t xml:space="preserve">свойств </w:t>
            </w:r>
            <w:r w:rsidRPr="006B1FFE">
              <w:rPr>
                <w:rFonts w:ascii="Times New Roman" w:eastAsia="Times New Roman" w:hAnsi="Times New Roman" w:cs="Times New Roman"/>
                <w:color w:val="00000A"/>
                <w:sz w:val="24"/>
                <w:szCs w:val="24"/>
                <w:lang w:eastAsia="ru-RU"/>
              </w:rPr>
              <w:tab/>
              <w:t xml:space="preserve">элементов многоугольников </w:t>
            </w:r>
            <w:r w:rsidRPr="006B1FFE">
              <w:rPr>
                <w:rFonts w:ascii="Times New Roman" w:eastAsia="Times New Roman" w:hAnsi="Times New Roman" w:cs="Times New Roman"/>
                <w:color w:val="00000A"/>
                <w:sz w:val="24"/>
                <w:szCs w:val="24"/>
                <w:lang w:eastAsia="ru-RU"/>
              </w:rPr>
              <w:lastRenderedPageBreak/>
              <w:tab/>
              <w:t xml:space="preserve">(треугольник, прямоугольник, </w:t>
            </w:r>
            <w:r w:rsidRPr="006B1FFE">
              <w:rPr>
                <w:rFonts w:ascii="Times New Roman" w:eastAsia="Times New Roman" w:hAnsi="Times New Roman" w:cs="Times New Roman"/>
                <w:color w:val="00000A"/>
                <w:sz w:val="24"/>
                <w:szCs w:val="24"/>
                <w:lang w:eastAsia="ru-RU"/>
              </w:rPr>
              <w:tab/>
              <w:t xml:space="preserve">параллелограмм), прямоугольного параллелепипеда; </w:t>
            </w:r>
          </w:p>
          <w:p w:rsidR="0090333F" w:rsidRPr="006B1FFE" w:rsidRDefault="0090333F">
            <w:pPr>
              <w:spacing w:after="9" w:line="240" w:lineRule="auto"/>
              <w:ind w:right="61"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вычисление </w:t>
            </w:r>
            <w:r w:rsidRPr="006B1FFE">
              <w:rPr>
                <w:rFonts w:ascii="Times New Roman" w:eastAsia="Times New Roman" w:hAnsi="Times New Roman" w:cs="Times New Roman"/>
                <w:color w:val="00000A"/>
                <w:sz w:val="24"/>
                <w:szCs w:val="24"/>
                <w:lang w:eastAsia="ru-RU"/>
              </w:rPr>
              <w:tab/>
              <w:t xml:space="preserve">площади прямоугольника, </w:t>
            </w:r>
            <w:r w:rsidRPr="006B1FFE">
              <w:rPr>
                <w:rFonts w:ascii="Times New Roman" w:eastAsia="Times New Roman" w:hAnsi="Times New Roman" w:cs="Times New Roman"/>
                <w:color w:val="00000A"/>
                <w:sz w:val="24"/>
                <w:szCs w:val="24"/>
                <w:lang w:eastAsia="ru-RU"/>
              </w:rPr>
              <w:tab/>
              <w:t xml:space="preserve">объема </w:t>
            </w:r>
            <w:r w:rsidRPr="006B1FFE">
              <w:rPr>
                <w:rFonts w:ascii="Times New Roman" w:eastAsia="Times New Roman" w:hAnsi="Times New Roman" w:cs="Times New Roman"/>
                <w:color w:val="00000A"/>
                <w:sz w:val="24"/>
                <w:szCs w:val="24"/>
                <w:lang w:eastAsia="ru-RU"/>
              </w:rPr>
              <w:tab/>
              <w:t>прямоугольного параллелепипеда (куба);</w:t>
            </w:r>
            <w:r w:rsidRPr="006B1FFE">
              <w:rPr>
                <w:rFonts w:ascii="Times New Roman" w:eastAsia="Times New Roman" w:hAnsi="Times New Roman" w:cs="Times New Roman"/>
                <w:color w:val="000000"/>
                <w:sz w:val="24"/>
                <w:szCs w:val="24"/>
                <w:lang w:eastAsia="ru-RU"/>
              </w:rPr>
              <w:t xml:space="preserve"> построение с помощью линейки, чертежного </w:t>
            </w:r>
            <w:r w:rsidRPr="006B1FFE">
              <w:rPr>
                <w:rFonts w:ascii="Times New Roman" w:eastAsia="Times New Roman" w:hAnsi="Times New Roman" w:cs="Times New Roman"/>
                <w:color w:val="000000"/>
                <w:sz w:val="24"/>
                <w:szCs w:val="24"/>
                <w:lang w:eastAsia="ru-RU"/>
              </w:rPr>
              <w:tab/>
              <w:t xml:space="preserve">угольника, </w:t>
            </w:r>
            <w:r w:rsidRPr="006B1FFE">
              <w:rPr>
                <w:rFonts w:ascii="Times New Roman" w:eastAsia="Times New Roman" w:hAnsi="Times New Roman" w:cs="Times New Roman"/>
                <w:color w:val="000000"/>
                <w:sz w:val="24"/>
                <w:szCs w:val="24"/>
                <w:lang w:eastAsia="ru-RU"/>
              </w:rPr>
              <w:tab/>
              <w:t xml:space="preserve">циркуля, транспортира </w:t>
            </w:r>
            <w:r w:rsidRPr="006B1FFE">
              <w:rPr>
                <w:rFonts w:ascii="Times New Roman" w:eastAsia="Times New Roman" w:hAnsi="Times New Roman" w:cs="Times New Roman"/>
                <w:color w:val="000000"/>
                <w:sz w:val="24"/>
                <w:szCs w:val="24"/>
                <w:lang w:eastAsia="ru-RU"/>
              </w:rPr>
              <w:tab/>
              <w:t xml:space="preserve">линий, </w:t>
            </w:r>
            <w:r w:rsidRPr="006B1FFE">
              <w:rPr>
                <w:rFonts w:ascii="Times New Roman" w:eastAsia="Times New Roman" w:hAnsi="Times New Roman" w:cs="Times New Roman"/>
                <w:color w:val="000000"/>
                <w:sz w:val="24"/>
                <w:szCs w:val="24"/>
                <w:lang w:eastAsia="ru-RU"/>
              </w:rPr>
              <w:tab/>
              <w:t xml:space="preserve">углов, многоугольников, окружностей в разном положении на плоскости, в том числе симметричных относительно оси, центра симметрии; применение математических знаний для решения профессиональных трудовых задач;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eastAsia="Times New Roman" w:hAnsi="Times New Roman" w:cs="Times New Roman"/>
                <w:color w:val="000000"/>
                <w:sz w:val="24"/>
                <w:szCs w:val="24"/>
                <w:lang w:eastAsia="ru-RU"/>
              </w:rPr>
              <w:t xml:space="preserve">представления </w:t>
            </w:r>
            <w:r w:rsidRPr="006B1FFE">
              <w:rPr>
                <w:rFonts w:ascii="Times New Roman" w:eastAsia="Times New Roman" w:hAnsi="Times New Roman" w:cs="Times New Roman"/>
                <w:color w:val="000000"/>
                <w:sz w:val="24"/>
                <w:szCs w:val="24"/>
                <w:lang w:eastAsia="ru-RU"/>
              </w:rPr>
              <w:tab/>
              <w:t xml:space="preserve">о </w:t>
            </w:r>
            <w:r w:rsidRPr="006B1FFE">
              <w:rPr>
                <w:rFonts w:ascii="Times New Roman" w:eastAsia="Times New Roman" w:hAnsi="Times New Roman" w:cs="Times New Roman"/>
                <w:color w:val="000000"/>
                <w:sz w:val="24"/>
                <w:szCs w:val="24"/>
                <w:lang w:eastAsia="ru-RU"/>
              </w:rPr>
              <w:tab/>
              <w:t>персональном компьютере как техническом средстве, его основных устройствах и их назначении</w:t>
            </w: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after="1" w:line="240" w:lineRule="auto"/>
        <w:ind w:left="10" w:right="-1" w:hanging="10"/>
        <w:jc w:val="center"/>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Информатика </w:t>
      </w:r>
      <w:r w:rsidRPr="006B1FFE">
        <w:rPr>
          <w:rFonts w:ascii="Times New Roman" w:eastAsia="Times New Roman" w:hAnsi="Times New Roman" w:cs="Times New Roman"/>
          <w:b/>
          <w:color w:val="000000"/>
          <w:sz w:val="24"/>
          <w:szCs w:val="24"/>
          <w:lang w:eastAsia="ru-RU"/>
        </w:rPr>
        <w:t>(VII-IX классы)</w:t>
      </w:r>
    </w:p>
    <w:tbl>
      <w:tblPr>
        <w:tblW w:w="9356" w:type="dxa"/>
        <w:tblInd w:w="-5" w:type="dxa"/>
        <w:tblCellMar>
          <w:top w:w="53" w:type="dxa"/>
          <w:right w:w="48" w:type="dxa"/>
        </w:tblCellMar>
        <w:tblLook w:val="04A0" w:firstRow="1" w:lastRow="0" w:firstColumn="1" w:lastColumn="0" w:noHBand="0" w:noVBand="1"/>
      </w:tblPr>
      <w:tblGrid>
        <w:gridCol w:w="4787"/>
        <w:gridCol w:w="4569"/>
      </w:tblGrid>
      <w:tr w:rsidR="0090333F" w:rsidRPr="006B1FFE" w:rsidTr="0090333F">
        <w:trPr>
          <w:trHeight w:val="286"/>
        </w:trPr>
        <w:tc>
          <w:tcPr>
            <w:tcW w:w="478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center"/>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i/>
                <w:color w:val="000000"/>
                <w:sz w:val="24"/>
                <w:szCs w:val="24"/>
                <w:lang w:eastAsia="ru-RU"/>
              </w:rPr>
              <w:t>Минимальный уровень:</w:t>
            </w:r>
          </w:p>
        </w:tc>
        <w:tc>
          <w:tcPr>
            <w:tcW w:w="456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center"/>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i/>
                <w:color w:val="000000"/>
                <w:sz w:val="24"/>
                <w:szCs w:val="24"/>
                <w:lang w:eastAsia="ru-RU"/>
              </w:rPr>
              <w:t>Достаточный уровень:</w:t>
            </w:r>
          </w:p>
        </w:tc>
      </w:tr>
      <w:tr w:rsidR="0090333F" w:rsidRPr="006B1FFE" w:rsidTr="0090333F">
        <w:trPr>
          <w:trHeight w:val="6083"/>
        </w:trPr>
        <w:tc>
          <w:tcPr>
            <w:tcW w:w="478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2" w:line="240" w:lineRule="auto"/>
              <w:ind w:right="61"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представление </w:t>
            </w:r>
            <w:r w:rsidRPr="006B1FFE">
              <w:rPr>
                <w:rFonts w:ascii="Times New Roman" w:eastAsia="Times New Roman" w:hAnsi="Times New Roman" w:cs="Times New Roman"/>
                <w:color w:val="000000"/>
                <w:sz w:val="24"/>
                <w:szCs w:val="24"/>
                <w:lang w:eastAsia="ru-RU"/>
              </w:rPr>
              <w:tab/>
              <w:t xml:space="preserve">о </w:t>
            </w:r>
            <w:r w:rsidRPr="006B1FFE">
              <w:rPr>
                <w:rFonts w:ascii="Times New Roman" w:eastAsia="Times New Roman" w:hAnsi="Times New Roman" w:cs="Times New Roman"/>
                <w:color w:val="000000"/>
                <w:sz w:val="24"/>
                <w:szCs w:val="24"/>
                <w:lang w:eastAsia="ru-RU"/>
              </w:rPr>
              <w:tab/>
              <w:t xml:space="preserve">персональном компьютере как техническом средстве, его основных устройствах и их назначении;  выполнение элементарных действий с компьютером и другими средствами ИКТ, используя безопасные для органов зрения, нервной </w:t>
            </w:r>
            <w:r w:rsidRPr="006B1FFE">
              <w:rPr>
                <w:rFonts w:ascii="Times New Roman" w:eastAsia="Times New Roman" w:hAnsi="Times New Roman" w:cs="Times New Roman"/>
                <w:color w:val="000000"/>
                <w:sz w:val="24"/>
                <w:szCs w:val="24"/>
                <w:lang w:eastAsia="ru-RU"/>
              </w:rPr>
              <w:tab/>
              <w:t xml:space="preserve">системы, </w:t>
            </w:r>
            <w:r w:rsidRPr="006B1FFE">
              <w:rPr>
                <w:rFonts w:ascii="Times New Roman" w:eastAsia="Times New Roman" w:hAnsi="Times New Roman" w:cs="Times New Roman"/>
                <w:color w:val="000000"/>
                <w:sz w:val="24"/>
                <w:szCs w:val="24"/>
                <w:lang w:eastAsia="ru-RU"/>
              </w:rPr>
              <w:tab/>
              <w:t xml:space="preserve">опорно-двигательного аппарата эргономичные приёмы работы; выполнение компенсирующих физических упражнений (мини-зарядка); пользование </w:t>
            </w:r>
            <w:r w:rsidRPr="006B1FFE">
              <w:rPr>
                <w:rFonts w:ascii="Times New Roman" w:eastAsia="Times New Roman" w:hAnsi="Times New Roman" w:cs="Times New Roman"/>
                <w:color w:val="000000"/>
                <w:sz w:val="24"/>
                <w:szCs w:val="24"/>
                <w:lang w:eastAsia="ru-RU"/>
              </w:rPr>
              <w:tab/>
              <w:t xml:space="preserve">компьютером </w:t>
            </w:r>
            <w:r w:rsidRPr="006B1FFE">
              <w:rPr>
                <w:rFonts w:ascii="Times New Roman" w:eastAsia="Times New Roman" w:hAnsi="Times New Roman" w:cs="Times New Roman"/>
                <w:color w:val="000000"/>
                <w:sz w:val="24"/>
                <w:szCs w:val="24"/>
                <w:lang w:eastAsia="ru-RU"/>
              </w:rPr>
              <w:tab/>
              <w:t xml:space="preserve">для решения </w:t>
            </w:r>
            <w:r w:rsidRPr="006B1FFE">
              <w:rPr>
                <w:rFonts w:ascii="Times New Roman" w:eastAsia="Times New Roman" w:hAnsi="Times New Roman" w:cs="Times New Roman"/>
                <w:color w:val="000000"/>
                <w:sz w:val="24"/>
                <w:szCs w:val="24"/>
                <w:lang w:eastAsia="ru-RU"/>
              </w:rPr>
              <w:tab/>
              <w:t xml:space="preserve">доступных </w:t>
            </w:r>
            <w:r w:rsidRPr="006B1FFE">
              <w:rPr>
                <w:rFonts w:ascii="Times New Roman" w:eastAsia="Times New Roman" w:hAnsi="Times New Roman" w:cs="Times New Roman"/>
                <w:color w:val="000000"/>
                <w:sz w:val="24"/>
                <w:szCs w:val="24"/>
                <w:lang w:eastAsia="ru-RU"/>
              </w:rPr>
              <w:tab/>
              <w:t xml:space="preserve">учебных </w:t>
            </w:r>
            <w:r w:rsidRPr="006B1FFE">
              <w:rPr>
                <w:rFonts w:ascii="Times New Roman" w:eastAsia="Times New Roman" w:hAnsi="Times New Roman" w:cs="Times New Roman"/>
                <w:color w:val="000000"/>
                <w:sz w:val="24"/>
                <w:szCs w:val="24"/>
                <w:lang w:eastAsia="ru-RU"/>
              </w:rPr>
              <w:tab/>
              <w:t xml:space="preserve">задач </w:t>
            </w:r>
            <w:r w:rsidRPr="006B1FFE">
              <w:rPr>
                <w:rFonts w:ascii="Times New Roman" w:eastAsia="Times New Roman" w:hAnsi="Times New Roman" w:cs="Times New Roman"/>
                <w:color w:val="000000"/>
                <w:sz w:val="24"/>
                <w:szCs w:val="24"/>
                <w:lang w:eastAsia="ru-RU"/>
              </w:rPr>
              <w:tab/>
              <w:t xml:space="preserve">с простыми </w:t>
            </w:r>
            <w:r w:rsidRPr="006B1FFE">
              <w:rPr>
                <w:rFonts w:ascii="Times New Roman" w:eastAsia="Times New Roman" w:hAnsi="Times New Roman" w:cs="Times New Roman"/>
                <w:color w:val="000000"/>
                <w:sz w:val="24"/>
                <w:szCs w:val="24"/>
                <w:lang w:eastAsia="ru-RU"/>
              </w:rPr>
              <w:tab/>
              <w:t xml:space="preserve">информационными </w:t>
            </w:r>
            <w:r w:rsidRPr="006B1FFE">
              <w:rPr>
                <w:rFonts w:ascii="Times New Roman" w:eastAsia="Times New Roman" w:hAnsi="Times New Roman" w:cs="Times New Roman"/>
                <w:color w:val="000000"/>
                <w:sz w:val="24"/>
                <w:szCs w:val="24"/>
                <w:lang w:eastAsia="ru-RU"/>
              </w:rPr>
              <w:tab/>
              <w:t xml:space="preserve">объектами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(текстами, рисунками и др.).</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456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9"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представление </w:t>
            </w:r>
            <w:r w:rsidRPr="006B1FFE">
              <w:rPr>
                <w:rFonts w:ascii="Times New Roman" w:eastAsia="Times New Roman" w:hAnsi="Times New Roman" w:cs="Times New Roman"/>
                <w:color w:val="00000A"/>
                <w:sz w:val="24"/>
                <w:szCs w:val="24"/>
                <w:lang w:eastAsia="ru-RU"/>
              </w:rPr>
              <w:tab/>
              <w:t xml:space="preserve">о </w:t>
            </w:r>
            <w:r w:rsidRPr="006B1FFE">
              <w:rPr>
                <w:rFonts w:ascii="Times New Roman" w:eastAsia="Times New Roman" w:hAnsi="Times New Roman" w:cs="Times New Roman"/>
                <w:color w:val="00000A"/>
                <w:sz w:val="24"/>
                <w:szCs w:val="24"/>
                <w:lang w:eastAsia="ru-RU"/>
              </w:rPr>
              <w:tab/>
              <w:t xml:space="preserve">персональном компьютере как техническом средстве, его основных устройствах и их назначении; </w:t>
            </w:r>
            <w:r w:rsidRPr="006B1FFE">
              <w:rPr>
                <w:rFonts w:ascii="Times New Roman" w:eastAsia="Times New Roman" w:hAnsi="Times New Roman" w:cs="Times New Roman"/>
                <w:color w:val="000000"/>
                <w:sz w:val="24"/>
                <w:szCs w:val="24"/>
                <w:lang w:eastAsia="ru-RU"/>
              </w:rPr>
              <w:t xml:space="preserve"> выполнение элементарных действий с компьютером и другими средствами ИКТ, используя безопасные для органов зрения, нервной </w:t>
            </w:r>
            <w:r w:rsidRPr="006B1FFE">
              <w:rPr>
                <w:rFonts w:ascii="Times New Roman" w:eastAsia="Times New Roman" w:hAnsi="Times New Roman" w:cs="Times New Roman"/>
                <w:color w:val="000000"/>
                <w:sz w:val="24"/>
                <w:szCs w:val="24"/>
                <w:lang w:eastAsia="ru-RU"/>
              </w:rPr>
              <w:tab/>
              <w:t xml:space="preserve">системы, </w:t>
            </w:r>
            <w:r w:rsidRPr="006B1FFE">
              <w:rPr>
                <w:rFonts w:ascii="Times New Roman" w:eastAsia="Times New Roman" w:hAnsi="Times New Roman" w:cs="Times New Roman"/>
                <w:color w:val="000000"/>
                <w:sz w:val="24"/>
                <w:szCs w:val="24"/>
                <w:lang w:eastAsia="ru-RU"/>
              </w:rPr>
              <w:tab/>
              <w:t xml:space="preserve">опорно-двигательного аппарата эргономичные приёмы работы; выполнение компенсирующих физических упражнений (мини-зарядка); пользование </w:t>
            </w:r>
            <w:r w:rsidRPr="006B1FFE">
              <w:rPr>
                <w:rFonts w:ascii="Times New Roman" w:eastAsia="Times New Roman" w:hAnsi="Times New Roman" w:cs="Times New Roman"/>
                <w:color w:val="000000"/>
                <w:sz w:val="24"/>
                <w:szCs w:val="24"/>
                <w:lang w:eastAsia="ru-RU"/>
              </w:rPr>
              <w:tab/>
              <w:t xml:space="preserve">компьютером </w:t>
            </w:r>
            <w:r w:rsidRPr="006B1FFE">
              <w:rPr>
                <w:rFonts w:ascii="Times New Roman" w:eastAsia="Times New Roman" w:hAnsi="Times New Roman" w:cs="Times New Roman"/>
                <w:color w:val="000000"/>
                <w:sz w:val="24"/>
                <w:szCs w:val="24"/>
                <w:lang w:eastAsia="ru-RU"/>
              </w:rPr>
              <w:tab/>
              <w:t xml:space="preserve">для решения </w:t>
            </w:r>
            <w:r w:rsidRPr="006B1FFE">
              <w:rPr>
                <w:rFonts w:ascii="Times New Roman" w:eastAsia="Times New Roman" w:hAnsi="Times New Roman" w:cs="Times New Roman"/>
                <w:color w:val="000000"/>
                <w:sz w:val="24"/>
                <w:szCs w:val="24"/>
                <w:lang w:eastAsia="ru-RU"/>
              </w:rPr>
              <w:tab/>
              <w:t xml:space="preserve">доступных </w:t>
            </w:r>
            <w:r w:rsidRPr="006B1FFE">
              <w:rPr>
                <w:rFonts w:ascii="Times New Roman" w:eastAsia="Times New Roman" w:hAnsi="Times New Roman" w:cs="Times New Roman"/>
                <w:color w:val="000000"/>
                <w:sz w:val="24"/>
                <w:szCs w:val="24"/>
                <w:lang w:eastAsia="ru-RU"/>
              </w:rPr>
              <w:tab/>
              <w:t xml:space="preserve">учебных </w:t>
            </w:r>
            <w:r w:rsidRPr="006B1FFE">
              <w:rPr>
                <w:rFonts w:ascii="Times New Roman" w:eastAsia="Times New Roman" w:hAnsi="Times New Roman" w:cs="Times New Roman"/>
                <w:color w:val="000000"/>
                <w:sz w:val="24"/>
                <w:szCs w:val="24"/>
                <w:lang w:eastAsia="ru-RU"/>
              </w:rPr>
              <w:tab/>
              <w:t xml:space="preserve">задач </w:t>
            </w:r>
            <w:r w:rsidRPr="006B1FFE">
              <w:rPr>
                <w:rFonts w:ascii="Times New Roman" w:eastAsia="Times New Roman" w:hAnsi="Times New Roman" w:cs="Times New Roman"/>
                <w:color w:val="000000"/>
                <w:sz w:val="24"/>
                <w:szCs w:val="24"/>
                <w:lang w:eastAsia="ru-RU"/>
              </w:rPr>
              <w:tab/>
              <w:t xml:space="preserve">с простыми </w:t>
            </w:r>
            <w:r w:rsidRPr="006B1FFE">
              <w:rPr>
                <w:rFonts w:ascii="Times New Roman" w:eastAsia="Times New Roman" w:hAnsi="Times New Roman" w:cs="Times New Roman"/>
                <w:color w:val="000000"/>
                <w:sz w:val="24"/>
                <w:szCs w:val="24"/>
                <w:lang w:eastAsia="ru-RU"/>
              </w:rPr>
              <w:tab/>
              <w:t xml:space="preserve">информационными </w:t>
            </w:r>
            <w:r w:rsidRPr="006B1FFE">
              <w:rPr>
                <w:rFonts w:ascii="Times New Roman" w:eastAsia="Times New Roman" w:hAnsi="Times New Roman" w:cs="Times New Roman"/>
                <w:color w:val="000000"/>
                <w:sz w:val="24"/>
                <w:szCs w:val="24"/>
                <w:lang w:eastAsia="ru-RU"/>
              </w:rPr>
              <w:tab/>
              <w:t xml:space="preserve">объектами (текстами, рисунками и др.), доступными электронными ресурсами; пользование </w:t>
            </w:r>
            <w:r w:rsidRPr="006B1FFE">
              <w:rPr>
                <w:rFonts w:ascii="Times New Roman" w:eastAsia="Times New Roman" w:hAnsi="Times New Roman" w:cs="Times New Roman"/>
                <w:color w:val="000000"/>
                <w:sz w:val="24"/>
                <w:szCs w:val="24"/>
                <w:lang w:eastAsia="ru-RU"/>
              </w:rPr>
              <w:tab/>
              <w:t xml:space="preserve">компьютером </w:t>
            </w:r>
            <w:r w:rsidRPr="006B1FFE">
              <w:rPr>
                <w:rFonts w:ascii="Times New Roman" w:eastAsia="Times New Roman" w:hAnsi="Times New Roman" w:cs="Times New Roman"/>
                <w:color w:val="000000"/>
                <w:sz w:val="24"/>
                <w:szCs w:val="24"/>
                <w:lang w:eastAsia="ru-RU"/>
              </w:rPr>
              <w:tab/>
              <w:t xml:space="preserve">для поиска, </w:t>
            </w:r>
            <w:r w:rsidRPr="006B1FFE">
              <w:rPr>
                <w:rFonts w:ascii="Times New Roman" w:eastAsia="Times New Roman" w:hAnsi="Times New Roman" w:cs="Times New Roman"/>
                <w:color w:val="000000"/>
                <w:sz w:val="24"/>
                <w:szCs w:val="24"/>
                <w:lang w:eastAsia="ru-RU"/>
              </w:rPr>
              <w:tab/>
              <w:t xml:space="preserve">получения, </w:t>
            </w:r>
            <w:r w:rsidRPr="006B1FFE">
              <w:rPr>
                <w:rFonts w:ascii="Times New Roman" w:eastAsia="Times New Roman" w:hAnsi="Times New Roman" w:cs="Times New Roman"/>
                <w:color w:val="000000"/>
                <w:sz w:val="24"/>
                <w:szCs w:val="24"/>
                <w:lang w:eastAsia="ru-RU"/>
              </w:rPr>
              <w:tab/>
              <w:t>хранения, воспроизведения и передачи необходимой информации;</w:t>
            </w:r>
            <w:r w:rsidRPr="006B1FFE">
              <w:rPr>
                <w:rFonts w:ascii="Times New Roman" w:eastAsia="Times New Roman" w:hAnsi="Times New Roman" w:cs="Times New Roman"/>
                <w:color w:val="00000A"/>
                <w:sz w:val="24"/>
                <w:szCs w:val="24"/>
                <w:lang w:eastAsia="ru-RU"/>
              </w:rPr>
              <w:t xml:space="preserve"> запись </w:t>
            </w:r>
            <w:r w:rsidRPr="006B1FFE">
              <w:rPr>
                <w:rFonts w:ascii="Times New Roman" w:eastAsia="Times New Roman" w:hAnsi="Times New Roman" w:cs="Times New Roman"/>
                <w:color w:val="00000A"/>
                <w:sz w:val="24"/>
                <w:szCs w:val="24"/>
                <w:lang w:eastAsia="ru-RU"/>
              </w:rPr>
              <w:tab/>
              <w:t xml:space="preserve">(фиксация) </w:t>
            </w:r>
            <w:r w:rsidRPr="006B1FFE">
              <w:rPr>
                <w:rFonts w:ascii="Times New Roman" w:eastAsia="Times New Roman" w:hAnsi="Times New Roman" w:cs="Times New Roman"/>
                <w:color w:val="00000A"/>
                <w:sz w:val="24"/>
                <w:szCs w:val="24"/>
                <w:lang w:eastAsia="ru-RU"/>
              </w:rPr>
              <w:tab/>
              <w:t>выборочной информации об окружающем мире и о себе самом с помощью инструментов ИКТ.</w:t>
            </w:r>
            <w:r w:rsidRPr="006B1FFE">
              <w:rPr>
                <w:rFonts w:ascii="Times New Roman" w:eastAsia="Times New Roman" w:hAnsi="Times New Roman" w:cs="Times New Roman"/>
                <w:b/>
                <w:i/>
                <w:color w:val="000000"/>
                <w:sz w:val="24"/>
                <w:szCs w:val="24"/>
                <w:lang w:eastAsia="ru-RU"/>
              </w:rPr>
              <w:t xml:space="preserve"> </w:t>
            </w:r>
          </w:p>
        </w:tc>
      </w:tr>
    </w:tbl>
    <w:p w:rsidR="0090333F" w:rsidRPr="006B1FFE" w:rsidRDefault="0090333F" w:rsidP="0090333F">
      <w:pPr>
        <w:spacing w:after="3" w:line="240" w:lineRule="auto"/>
        <w:ind w:left="10" w:right="92"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92" w:hanging="10"/>
        <w:jc w:val="both"/>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D2DF7" w:rsidRPr="006B1FFE" w:rsidRDefault="009D2DF7" w:rsidP="0090333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90333F" w:rsidRPr="006B1FFE" w:rsidRDefault="009D2DF7" w:rsidP="0090333F">
      <w:pPr>
        <w:spacing w:after="3" w:line="240" w:lineRule="auto"/>
        <w:ind w:left="10" w:right="92" w:hanging="10"/>
        <w:jc w:val="center"/>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i/>
          <w:color w:val="000000"/>
          <w:sz w:val="24"/>
          <w:szCs w:val="24"/>
          <w:lang w:eastAsia="ru-RU"/>
        </w:rPr>
        <w:t>П</w:t>
      </w:r>
      <w:r w:rsidR="0090333F" w:rsidRPr="006B1FFE">
        <w:rPr>
          <w:rFonts w:ascii="Times New Roman" w:eastAsia="Times New Roman" w:hAnsi="Times New Roman" w:cs="Times New Roman"/>
          <w:b/>
          <w:i/>
          <w:color w:val="000000"/>
          <w:sz w:val="24"/>
          <w:szCs w:val="24"/>
          <w:lang w:eastAsia="ru-RU"/>
        </w:rPr>
        <w:t xml:space="preserve">риродоведение </w:t>
      </w:r>
      <w:r w:rsidR="0090333F" w:rsidRPr="006B1FFE">
        <w:rPr>
          <w:rFonts w:ascii="Times New Roman" w:eastAsia="Times New Roman" w:hAnsi="Times New Roman" w:cs="Times New Roman"/>
          <w:b/>
          <w:color w:val="000000"/>
          <w:sz w:val="24"/>
          <w:szCs w:val="24"/>
          <w:lang w:eastAsia="ru-RU"/>
        </w:rPr>
        <w:t>(V-VI класс)</w:t>
      </w:r>
    </w:p>
    <w:p w:rsidR="0090333F" w:rsidRPr="006B1FFE" w:rsidRDefault="0090333F" w:rsidP="0090333F">
      <w:pPr>
        <w:spacing w:after="3" w:line="240" w:lineRule="auto"/>
        <w:ind w:left="10" w:right="92" w:hanging="10"/>
        <w:jc w:val="center"/>
        <w:rPr>
          <w:rFonts w:ascii="Times New Roman" w:eastAsia="Times New Roman" w:hAnsi="Times New Roman" w:cs="Times New Roman"/>
          <w:b/>
          <w:color w:val="000000"/>
          <w:sz w:val="24"/>
          <w:szCs w:val="24"/>
          <w:lang w:eastAsia="ru-RU"/>
        </w:rPr>
      </w:pPr>
    </w:p>
    <w:tbl>
      <w:tblPr>
        <w:tblW w:w="9573" w:type="dxa"/>
        <w:tblInd w:w="-5" w:type="dxa"/>
        <w:tblCellMar>
          <w:top w:w="57" w:type="dxa"/>
          <w:right w:w="48" w:type="dxa"/>
        </w:tblCellMar>
        <w:tblLook w:val="04A0" w:firstRow="1" w:lastRow="0" w:firstColumn="1" w:lastColumn="0" w:noHBand="0" w:noVBand="1"/>
      </w:tblPr>
      <w:tblGrid>
        <w:gridCol w:w="4786"/>
        <w:gridCol w:w="4787"/>
      </w:tblGrid>
      <w:tr w:rsidR="0090333F" w:rsidRPr="006B1FFE" w:rsidTr="0090333F">
        <w:trPr>
          <w:trHeight w:val="11880"/>
        </w:trPr>
        <w:tc>
          <w:tcPr>
            <w:tcW w:w="478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3" w:line="240" w:lineRule="auto"/>
              <w:ind w:right="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lastRenderedPageBreak/>
              <w:t xml:space="preserve">узнавание и называние изученных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объектов на иллюстрациях, фотографиях; </w:t>
            </w:r>
          </w:p>
          <w:p w:rsidR="0090333F" w:rsidRPr="006B1FFE" w:rsidRDefault="0090333F">
            <w:pPr>
              <w:spacing w:after="46"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представления о назначении изученных объектов, их роли в </w:t>
            </w:r>
          </w:p>
          <w:p w:rsidR="0090333F" w:rsidRPr="006B1FFE" w:rsidRDefault="0090333F">
            <w:pPr>
              <w:spacing w:after="0" w:line="240" w:lineRule="auto"/>
              <w:ind w:right="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окружающем мире; отнесение изученных объектов к определенным группам (осина – лиственное дерево леса);  </w:t>
            </w:r>
          </w:p>
          <w:p w:rsidR="0090333F" w:rsidRPr="006B1FFE" w:rsidRDefault="0090333F">
            <w:pPr>
              <w:spacing w:after="35" w:line="240" w:lineRule="auto"/>
              <w:ind w:right="62"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называние </w:t>
            </w:r>
            <w:r w:rsidRPr="006B1FFE">
              <w:rPr>
                <w:rFonts w:ascii="Times New Roman" w:eastAsia="Times New Roman" w:hAnsi="Times New Roman" w:cs="Times New Roman"/>
                <w:color w:val="000000"/>
                <w:sz w:val="24"/>
                <w:szCs w:val="24"/>
                <w:lang w:eastAsia="ru-RU"/>
              </w:rPr>
              <w:tab/>
              <w:t xml:space="preserve">сходных </w:t>
            </w:r>
            <w:r w:rsidRPr="006B1FFE">
              <w:rPr>
                <w:rFonts w:ascii="Times New Roman" w:eastAsia="Times New Roman" w:hAnsi="Times New Roman" w:cs="Times New Roman"/>
                <w:color w:val="000000"/>
                <w:sz w:val="24"/>
                <w:szCs w:val="24"/>
                <w:lang w:eastAsia="ru-RU"/>
              </w:rPr>
              <w:tab/>
              <w:t xml:space="preserve">объектов, отнесенных к одной и той же изучаемой группе (полезные ископаемые); соблюдение режима дня, правил личной гигиены и здорового образа жизни, понимание их значение в жизни человека; соблюдение элементарных правил безопасного </w:t>
            </w:r>
            <w:r w:rsidRPr="006B1FFE">
              <w:rPr>
                <w:rFonts w:ascii="Times New Roman" w:eastAsia="Times New Roman" w:hAnsi="Times New Roman" w:cs="Times New Roman"/>
                <w:color w:val="000000"/>
                <w:sz w:val="24"/>
                <w:szCs w:val="24"/>
                <w:lang w:eastAsia="ru-RU"/>
              </w:rPr>
              <w:tab/>
              <w:t xml:space="preserve">поведения </w:t>
            </w:r>
            <w:r w:rsidRPr="006B1FFE">
              <w:rPr>
                <w:rFonts w:ascii="Times New Roman" w:eastAsia="Times New Roman" w:hAnsi="Times New Roman" w:cs="Times New Roman"/>
                <w:color w:val="000000"/>
                <w:sz w:val="24"/>
                <w:szCs w:val="24"/>
                <w:lang w:eastAsia="ru-RU"/>
              </w:rPr>
              <w:tab/>
              <w:t xml:space="preserve">в </w:t>
            </w:r>
            <w:r w:rsidRPr="006B1FFE">
              <w:rPr>
                <w:rFonts w:ascii="Times New Roman" w:eastAsia="Times New Roman" w:hAnsi="Times New Roman" w:cs="Times New Roman"/>
                <w:color w:val="000000"/>
                <w:sz w:val="24"/>
                <w:szCs w:val="24"/>
                <w:lang w:eastAsia="ru-RU"/>
              </w:rPr>
              <w:tab/>
              <w:t xml:space="preserve">природе </w:t>
            </w:r>
            <w:r w:rsidRPr="006B1FFE">
              <w:rPr>
                <w:rFonts w:ascii="Times New Roman" w:eastAsia="Times New Roman" w:hAnsi="Times New Roman" w:cs="Times New Roman"/>
                <w:color w:val="000000"/>
                <w:sz w:val="24"/>
                <w:szCs w:val="24"/>
                <w:lang w:eastAsia="ru-RU"/>
              </w:rPr>
              <w:tab/>
              <w:t xml:space="preserve">и </w:t>
            </w:r>
          </w:p>
          <w:p w:rsidR="0090333F" w:rsidRPr="006B1FFE" w:rsidRDefault="0090333F">
            <w:pPr>
              <w:spacing w:after="0" w:line="240" w:lineRule="auto"/>
              <w:ind w:right="6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обществе (под контролем взрослого); выполнение несложных заданий под контролем учителя; адекватная оценка своей работы, проявление к ней ценностного отношения, понимание оценки педагога.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478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0" w:line="240" w:lineRule="auto"/>
              <w:ind w:right="60"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узнавание и называние изученных объектов </w:t>
            </w:r>
            <w:r w:rsidRPr="006B1FFE">
              <w:rPr>
                <w:rFonts w:ascii="Times New Roman" w:eastAsia="Times New Roman" w:hAnsi="Times New Roman" w:cs="Times New Roman"/>
                <w:color w:val="000000"/>
                <w:sz w:val="24"/>
                <w:szCs w:val="24"/>
                <w:lang w:eastAsia="ru-RU"/>
              </w:rPr>
              <w:tab/>
              <w:t xml:space="preserve">в </w:t>
            </w:r>
            <w:r w:rsidRPr="006B1FFE">
              <w:rPr>
                <w:rFonts w:ascii="Times New Roman" w:eastAsia="Times New Roman" w:hAnsi="Times New Roman" w:cs="Times New Roman"/>
                <w:color w:val="000000"/>
                <w:sz w:val="24"/>
                <w:szCs w:val="24"/>
                <w:lang w:eastAsia="ru-RU"/>
              </w:rPr>
              <w:tab/>
              <w:t xml:space="preserve">натуральном </w:t>
            </w:r>
            <w:r w:rsidRPr="006B1FFE">
              <w:rPr>
                <w:rFonts w:ascii="Times New Roman" w:eastAsia="Times New Roman" w:hAnsi="Times New Roman" w:cs="Times New Roman"/>
                <w:color w:val="000000"/>
                <w:sz w:val="24"/>
                <w:szCs w:val="24"/>
                <w:lang w:eastAsia="ru-RU"/>
              </w:rPr>
              <w:tab/>
              <w:t xml:space="preserve">виде </w:t>
            </w:r>
            <w:r w:rsidRPr="006B1FFE">
              <w:rPr>
                <w:rFonts w:ascii="Times New Roman" w:eastAsia="Times New Roman" w:hAnsi="Times New Roman" w:cs="Times New Roman"/>
                <w:color w:val="000000"/>
                <w:sz w:val="24"/>
                <w:szCs w:val="24"/>
                <w:lang w:eastAsia="ru-RU"/>
              </w:rPr>
              <w:tab/>
              <w:t xml:space="preserve">в естественных условиях; знание способов получения необходимой информации об изучаемых объектах по заданию педагога; представления о взаимосвязях между изученными </w:t>
            </w:r>
            <w:r w:rsidRPr="006B1FFE">
              <w:rPr>
                <w:rFonts w:ascii="Times New Roman" w:eastAsia="Times New Roman" w:hAnsi="Times New Roman" w:cs="Times New Roman"/>
                <w:color w:val="000000"/>
                <w:sz w:val="24"/>
                <w:szCs w:val="24"/>
                <w:lang w:eastAsia="ru-RU"/>
              </w:rPr>
              <w:tab/>
              <w:t xml:space="preserve">объектами, </w:t>
            </w:r>
            <w:r w:rsidRPr="006B1FFE">
              <w:rPr>
                <w:rFonts w:ascii="Times New Roman" w:eastAsia="Times New Roman" w:hAnsi="Times New Roman" w:cs="Times New Roman"/>
                <w:color w:val="000000"/>
                <w:sz w:val="24"/>
                <w:szCs w:val="24"/>
                <w:lang w:eastAsia="ru-RU"/>
              </w:rPr>
              <w:tab/>
              <w:t xml:space="preserve">их </w:t>
            </w:r>
            <w:r w:rsidRPr="006B1FFE">
              <w:rPr>
                <w:rFonts w:ascii="Times New Roman" w:eastAsia="Times New Roman" w:hAnsi="Times New Roman" w:cs="Times New Roman"/>
                <w:color w:val="000000"/>
                <w:sz w:val="24"/>
                <w:szCs w:val="24"/>
                <w:lang w:eastAsia="ru-RU"/>
              </w:rPr>
              <w:tab/>
              <w:t xml:space="preserve">месте </w:t>
            </w:r>
            <w:r w:rsidRPr="006B1FFE">
              <w:rPr>
                <w:rFonts w:ascii="Times New Roman" w:eastAsia="Times New Roman" w:hAnsi="Times New Roman" w:cs="Times New Roman"/>
                <w:color w:val="000000"/>
                <w:sz w:val="24"/>
                <w:szCs w:val="24"/>
                <w:lang w:eastAsia="ru-RU"/>
              </w:rPr>
              <w:tab/>
              <w:t xml:space="preserve">в окружающем мире;  отнесение изученных объектов к определенным группам с учетом различных оснований для классификации (клевер ― травянистое </w:t>
            </w:r>
            <w:r w:rsidRPr="006B1FFE">
              <w:rPr>
                <w:rFonts w:ascii="Times New Roman" w:eastAsia="Times New Roman" w:hAnsi="Times New Roman" w:cs="Times New Roman"/>
                <w:color w:val="000000"/>
                <w:sz w:val="24"/>
                <w:szCs w:val="24"/>
                <w:lang w:eastAsia="ru-RU"/>
              </w:rPr>
              <w:tab/>
              <w:t xml:space="preserve">дикорастущее </w:t>
            </w:r>
            <w:r w:rsidRPr="006B1FFE">
              <w:rPr>
                <w:rFonts w:ascii="Times New Roman" w:eastAsia="Times New Roman" w:hAnsi="Times New Roman" w:cs="Times New Roman"/>
                <w:color w:val="000000"/>
                <w:sz w:val="24"/>
                <w:szCs w:val="24"/>
                <w:lang w:eastAsia="ru-RU"/>
              </w:rPr>
              <w:tab/>
              <w:t xml:space="preserve">растение; растение луга; кормовое растение; медонос; растение, цветущее летом);  называние сходных по определенным признакам объектов из тех, которые были изучены на уроках, известны из других источников; объяснение своего решения; выделение существенных признаков </w:t>
            </w:r>
          </w:p>
          <w:p w:rsidR="0090333F" w:rsidRPr="006B1FFE" w:rsidRDefault="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групп объектов; </w:t>
            </w:r>
          </w:p>
          <w:p w:rsidR="0090333F" w:rsidRPr="006B1FFE" w:rsidRDefault="0090333F" w:rsidP="009D2DF7">
            <w:pPr>
              <w:spacing w:after="22" w:line="240" w:lineRule="auto"/>
              <w:ind w:firstLine="3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знание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соблюдение </w:t>
            </w:r>
            <w:r w:rsidRPr="006B1FFE">
              <w:rPr>
                <w:rFonts w:ascii="Times New Roman" w:eastAsia="Times New Roman" w:hAnsi="Times New Roman" w:cs="Times New Roman"/>
                <w:color w:val="000000"/>
                <w:sz w:val="24"/>
                <w:szCs w:val="24"/>
                <w:lang w:eastAsia="ru-RU"/>
              </w:rPr>
              <w:tab/>
              <w:t xml:space="preserve">правил безопасного </w:t>
            </w:r>
            <w:r w:rsidRPr="006B1FFE">
              <w:rPr>
                <w:rFonts w:ascii="Times New Roman" w:eastAsia="Times New Roman" w:hAnsi="Times New Roman" w:cs="Times New Roman"/>
                <w:color w:val="000000"/>
                <w:sz w:val="24"/>
                <w:szCs w:val="24"/>
                <w:lang w:eastAsia="ru-RU"/>
              </w:rPr>
              <w:tab/>
              <w:t xml:space="preserve">поведения </w:t>
            </w:r>
            <w:r w:rsidRPr="006B1FFE">
              <w:rPr>
                <w:rFonts w:ascii="Times New Roman" w:eastAsia="Times New Roman" w:hAnsi="Times New Roman" w:cs="Times New Roman"/>
                <w:color w:val="000000"/>
                <w:sz w:val="24"/>
                <w:szCs w:val="24"/>
                <w:lang w:eastAsia="ru-RU"/>
              </w:rPr>
              <w:tab/>
              <w:t xml:space="preserve">в </w:t>
            </w:r>
            <w:r w:rsidRPr="006B1FFE">
              <w:rPr>
                <w:rFonts w:ascii="Times New Roman" w:eastAsia="Times New Roman" w:hAnsi="Times New Roman" w:cs="Times New Roman"/>
                <w:color w:val="000000"/>
                <w:sz w:val="24"/>
                <w:szCs w:val="24"/>
                <w:lang w:eastAsia="ru-RU"/>
              </w:rPr>
              <w:tab/>
              <w:t>п</w:t>
            </w:r>
            <w:r w:rsidR="009D2DF7" w:rsidRPr="006B1FFE">
              <w:rPr>
                <w:rFonts w:ascii="Times New Roman" w:eastAsia="Times New Roman" w:hAnsi="Times New Roman" w:cs="Times New Roman"/>
                <w:color w:val="000000"/>
                <w:sz w:val="24"/>
                <w:szCs w:val="24"/>
                <w:lang w:eastAsia="ru-RU"/>
              </w:rPr>
              <w:t xml:space="preserve">рироде </w:t>
            </w:r>
            <w:r w:rsidRPr="006B1FFE">
              <w:rPr>
                <w:rFonts w:ascii="Times New Roman" w:eastAsia="Times New Roman" w:hAnsi="Times New Roman" w:cs="Times New Roman"/>
                <w:color w:val="000000"/>
                <w:sz w:val="24"/>
                <w:szCs w:val="24"/>
                <w:lang w:eastAsia="ru-RU"/>
              </w:rPr>
              <w:t>и обществе, правил здорового обра</w:t>
            </w:r>
            <w:r w:rsidR="009D2DF7" w:rsidRPr="006B1FFE">
              <w:rPr>
                <w:rFonts w:ascii="Times New Roman" w:eastAsia="Times New Roman" w:hAnsi="Times New Roman" w:cs="Times New Roman"/>
                <w:color w:val="000000"/>
                <w:sz w:val="24"/>
                <w:szCs w:val="24"/>
                <w:lang w:eastAsia="ru-RU"/>
              </w:rPr>
              <w:t xml:space="preserve">за жизни;  участие </w:t>
            </w:r>
            <w:r w:rsidR="009D2DF7" w:rsidRPr="006B1FFE">
              <w:rPr>
                <w:rFonts w:ascii="Times New Roman" w:eastAsia="Times New Roman" w:hAnsi="Times New Roman" w:cs="Times New Roman"/>
                <w:color w:val="000000"/>
                <w:sz w:val="24"/>
                <w:szCs w:val="24"/>
                <w:lang w:eastAsia="ru-RU"/>
              </w:rPr>
              <w:tab/>
              <w:t xml:space="preserve">в </w:t>
            </w:r>
            <w:r w:rsidR="009D2DF7" w:rsidRPr="006B1FFE">
              <w:rPr>
                <w:rFonts w:ascii="Times New Roman" w:eastAsia="Times New Roman" w:hAnsi="Times New Roman" w:cs="Times New Roman"/>
                <w:color w:val="000000"/>
                <w:sz w:val="24"/>
                <w:szCs w:val="24"/>
                <w:lang w:eastAsia="ru-RU"/>
              </w:rPr>
              <w:tab/>
              <w:t xml:space="preserve">беседе; </w:t>
            </w:r>
            <w:r w:rsidRPr="006B1FFE">
              <w:rPr>
                <w:rFonts w:ascii="Times New Roman" w:eastAsia="Times New Roman" w:hAnsi="Times New Roman" w:cs="Times New Roman"/>
                <w:color w:val="000000"/>
                <w:sz w:val="24"/>
                <w:szCs w:val="24"/>
                <w:lang w:eastAsia="ru-RU"/>
              </w:rPr>
              <w:t>обсуждение изученного; п</w:t>
            </w:r>
            <w:r w:rsidR="009D2DF7" w:rsidRPr="006B1FFE">
              <w:rPr>
                <w:rFonts w:ascii="Times New Roman" w:eastAsia="Times New Roman" w:hAnsi="Times New Roman" w:cs="Times New Roman"/>
                <w:color w:val="000000"/>
                <w:sz w:val="24"/>
                <w:szCs w:val="24"/>
                <w:lang w:eastAsia="ru-RU"/>
              </w:rPr>
              <w:t xml:space="preserve">роявление желания рассказать о </w:t>
            </w:r>
            <w:r w:rsidRPr="006B1FFE">
              <w:rPr>
                <w:rFonts w:ascii="Times New Roman" w:eastAsia="Times New Roman" w:hAnsi="Times New Roman" w:cs="Times New Roman"/>
                <w:color w:val="000000"/>
                <w:sz w:val="24"/>
                <w:szCs w:val="24"/>
                <w:lang w:eastAsia="ru-RU"/>
              </w:rPr>
              <w:t xml:space="preserve">предмете </w:t>
            </w:r>
            <w:r w:rsidRPr="006B1FFE">
              <w:rPr>
                <w:rFonts w:ascii="Times New Roman" w:eastAsia="Times New Roman" w:hAnsi="Times New Roman" w:cs="Times New Roman"/>
                <w:color w:val="000000"/>
                <w:sz w:val="24"/>
                <w:szCs w:val="24"/>
                <w:lang w:eastAsia="ru-RU"/>
              </w:rPr>
              <w:tab/>
              <w:t xml:space="preserve">изучения, </w:t>
            </w:r>
            <w:r w:rsidRPr="006B1FFE">
              <w:rPr>
                <w:rFonts w:ascii="Times New Roman" w:eastAsia="Times New Roman" w:hAnsi="Times New Roman" w:cs="Times New Roman"/>
                <w:color w:val="000000"/>
                <w:sz w:val="24"/>
                <w:szCs w:val="24"/>
                <w:lang w:eastAsia="ru-RU"/>
              </w:rPr>
              <w:tab/>
              <w:t xml:space="preserve">наблюдения, </w:t>
            </w:r>
          </w:p>
          <w:p w:rsidR="0090333F" w:rsidRPr="006B1FFE" w:rsidRDefault="0090333F" w:rsidP="009D2DF7">
            <w:pPr>
              <w:spacing w:after="24" w:line="240" w:lineRule="auto"/>
              <w:ind w:right="59" w:firstLine="3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заинтересовавшем объекте; выполнение здания </w:t>
            </w:r>
            <w:r w:rsidR="009D2DF7" w:rsidRPr="006B1FFE">
              <w:rPr>
                <w:rFonts w:ascii="Times New Roman" w:eastAsia="Times New Roman" w:hAnsi="Times New Roman" w:cs="Times New Roman"/>
                <w:color w:val="000000"/>
                <w:sz w:val="24"/>
                <w:szCs w:val="24"/>
                <w:lang w:eastAsia="ru-RU"/>
              </w:rPr>
              <w:t xml:space="preserve">без текущего контроля </w:t>
            </w:r>
            <w:r w:rsidR="009D2DF7" w:rsidRPr="006B1FFE">
              <w:rPr>
                <w:rFonts w:ascii="Times New Roman" w:eastAsia="Times New Roman" w:hAnsi="Times New Roman" w:cs="Times New Roman"/>
                <w:color w:val="000000"/>
                <w:sz w:val="24"/>
                <w:szCs w:val="24"/>
                <w:lang w:eastAsia="ru-RU"/>
              </w:rPr>
              <w:tab/>
              <w:t xml:space="preserve">учителя </w:t>
            </w:r>
            <w:r w:rsidRPr="006B1FFE">
              <w:rPr>
                <w:rFonts w:ascii="Times New Roman" w:eastAsia="Times New Roman" w:hAnsi="Times New Roman" w:cs="Times New Roman"/>
                <w:color w:val="000000"/>
                <w:sz w:val="24"/>
                <w:szCs w:val="24"/>
                <w:lang w:eastAsia="ru-RU"/>
              </w:rPr>
              <w:t xml:space="preserve">(при </w:t>
            </w:r>
            <w:r w:rsidRPr="006B1FFE">
              <w:rPr>
                <w:rFonts w:ascii="Times New Roman" w:eastAsia="Times New Roman" w:hAnsi="Times New Roman" w:cs="Times New Roman"/>
                <w:color w:val="000000"/>
                <w:sz w:val="24"/>
                <w:szCs w:val="24"/>
                <w:lang w:eastAsia="ru-RU"/>
              </w:rPr>
              <w:tab/>
              <w:t>наличии пре</w:t>
            </w:r>
            <w:r w:rsidR="009D2DF7" w:rsidRPr="006B1FFE">
              <w:rPr>
                <w:rFonts w:ascii="Times New Roman" w:eastAsia="Times New Roman" w:hAnsi="Times New Roman" w:cs="Times New Roman"/>
                <w:color w:val="000000"/>
                <w:sz w:val="24"/>
                <w:szCs w:val="24"/>
                <w:lang w:eastAsia="ru-RU"/>
              </w:rPr>
              <w:t xml:space="preserve">дваряющего </w:t>
            </w:r>
            <w:r w:rsidR="009D2DF7"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 xml:space="preserve">итогового </w:t>
            </w:r>
            <w:r w:rsidRPr="006B1FFE">
              <w:rPr>
                <w:rFonts w:ascii="Times New Roman" w:eastAsia="Times New Roman" w:hAnsi="Times New Roman" w:cs="Times New Roman"/>
                <w:color w:val="000000"/>
                <w:sz w:val="24"/>
                <w:szCs w:val="24"/>
                <w:lang w:eastAsia="ru-RU"/>
              </w:rPr>
              <w:tab/>
              <w:t xml:space="preserve">контроля), осмысленная оценка своей работы и работы </w:t>
            </w:r>
            <w:r w:rsidR="009D2DF7" w:rsidRPr="006B1FFE">
              <w:rPr>
                <w:rFonts w:ascii="Times New Roman" w:eastAsia="Times New Roman" w:hAnsi="Times New Roman" w:cs="Times New Roman"/>
                <w:color w:val="000000"/>
                <w:sz w:val="24"/>
                <w:szCs w:val="24"/>
                <w:lang w:eastAsia="ru-RU"/>
              </w:rPr>
              <w:t xml:space="preserve">одноклассников, </w:t>
            </w:r>
            <w:r w:rsidR="009D2DF7" w:rsidRPr="006B1FFE">
              <w:rPr>
                <w:rFonts w:ascii="Times New Roman" w:eastAsia="Times New Roman" w:hAnsi="Times New Roman" w:cs="Times New Roman"/>
                <w:color w:val="000000"/>
                <w:sz w:val="24"/>
                <w:szCs w:val="24"/>
                <w:lang w:eastAsia="ru-RU"/>
              </w:rPr>
              <w:tab/>
              <w:t xml:space="preserve">проявление </w:t>
            </w:r>
            <w:r w:rsidR="009D2DF7" w:rsidRPr="006B1FFE">
              <w:rPr>
                <w:rFonts w:ascii="Times New Roman" w:eastAsia="Times New Roman" w:hAnsi="Times New Roman" w:cs="Times New Roman"/>
                <w:color w:val="000000"/>
                <w:sz w:val="24"/>
                <w:szCs w:val="24"/>
                <w:lang w:eastAsia="ru-RU"/>
              </w:rPr>
              <w:tab/>
              <w:t xml:space="preserve">к </w:t>
            </w:r>
            <w:r w:rsidRPr="006B1FFE">
              <w:rPr>
                <w:rFonts w:ascii="Times New Roman" w:eastAsia="Times New Roman" w:hAnsi="Times New Roman" w:cs="Times New Roman"/>
                <w:color w:val="000000"/>
                <w:sz w:val="24"/>
                <w:szCs w:val="24"/>
                <w:lang w:eastAsia="ru-RU"/>
              </w:rPr>
              <w:t xml:space="preserve">ней ценностного </w:t>
            </w:r>
            <w:r w:rsidRPr="006B1FFE">
              <w:rPr>
                <w:rFonts w:ascii="Times New Roman" w:eastAsia="Times New Roman" w:hAnsi="Times New Roman" w:cs="Times New Roman"/>
                <w:color w:val="000000"/>
                <w:sz w:val="24"/>
                <w:szCs w:val="24"/>
                <w:lang w:eastAsia="ru-RU"/>
              </w:rPr>
              <w:tab/>
              <w:t xml:space="preserve">отношения, </w:t>
            </w:r>
            <w:r w:rsidRPr="006B1FFE">
              <w:rPr>
                <w:rFonts w:ascii="Times New Roman" w:eastAsia="Times New Roman" w:hAnsi="Times New Roman" w:cs="Times New Roman"/>
                <w:color w:val="000000"/>
                <w:sz w:val="24"/>
                <w:szCs w:val="24"/>
                <w:lang w:eastAsia="ru-RU"/>
              </w:rPr>
              <w:tab/>
              <w:t>понимание замечаний, адекватное восприятие похвалы; совер</w:t>
            </w:r>
            <w:r w:rsidR="009D2DF7" w:rsidRPr="006B1FFE">
              <w:rPr>
                <w:rFonts w:ascii="Times New Roman" w:eastAsia="Times New Roman" w:hAnsi="Times New Roman" w:cs="Times New Roman"/>
                <w:color w:val="000000"/>
                <w:sz w:val="24"/>
                <w:szCs w:val="24"/>
                <w:lang w:eastAsia="ru-RU"/>
              </w:rPr>
              <w:t xml:space="preserve">шение </w:t>
            </w:r>
            <w:r w:rsidR="009D2DF7" w:rsidRPr="006B1FFE">
              <w:rPr>
                <w:rFonts w:ascii="Times New Roman" w:eastAsia="Times New Roman" w:hAnsi="Times New Roman" w:cs="Times New Roman"/>
                <w:color w:val="000000"/>
                <w:sz w:val="24"/>
                <w:szCs w:val="24"/>
                <w:lang w:eastAsia="ru-RU"/>
              </w:rPr>
              <w:tab/>
              <w:t xml:space="preserve">действий </w:t>
            </w:r>
            <w:r w:rsidR="009D2DF7" w:rsidRPr="006B1FFE">
              <w:rPr>
                <w:rFonts w:ascii="Times New Roman" w:eastAsia="Times New Roman" w:hAnsi="Times New Roman" w:cs="Times New Roman"/>
                <w:color w:val="000000"/>
                <w:sz w:val="24"/>
                <w:szCs w:val="24"/>
                <w:lang w:eastAsia="ru-RU"/>
              </w:rPr>
              <w:tab/>
              <w:t xml:space="preserve">по соблюдению </w:t>
            </w:r>
            <w:r w:rsidRPr="006B1FFE">
              <w:rPr>
                <w:rFonts w:ascii="Times New Roman" w:eastAsia="Times New Roman" w:hAnsi="Times New Roman" w:cs="Times New Roman"/>
                <w:color w:val="000000"/>
                <w:sz w:val="24"/>
                <w:szCs w:val="24"/>
                <w:lang w:eastAsia="ru-RU"/>
              </w:rPr>
              <w:t xml:space="preserve">санитарно-гигиенических норм в отношении изученных объектов и явлений; выполнение </w:t>
            </w:r>
            <w:r w:rsidRPr="006B1FFE">
              <w:rPr>
                <w:rFonts w:ascii="Times New Roman" w:eastAsia="Times New Roman" w:hAnsi="Times New Roman" w:cs="Times New Roman"/>
                <w:color w:val="000000"/>
                <w:sz w:val="24"/>
                <w:szCs w:val="24"/>
                <w:lang w:eastAsia="ru-RU"/>
              </w:rPr>
              <w:tab/>
              <w:t xml:space="preserve">доступных </w:t>
            </w:r>
            <w:r w:rsidRPr="006B1FFE">
              <w:rPr>
                <w:rFonts w:ascii="Times New Roman" w:eastAsia="Times New Roman" w:hAnsi="Times New Roman" w:cs="Times New Roman"/>
                <w:color w:val="000000"/>
                <w:sz w:val="24"/>
                <w:szCs w:val="24"/>
                <w:lang w:eastAsia="ru-RU"/>
              </w:rPr>
              <w:tab/>
              <w:t xml:space="preserve">возрасту </w:t>
            </w:r>
          </w:p>
          <w:p w:rsidR="0090333F" w:rsidRPr="006B1FFE" w:rsidRDefault="0090333F" w:rsidP="009D2DF7">
            <w:pPr>
              <w:spacing w:after="0" w:line="240" w:lineRule="auto"/>
              <w:ind w:firstLine="3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природоохранительных действий; осуществление </w:t>
            </w:r>
            <w:r w:rsidRPr="006B1FFE">
              <w:rPr>
                <w:rFonts w:ascii="Times New Roman" w:eastAsia="Times New Roman" w:hAnsi="Times New Roman" w:cs="Times New Roman"/>
                <w:color w:val="000000"/>
                <w:sz w:val="24"/>
                <w:szCs w:val="24"/>
                <w:lang w:eastAsia="ru-RU"/>
              </w:rPr>
              <w:tab/>
              <w:t xml:space="preserve">деятельности </w:t>
            </w:r>
            <w:r w:rsidRPr="006B1FFE">
              <w:rPr>
                <w:rFonts w:ascii="Times New Roman" w:eastAsia="Times New Roman" w:hAnsi="Times New Roman" w:cs="Times New Roman"/>
                <w:color w:val="000000"/>
                <w:sz w:val="24"/>
                <w:szCs w:val="24"/>
                <w:lang w:eastAsia="ru-RU"/>
              </w:rPr>
              <w:tab/>
              <w:t xml:space="preserve">по уходу </w:t>
            </w:r>
            <w:r w:rsidRPr="006B1FFE">
              <w:rPr>
                <w:rFonts w:ascii="Times New Roman" w:eastAsia="Times New Roman" w:hAnsi="Times New Roman" w:cs="Times New Roman"/>
                <w:color w:val="000000"/>
                <w:sz w:val="24"/>
                <w:szCs w:val="24"/>
                <w:lang w:eastAsia="ru-RU"/>
              </w:rPr>
              <w:tab/>
              <w:t xml:space="preserve">за </w:t>
            </w:r>
            <w:r w:rsidRPr="006B1FFE">
              <w:rPr>
                <w:rFonts w:ascii="Times New Roman" w:eastAsia="Times New Roman" w:hAnsi="Times New Roman" w:cs="Times New Roman"/>
                <w:color w:val="000000"/>
                <w:sz w:val="24"/>
                <w:szCs w:val="24"/>
                <w:lang w:eastAsia="ru-RU"/>
              </w:rPr>
              <w:tab/>
              <w:t xml:space="preserve">комнатными </w:t>
            </w:r>
            <w:r w:rsidRPr="006B1FFE">
              <w:rPr>
                <w:rFonts w:ascii="Times New Roman" w:eastAsia="Times New Roman" w:hAnsi="Times New Roman" w:cs="Times New Roman"/>
                <w:color w:val="000000"/>
                <w:sz w:val="24"/>
                <w:szCs w:val="24"/>
                <w:lang w:eastAsia="ru-RU"/>
              </w:rPr>
              <w:tab/>
              <w:t xml:space="preserve">и </w:t>
            </w:r>
            <w:r w:rsidR="009D2DF7" w:rsidRPr="006B1FFE">
              <w:rPr>
                <w:rFonts w:ascii="Times New Roman" w:eastAsia="Times New Roman" w:hAnsi="Times New Roman" w:cs="Times New Roman"/>
                <w:color w:val="000000"/>
                <w:sz w:val="24"/>
                <w:szCs w:val="24"/>
                <w:lang w:eastAsia="ru-RU"/>
              </w:rPr>
              <w:t>к</w:t>
            </w:r>
            <w:r w:rsidRPr="006B1FFE">
              <w:rPr>
                <w:rFonts w:ascii="Times New Roman" w:eastAsia="Times New Roman" w:hAnsi="Times New Roman" w:cs="Times New Roman"/>
                <w:color w:val="000000"/>
                <w:sz w:val="24"/>
                <w:szCs w:val="24"/>
                <w:lang w:eastAsia="ru-RU"/>
              </w:rPr>
              <w:t>ультурными растениями.</w:t>
            </w:r>
            <w:r w:rsidRPr="006B1FFE">
              <w:rPr>
                <w:rFonts w:ascii="Times New Roman" w:eastAsia="Times New Roman" w:hAnsi="Times New Roman" w:cs="Times New Roman"/>
                <w:b/>
                <w:i/>
                <w:color w:val="000000"/>
                <w:sz w:val="24"/>
                <w:szCs w:val="24"/>
                <w:lang w:eastAsia="ru-RU"/>
              </w:rPr>
              <w:t xml:space="preserve"> </w:t>
            </w:r>
          </w:p>
        </w:tc>
      </w:tr>
    </w:tbl>
    <w:p w:rsidR="0090333F" w:rsidRPr="006B1FFE" w:rsidRDefault="0090333F" w:rsidP="0090333F">
      <w:pPr>
        <w:spacing w:after="29" w:line="240" w:lineRule="auto"/>
        <w:ind w:left="160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keepNext/>
        <w:keepLines/>
        <w:spacing w:after="3" w:line="240" w:lineRule="auto"/>
        <w:jc w:val="center"/>
        <w:outlineLvl w:val="2"/>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Биология</w:t>
      </w:r>
    </w:p>
    <w:p w:rsidR="0090333F" w:rsidRPr="006B1FFE" w:rsidRDefault="0090333F" w:rsidP="0090333F">
      <w:pPr>
        <w:keepNext/>
        <w:keepLines/>
        <w:spacing w:after="3" w:line="240" w:lineRule="auto"/>
        <w:ind w:left="5459" w:hanging="10"/>
        <w:outlineLvl w:val="2"/>
        <w:rPr>
          <w:rFonts w:ascii="Times New Roman" w:eastAsia="Times New Roman" w:hAnsi="Times New Roman" w:cs="Times New Roman"/>
          <w:b/>
          <w:i/>
          <w:color w:val="000000"/>
          <w:sz w:val="24"/>
          <w:szCs w:val="24"/>
          <w:lang w:eastAsia="ru-RU"/>
        </w:rPr>
      </w:pPr>
    </w:p>
    <w:tbl>
      <w:tblPr>
        <w:tblW w:w="9573" w:type="dxa"/>
        <w:tblInd w:w="-5" w:type="dxa"/>
        <w:tblCellMar>
          <w:top w:w="53" w:type="dxa"/>
          <w:right w:w="49" w:type="dxa"/>
        </w:tblCellMar>
        <w:tblLook w:val="04A0" w:firstRow="1" w:lastRow="0" w:firstColumn="1" w:lastColumn="0" w:noHBand="0" w:noVBand="1"/>
      </w:tblPr>
      <w:tblGrid>
        <w:gridCol w:w="4786"/>
        <w:gridCol w:w="4787"/>
      </w:tblGrid>
      <w:tr w:rsidR="0090333F" w:rsidRPr="006B1FFE" w:rsidTr="0090333F">
        <w:trPr>
          <w:trHeight w:val="286"/>
        </w:trPr>
        <w:tc>
          <w:tcPr>
            <w:tcW w:w="478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Минимальный уровень: </w:t>
            </w:r>
          </w:p>
        </w:tc>
        <w:tc>
          <w:tcPr>
            <w:tcW w:w="478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Достаточный уровень: </w:t>
            </w:r>
          </w:p>
        </w:tc>
      </w:tr>
      <w:tr w:rsidR="0090333F" w:rsidRPr="006B1FFE" w:rsidTr="0090333F">
        <w:trPr>
          <w:trHeight w:val="1666"/>
        </w:trPr>
        <w:tc>
          <w:tcPr>
            <w:tcW w:w="478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6"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lastRenderedPageBreak/>
              <w:t xml:space="preserve">представления об объектах и явлениях неживой и живой природы, </w:t>
            </w:r>
          </w:p>
          <w:p w:rsidR="0090333F" w:rsidRPr="006B1FFE" w:rsidRDefault="0090333F">
            <w:pPr>
              <w:spacing w:after="0" w:line="240" w:lineRule="auto"/>
              <w:ind w:right="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организма человека;  знание особенностей внешнего вида изученных растений и животных, узнавание и </w:t>
            </w:r>
            <w:r w:rsidRPr="006B1FFE">
              <w:rPr>
                <w:rFonts w:ascii="Times New Roman" w:eastAsia="Times New Roman" w:hAnsi="Times New Roman" w:cs="Times New Roman"/>
                <w:color w:val="000000"/>
                <w:sz w:val="24"/>
                <w:szCs w:val="24"/>
                <w:lang w:eastAsia="ru-RU"/>
              </w:rPr>
              <w:tab/>
              <w:t xml:space="preserve">различение </w:t>
            </w:r>
            <w:r w:rsidRPr="006B1FFE">
              <w:rPr>
                <w:rFonts w:ascii="Times New Roman" w:eastAsia="Times New Roman" w:hAnsi="Times New Roman" w:cs="Times New Roman"/>
                <w:color w:val="000000"/>
                <w:sz w:val="24"/>
                <w:szCs w:val="24"/>
                <w:lang w:eastAsia="ru-RU"/>
              </w:rPr>
              <w:tab/>
              <w:t xml:space="preserve">изученных </w:t>
            </w:r>
            <w:r w:rsidRPr="006B1FFE">
              <w:rPr>
                <w:rFonts w:ascii="Times New Roman" w:eastAsia="Times New Roman" w:hAnsi="Times New Roman" w:cs="Times New Roman"/>
                <w:color w:val="000000"/>
                <w:sz w:val="24"/>
                <w:szCs w:val="24"/>
                <w:lang w:eastAsia="ru-RU"/>
              </w:rPr>
              <w:tab/>
              <w:t xml:space="preserve">объектов </w:t>
            </w:r>
            <w:r w:rsidRPr="006B1FFE">
              <w:rPr>
                <w:rFonts w:ascii="Times New Roman" w:eastAsia="Times New Roman" w:hAnsi="Times New Roman" w:cs="Times New Roman"/>
                <w:color w:val="000000"/>
                <w:sz w:val="24"/>
                <w:szCs w:val="24"/>
                <w:lang w:eastAsia="ru-RU"/>
              </w:rPr>
              <w:tab/>
              <w:t xml:space="preserve">в </w:t>
            </w:r>
          </w:p>
        </w:tc>
        <w:tc>
          <w:tcPr>
            <w:tcW w:w="478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5"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представления об объектах неживой и живой природы, организме человека; осознание основных взаимосвязей между </w:t>
            </w:r>
            <w:r w:rsidRPr="006B1FFE">
              <w:rPr>
                <w:rFonts w:ascii="Times New Roman" w:eastAsia="Times New Roman" w:hAnsi="Times New Roman" w:cs="Times New Roman"/>
                <w:color w:val="000000"/>
                <w:sz w:val="24"/>
                <w:szCs w:val="24"/>
                <w:lang w:eastAsia="ru-RU"/>
              </w:rPr>
              <w:tab/>
              <w:t xml:space="preserve">природными </w:t>
            </w:r>
            <w:r w:rsidRPr="006B1FFE">
              <w:rPr>
                <w:rFonts w:ascii="Times New Roman" w:eastAsia="Times New Roman" w:hAnsi="Times New Roman" w:cs="Times New Roman"/>
                <w:color w:val="000000"/>
                <w:sz w:val="24"/>
                <w:szCs w:val="24"/>
                <w:lang w:eastAsia="ru-RU"/>
              </w:rPr>
              <w:tab/>
              <w:t xml:space="preserve">компонентами, природой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человеком, </w:t>
            </w:r>
            <w:r w:rsidRPr="006B1FFE">
              <w:rPr>
                <w:rFonts w:ascii="Times New Roman" w:eastAsia="Times New Roman" w:hAnsi="Times New Roman" w:cs="Times New Roman"/>
                <w:color w:val="000000"/>
                <w:sz w:val="24"/>
                <w:szCs w:val="24"/>
                <w:lang w:eastAsia="ru-RU"/>
              </w:rPr>
              <w:tab/>
              <w:t xml:space="preserve">органами </w:t>
            </w:r>
            <w:r w:rsidRPr="006B1FFE">
              <w:rPr>
                <w:rFonts w:ascii="Times New Roman" w:eastAsia="Times New Roman" w:hAnsi="Times New Roman" w:cs="Times New Roman"/>
                <w:color w:val="000000"/>
                <w:sz w:val="24"/>
                <w:szCs w:val="24"/>
                <w:lang w:eastAsia="ru-RU"/>
              </w:rPr>
              <w:tab/>
              <w:t xml:space="preserve">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системами органов у человека; </w:t>
            </w:r>
          </w:p>
        </w:tc>
      </w:tr>
      <w:tr w:rsidR="0090333F" w:rsidRPr="006B1FFE" w:rsidTr="0090333F">
        <w:trPr>
          <w:trHeight w:val="8845"/>
        </w:trPr>
        <w:tc>
          <w:tcPr>
            <w:tcW w:w="478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2" w:line="240" w:lineRule="auto"/>
              <w:ind w:right="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окружающем мире, моделях, фотографиях, рисунках; знание общих признаков изученных групп </w:t>
            </w:r>
            <w:r w:rsidRPr="006B1FFE">
              <w:rPr>
                <w:rFonts w:ascii="Times New Roman" w:eastAsia="Times New Roman" w:hAnsi="Times New Roman" w:cs="Times New Roman"/>
                <w:color w:val="000000"/>
                <w:sz w:val="24"/>
                <w:szCs w:val="24"/>
                <w:lang w:eastAsia="ru-RU"/>
              </w:rPr>
              <w:tab/>
              <w:t xml:space="preserve">растений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животных, </w:t>
            </w:r>
            <w:r w:rsidRPr="006B1FFE">
              <w:rPr>
                <w:rFonts w:ascii="Times New Roman" w:eastAsia="Times New Roman" w:hAnsi="Times New Roman" w:cs="Times New Roman"/>
                <w:color w:val="000000"/>
                <w:sz w:val="24"/>
                <w:szCs w:val="24"/>
                <w:lang w:eastAsia="ru-RU"/>
              </w:rPr>
              <w:tab/>
              <w:t xml:space="preserve">правил поведения </w:t>
            </w:r>
            <w:r w:rsidRPr="006B1FFE">
              <w:rPr>
                <w:rFonts w:ascii="Times New Roman" w:eastAsia="Times New Roman" w:hAnsi="Times New Roman" w:cs="Times New Roman"/>
                <w:color w:val="000000"/>
                <w:sz w:val="24"/>
                <w:szCs w:val="24"/>
                <w:lang w:eastAsia="ru-RU"/>
              </w:rPr>
              <w:tab/>
              <w:t xml:space="preserve">в </w:t>
            </w:r>
            <w:r w:rsidRPr="006B1FFE">
              <w:rPr>
                <w:rFonts w:ascii="Times New Roman" w:eastAsia="Times New Roman" w:hAnsi="Times New Roman" w:cs="Times New Roman"/>
                <w:color w:val="000000"/>
                <w:sz w:val="24"/>
                <w:szCs w:val="24"/>
                <w:lang w:eastAsia="ru-RU"/>
              </w:rPr>
              <w:tab/>
              <w:t xml:space="preserve">природе, </w:t>
            </w:r>
            <w:r w:rsidRPr="006B1FFE">
              <w:rPr>
                <w:rFonts w:ascii="Times New Roman" w:eastAsia="Times New Roman" w:hAnsi="Times New Roman" w:cs="Times New Roman"/>
                <w:color w:val="000000"/>
                <w:sz w:val="24"/>
                <w:szCs w:val="24"/>
                <w:lang w:eastAsia="ru-RU"/>
              </w:rPr>
              <w:tab/>
              <w:t xml:space="preserve">техники безопасности, здорового образа жизни в объеме программы; выполнение совместно с учителем практических </w:t>
            </w:r>
            <w:r w:rsidRPr="006B1FFE">
              <w:rPr>
                <w:rFonts w:ascii="Times New Roman" w:eastAsia="Times New Roman" w:hAnsi="Times New Roman" w:cs="Times New Roman"/>
                <w:color w:val="000000"/>
                <w:sz w:val="24"/>
                <w:szCs w:val="24"/>
                <w:lang w:eastAsia="ru-RU"/>
              </w:rPr>
              <w:tab/>
              <w:t xml:space="preserve">работ, </w:t>
            </w:r>
            <w:r w:rsidRPr="006B1FFE">
              <w:rPr>
                <w:rFonts w:ascii="Times New Roman" w:eastAsia="Times New Roman" w:hAnsi="Times New Roman" w:cs="Times New Roman"/>
                <w:color w:val="000000"/>
                <w:sz w:val="24"/>
                <w:szCs w:val="24"/>
                <w:lang w:eastAsia="ru-RU"/>
              </w:rPr>
              <w:tab/>
              <w:t xml:space="preserve">предусмотренных программой; описание особенностей состояния </w:t>
            </w:r>
          </w:p>
          <w:p w:rsidR="0090333F" w:rsidRPr="006B1FFE" w:rsidRDefault="0090333F">
            <w:pPr>
              <w:spacing w:after="5" w:line="240" w:lineRule="auto"/>
              <w:ind w:left="72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своего организма;   </w:t>
            </w:r>
          </w:p>
          <w:p w:rsidR="0090333F" w:rsidRPr="006B1FFE" w:rsidRDefault="0090333F">
            <w:pPr>
              <w:spacing w:after="0" w:line="240" w:lineRule="auto"/>
              <w:ind w:right="62"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знание </w:t>
            </w:r>
            <w:r w:rsidRPr="006B1FFE">
              <w:rPr>
                <w:rFonts w:ascii="Times New Roman" w:eastAsia="Times New Roman" w:hAnsi="Times New Roman" w:cs="Times New Roman"/>
                <w:color w:val="000000"/>
                <w:sz w:val="24"/>
                <w:szCs w:val="24"/>
                <w:lang w:eastAsia="ru-RU"/>
              </w:rPr>
              <w:tab/>
              <w:t xml:space="preserve">названий </w:t>
            </w:r>
            <w:r w:rsidRPr="006B1FFE">
              <w:rPr>
                <w:rFonts w:ascii="Times New Roman" w:eastAsia="Times New Roman" w:hAnsi="Times New Roman" w:cs="Times New Roman"/>
                <w:color w:val="000000"/>
                <w:sz w:val="24"/>
                <w:szCs w:val="24"/>
                <w:lang w:eastAsia="ru-RU"/>
              </w:rPr>
              <w:tab/>
              <w:t xml:space="preserve">специализации врачей; применение полученных знаний и сформированных </w:t>
            </w:r>
            <w:r w:rsidRPr="006B1FFE">
              <w:rPr>
                <w:rFonts w:ascii="Times New Roman" w:eastAsia="Times New Roman" w:hAnsi="Times New Roman" w:cs="Times New Roman"/>
                <w:color w:val="000000"/>
                <w:sz w:val="24"/>
                <w:szCs w:val="24"/>
                <w:lang w:eastAsia="ru-RU"/>
              </w:rPr>
              <w:tab/>
              <w:t xml:space="preserve">умений </w:t>
            </w:r>
            <w:r w:rsidRPr="006B1FFE">
              <w:rPr>
                <w:rFonts w:ascii="Times New Roman" w:eastAsia="Times New Roman" w:hAnsi="Times New Roman" w:cs="Times New Roman"/>
                <w:color w:val="000000"/>
                <w:sz w:val="24"/>
                <w:szCs w:val="24"/>
                <w:lang w:eastAsia="ru-RU"/>
              </w:rPr>
              <w:tab/>
              <w:t xml:space="preserve">в </w:t>
            </w:r>
            <w:r w:rsidRPr="006B1FFE">
              <w:rPr>
                <w:rFonts w:ascii="Times New Roman" w:eastAsia="Times New Roman" w:hAnsi="Times New Roman" w:cs="Times New Roman"/>
                <w:color w:val="000000"/>
                <w:sz w:val="24"/>
                <w:szCs w:val="24"/>
                <w:lang w:eastAsia="ru-RU"/>
              </w:rPr>
              <w:tab/>
              <w:t xml:space="preserve">бытовых ситуациях (уход за растениями, животными в </w:t>
            </w:r>
            <w:r w:rsidRPr="006B1FFE">
              <w:rPr>
                <w:rFonts w:ascii="Times New Roman" w:eastAsia="Times New Roman" w:hAnsi="Times New Roman" w:cs="Times New Roman"/>
                <w:color w:val="000000"/>
                <w:sz w:val="24"/>
                <w:szCs w:val="24"/>
                <w:lang w:eastAsia="ru-RU"/>
              </w:rPr>
              <w:tab/>
              <w:t xml:space="preserve">доме, </w:t>
            </w:r>
            <w:r w:rsidRPr="006B1FFE">
              <w:rPr>
                <w:rFonts w:ascii="Times New Roman" w:eastAsia="Times New Roman" w:hAnsi="Times New Roman" w:cs="Times New Roman"/>
                <w:color w:val="000000"/>
                <w:sz w:val="24"/>
                <w:szCs w:val="24"/>
                <w:lang w:eastAsia="ru-RU"/>
              </w:rPr>
              <w:tab/>
              <w:t xml:space="preserve">измерение </w:t>
            </w:r>
            <w:r w:rsidRPr="006B1FFE">
              <w:rPr>
                <w:rFonts w:ascii="Times New Roman" w:eastAsia="Times New Roman" w:hAnsi="Times New Roman" w:cs="Times New Roman"/>
                <w:color w:val="000000"/>
                <w:sz w:val="24"/>
                <w:szCs w:val="24"/>
                <w:lang w:eastAsia="ru-RU"/>
              </w:rPr>
              <w:tab/>
              <w:t xml:space="preserve">температуры </w:t>
            </w:r>
            <w:r w:rsidRPr="006B1FFE">
              <w:rPr>
                <w:rFonts w:ascii="Times New Roman" w:eastAsia="Times New Roman" w:hAnsi="Times New Roman" w:cs="Times New Roman"/>
                <w:color w:val="000000"/>
                <w:sz w:val="24"/>
                <w:szCs w:val="24"/>
                <w:lang w:eastAsia="ru-RU"/>
              </w:rPr>
              <w:tab/>
              <w:t xml:space="preserve">тела, правила первой доврачебной помощи).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478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установление </w:t>
            </w:r>
            <w:r w:rsidRPr="006B1FFE">
              <w:rPr>
                <w:rFonts w:ascii="Times New Roman" w:eastAsia="Times New Roman" w:hAnsi="Times New Roman" w:cs="Times New Roman"/>
                <w:color w:val="000000"/>
                <w:sz w:val="24"/>
                <w:szCs w:val="24"/>
                <w:lang w:eastAsia="ru-RU"/>
              </w:rPr>
              <w:tab/>
              <w:t xml:space="preserve">взаимосвязи </w:t>
            </w:r>
            <w:r w:rsidRPr="006B1FFE">
              <w:rPr>
                <w:rFonts w:ascii="Times New Roman" w:eastAsia="Times New Roman" w:hAnsi="Times New Roman" w:cs="Times New Roman"/>
                <w:color w:val="000000"/>
                <w:sz w:val="24"/>
                <w:szCs w:val="24"/>
                <w:lang w:eastAsia="ru-RU"/>
              </w:rPr>
              <w:tab/>
              <w:t xml:space="preserve">между средой обитания и внешним видом объекта </w:t>
            </w:r>
          </w:p>
          <w:p w:rsidR="0090333F" w:rsidRPr="006B1FFE" w:rsidRDefault="0090333F">
            <w:pPr>
              <w:spacing w:after="7" w:line="240" w:lineRule="auto"/>
              <w:ind w:right="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(единство формы и функции); знание </w:t>
            </w:r>
            <w:r w:rsidRPr="006B1FFE">
              <w:rPr>
                <w:rFonts w:ascii="Times New Roman" w:eastAsia="Times New Roman" w:hAnsi="Times New Roman" w:cs="Times New Roman"/>
                <w:color w:val="000000"/>
                <w:sz w:val="24"/>
                <w:szCs w:val="24"/>
                <w:lang w:eastAsia="ru-RU"/>
              </w:rPr>
              <w:tab/>
              <w:t xml:space="preserve">признаков </w:t>
            </w:r>
            <w:r w:rsidRPr="006B1FFE">
              <w:rPr>
                <w:rFonts w:ascii="Times New Roman" w:eastAsia="Times New Roman" w:hAnsi="Times New Roman" w:cs="Times New Roman"/>
                <w:color w:val="000000"/>
                <w:sz w:val="24"/>
                <w:szCs w:val="24"/>
                <w:lang w:eastAsia="ru-RU"/>
              </w:rPr>
              <w:tab/>
              <w:t xml:space="preserve">сходства </w:t>
            </w:r>
            <w:r w:rsidRPr="006B1FFE">
              <w:rPr>
                <w:rFonts w:ascii="Times New Roman" w:eastAsia="Times New Roman" w:hAnsi="Times New Roman" w:cs="Times New Roman"/>
                <w:color w:val="000000"/>
                <w:sz w:val="24"/>
                <w:szCs w:val="24"/>
                <w:lang w:eastAsia="ru-RU"/>
              </w:rPr>
              <w:tab/>
              <w:t xml:space="preserve">и различия между группами растений и животных; выполнение классификаций на основе выделения общих признаков; узнавание </w:t>
            </w:r>
            <w:r w:rsidRPr="006B1FFE">
              <w:rPr>
                <w:rFonts w:ascii="Times New Roman" w:eastAsia="Times New Roman" w:hAnsi="Times New Roman" w:cs="Times New Roman"/>
                <w:color w:val="000000"/>
                <w:sz w:val="24"/>
                <w:szCs w:val="24"/>
                <w:lang w:eastAsia="ru-RU"/>
              </w:rPr>
              <w:tab/>
              <w:t xml:space="preserve">изученных </w:t>
            </w:r>
            <w:r w:rsidRPr="006B1FFE">
              <w:rPr>
                <w:rFonts w:ascii="Times New Roman" w:eastAsia="Times New Roman" w:hAnsi="Times New Roman" w:cs="Times New Roman"/>
                <w:color w:val="000000"/>
                <w:sz w:val="24"/>
                <w:szCs w:val="24"/>
                <w:lang w:eastAsia="ru-RU"/>
              </w:rPr>
              <w:tab/>
              <w:t xml:space="preserve">природных объектов по внешнему виду (натуральные объекты, муляжи, слайды, рисунки, схемы); знание </w:t>
            </w:r>
            <w:r w:rsidRPr="006B1FFE">
              <w:rPr>
                <w:rFonts w:ascii="Times New Roman" w:eastAsia="Times New Roman" w:hAnsi="Times New Roman" w:cs="Times New Roman"/>
                <w:color w:val="000000"/>
                <w:sz w:val="24"/>
                <w:szCs w:val="24"/>
                <w:lang w:eastAsia="ru-RU"/>
              </w:rPr>
              <w:tab/>
              <w:t xml:space="preserve">названий, </w:t>
            </w:r>
            <w:r w:rsidRPr="006B1FFE">
              <w:rPr>
                <w:rFonts w:ascii="Times New Roman" w:eastAsia="Times New Roman" w:hAnsi="Times New Roman" w:cs="Times New Roman"/>
                <w:color w:val="000000"/>
                <w:sz w:val="24"/>
                <w:szCs w:val="24"/>
                <w:lang w:eastAsia="ru-RU"/>
              </w:rPr>
              <w:tab/>
              <w:t xml:space="preserve">элементарных функций и расположения основных органов в организме 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знание </w:t>
            </w:r>
            <w:r w:rsidRPr="006B1FFE">
              <w:rPr>
                <w:rFonts w:ascii="Times New Roman" w:eastAsia="Times New Roman" w:hAnsi="Times New Roman" w:cs="Times New Roman"/>
                <w:color w:val="000000"/>
                <w:sz w:val="24"/>
                <w:szCs w:val="24"/>
                <w:lang w:eastAsia="ru-RU"/>
              </w:rPr>
              <w:tab/>
              <w:t xml:space="preserve">правил </w:t>
            </w:r>
            <w:r w:rsidRPr="006B1FFE">
              <w:rPr>
                <w:rFonts w:ascii="Times New Roman" w:eastAsia="Times New Roman" w:hAnsi="Times New Roman" w:cs="Times New Roman"/>
                <w:color w:val="000000"/>
                <w:sz w:val="24"/>
                <w:szCs w:val="24"/>
                <w:lang w:eastAsia="ru-RU"/>
              </w:rPr>
              <w:tab/>
              <w:t xml:space="preserve">здорового </w:t>
            </w:r>
            <w:r w:rsidRPr="006B1FFE">
              <w:rPr>
                <w:rFonts w:ascii="Times New Roman" w:eastAsia="Times New Roman" w:hAnsi="Times New Roman" w:cs="Times New Roman"/>
                <w:color w:val="000000"/>
                <w:sz w:val="24"/>
                <w:szCs w:val="24"/>
                <w:lang w:eastAsia="ru-RU"/>
              </w:rPr>
              <w:tab/>
              <w:t xml:space="preserve">образа жизни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безопасного </w:t>
            </w:r>
            <w:r w:rsidRPr="006B1FFE">
              <w:rPr>
                <w:rFonts w:ascii="Times New Roman" w:eastAsia="Times New Roman" w:hAnsi="Times New Roman" w:cs="Times New Roman"/>
                <w:color w:val="000000"/>
                <w:sz w:val="24"/>
                <w:szCs w:val="24"/>
                <w:lang w:eastAsia="ru-RU"/>
              </w:rPr>
              <w:tab/>
              <w:t xml:space="preserve">поведения, использование их для объяснения новых ситуаций; выполнение </w:t>
            </w:r>
            <w:r w:rsidRPr="006B1FFE">
              <w:rPr>
                <w:rFonts w:ascii="Times New Roman" w:eastAsia="Times New Roman" w:hAnsi="Times New Roman" w:cs="Times New Roman"/>
                <w:color w:val="000000"/>
                <w:sz w:val="24"/>
                <w:szCs w:val="24"/>
                <w:lang w:eastAsia="ru-RU"/>
              </w:rPr>
              <w:tab/>
              <w:t xml:space="preserve">практических </w:t>
            </w:r>
            <w:r w:rsidRPr="006B1FFE">
              <w:rPr>
                <w:rFonts w:ascii="Times New Roman" w:eastAsia="Times New Roman" w:hAnsi="Times New Roman" w:cs="Times New Roman"/>
                <w:color w:val="000000"/>
                <w:sz w:val="24"/>
                <w:szCs w:val="24"/>
                <w:lang w:eastAsia="ru-RU"/>
              </w:rPr>
              <w:tab/>
              <w:t xml:space="preserve">работ самостоятельно или при предварительной (ориентировочной) </w:t>
            </w:r>
            <w:r w:rsidRPr="006B1FFE">
              <w:rPr>
                <w:rFonts w:ascii="Times New Roman" w:eastAsia="Times New Roman" w:hAnsi="Times New Roman" w:cs="Times New Roman"/>
                <w:color w:val="000000"/>
                <w:sz w:val="24"/>
                <w:szCs w:val="24"/>
                <w:lang w:eastAsia="ru-RU"/>
              </w:rPr>
              <w:tab/>
              <w:t xml:space="preserve">помощи </w:t>
            </w:r>
            <w:r w:rsidRPr="006B1FFE">
              <w:rPr>
                <w:rFonts w:ascii="Times New Roman" w:eastAsia="Times New Roman" w:hAnsi="Times New Roman" w:cs="Times New Roman"/>
                <w:color w:val="000000"/>
                <w:sz w:val="24"/>
                <w:szCs w:val="24"/>
                <w:lang w:eastAsia="ru-RU"/>
              </w:rPr>
              <w:tab/>
              <w:t xml:space="preserve">педагога (измерение температуры тела, оказание доврачебной помощи при вывихах, порезах, кровотечении, ожогах); </w:t>
            </w:r>
          </w:p>
          <w:p w:rsidR="0090333F" w:rsidRPr="006B1FFE" w:rsidRDefault="0090333F">
            <w:pPr>
              <w:tabs>
                <w:tab w:val="center" w:pos="1173"/>
                <w:tab w:val="right" w:pos="4629"/>
              </w:tabs>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владение </w:t>
            </w:r>
            <w:r w:rsidRPr="006B1FFE">
              <w:rPr>
                <w:rFonts w:ascii="Times New Roman" w:eastAsia="Times New Roman" w:hAnsi="Times New Roman" w:cs="Times New Roman"/>
                <w:color w:val="000000"/>
                <w:sz w:val="24"/>
                <w:szCs w:val="24"/>
                <w:lang w:eastAsia="ru-RU"/>
              </w:rPr>
              <w:tab/>
              <w:t xml:space="preserve">сформированными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знаниями и умениями в учебных, учебнобытовых и учебно-трудовых ситуациях.</w:t>
            </w:r>
            <w:r w:rsidRPr="006B1FFE">
              <w:rPr>
                <w:rFonts w:ascii="Times New Roman" w:eastAsia="Times New Roman" w:hAnsi="Times New Roman" w:cs="Times New Roman"/>
                <w:b/>
                <w:i/>
                <w:color w:val="000000"/>
                <w:sz w:val="24"/>
                <w:szCs w:val="24"/>
                <w:lang w:eastAsia="ru-RU"/>
              </w:rPr>
              <w:t xml:space="preserve"> </w:t>
            </w:r>
          </w:p>
        </w:tc>
      </w:tr>
    </w:tbl>
    <w:p w:rsidR="0090333F" w:rsidRPr="006B1FFE" w:rsidRDefault="0090333F" w:rsidP="0090333F">
      <w:pPr>
        <w:spacing w:after="34" w:line="240" w:lineRule="auto"/>
        <w:ind w:left="170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both"/>
        <w:rPr>
          <w:rFonts w:ascii="Times New Roman" w:eastAsia="Times New Roman" w:hAnsi="Times New Roman" w:cs="Times New Roman"/>
          <w:b/>
          <w:i/>
          <w:color w:val="000000"/>
          <w:sz w:val="24"/>
          <w:szCs w:val="24"/>
          <w:lang w:eastAsia="ru-RU"/>
        </w:rPr>
      </w:pPr>
    </w:p>
    <w:p w:rsidR="0090333F" w:rsidRPr="006B1FFE" w:rsidRDefault="0090333F" w:rsidP="0090333F">
      <w:pPr>
        <w:spacing w:after="3" w:line="240" w:lineRule="auto"/>
        <w:ind w:left="10" w:right="3837" w:hanging="10"/>
        <w:jc w:val="center"/>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География</w:t>
      </w:r>
    </w:p>
    <w:tbl>
      <w:tblPr>
        <w:tblW w:w="9639" w:type="dxa"/>
        <w:tblInd w:w="-5" w:type="dxa"/>
        <w:tblCellMar>
          <w:top w:w="9" w:type="dxa"/>
          <w:right w:w="49" w:type="dxa"/>
        </w:tblCellMar>
        <w:tblLook w:val="04A0" w:firstRow="1" w:lastRow="0" w:firstColumn="1" w:lastColumn="0" w:noHBand="0" w:noVBand="1"/>
      </w:tblPr>
      <w:tblGrid>
        <w:gridCol w:w="4787"/>
        <w:gridCol w:w="4852"/>
      </w:tblGrid>
      <w:tr w:rsidR="0090333F" w:rsidRPr="006B1FFE" w:rsidTr="0090333F">
        <w:trPr>
          <w:trHeight w:val="286"/>
        </w:trPr>
        <w:tc>
          <w:tcPr>
            <w:tcW w:w="478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Минимальный уровень: </w:t>
            </w:r>
          </w:p>
        </w:tc>
        <w:tc>
          <w:tcPr>
            <w:tcW w:w="485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Достаточный уровень: </w:t>
            </w:r>
          </w:p>
        </w:tc>
      </w:tr>
      <w:tr w:rsidR="0090333F" w:rsidRPr="006B1FFE" w:rsidTr="0090333F">
        <w:trPr>
          <w:trHeight w:val="7134"/>
        </w:trPr>
        <w:tc>
          <w:tcPr>
            <w:tcW w:w="4787" w:type="dxa"/>
            <w:tcBorders>
              <w:top w:val="single" w:sz="4" w:space="0" w:color="000000"/>
              <w:left w:val="single" w:sz="4" w:space="0" w:color="000000"/>
              <w:bottom w:val="single" w:sz="4" w:space="0" w:color="auto"/>
              <w:right w:val="single" w:sz="4" w:space="0" w:color="000000"/>
            </w:tcBorders>
            <w:hideMark/>
          </w:tcPr>
          <w:p w:rsidR="0090333F" w:rsidRPr="006B1FFE" w:rsidRDefault="0090333F">
            <w:pPr>
              <w:spacing w:after="0" w:line="240" w:lineRule="auto"/>
              <w:ind w:right="58"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представления </w:t>
            </w:r>
            <w:r w:rsidRPr="006B1FFE">
              <w:rPr>
                <w:rFonts w:ascii="Times New Roman" w:eastAsia="Times New Roman" w:hAnsi="Times New Roman" w:cs="Times New Roman"/>
                <w:color w:val="000000"/>
                <w:sz w:val="24"/>
                <w:szCs w:val="24"/>
                <w:lang w:eastAsia="ru-RU"/>
              </w:rPr>
              <w:tab/>
              <w:t xml:space="preserve">об </w:t>
            </w:r>
            <w:r w:rsidRPr="006B1FFE">
              <w:rPr>
                <w:rFonts w:ascii="Times New Roman" w:eastAsia="Times New Roman" w:hAnsi="Times New Roman" w:cs="Times New Roman"/>
                <w:color w:val="000000"/>
                <w:sz w:val="24"/>
                <w:szCs w:val="24"/>
                <w:lang w:eastAsia="ru-RU"/>
              </w:rPr>
              <w:tab/>
              <w:t xml:space="preserve">особенностях природы, жизни, культуры и хозяйственной деятельности </w:t>
            </w:r>
            <w:r w:rsidRPr="006B1FFE">
              <w:rPr>
                <w:rFonts w:ascii="Times New Roman" w:eastAsia="Times New Roman" w:hAnsi="Times New Roman" w:cs="Times New Roman"/>
                <w:color w:val="000000"/>
                <w:sz w:val="24"/>
                <w:szCs w:val="24"/>
                <w:lang w:eastAsia="ru-RU"/>
              </w:rPr>
              <w:tab/>
              <w:t xml:space="preserve">людей, </w:t>
            </w:r>
            <w:r w:rsidRPr="006B1FFE">
              <w:rPr>
                <w:rFonts w:ascii="Times New Roman" w:eastAsia="Times New Roman" w:hAnsi="Times New Roman" w:cs="Times New Roman"/>
                <w:color w:val="000000"/>
                <w:sz w:val="24"/>
                <w:szCs w:val="24"/>
                <w:lang w:eastAsia="ru-RU"/>
              </w:rPr>
              <w:tab/>
              <w:t xml:space="preserve">экологических проблемах России, разных материков и отдельных стран; владение приемами элементарного чтения </w:t>
            </w:r>
            <w:r w:rsidRPr="006B1FFE">
              <w:rPr>
                <w:rFonts w:ascii="Times New Roman" w:eastAsia="Times New Roman" w:hAnsi="Times New Roman" w:cs="Times New Roman"/>
                <w:color w:val="000000"/>
                <w:sz w:val="24"/>
                <w:szCs w:val="24"/>
                <w:lang w:eastAsia="ru-RU"/>
              </w:rPr>
              <w:tab/>
              <w:t xml:space="preserve">географической </w:t>
            </w:r>
            <w:r w:rsidRPr="006B1FFE">
              <w:rPr>
                <w:rFonts w:ascii="Times New Roman" w:eastAsia="Times New Roman" w:hAnsi="Times New Roman" w:cs="Times New Roman"/>
                <w:color w:val="000000"/>
                <w:sz w:val="24"/>
                <w:szCs w:val="24"/>
                <w:lang w:eastAsia="ru-RU"/>
              </w:rPr>
              <w:tab/>
              <w:t xml:space="preserve">карты: декодирование </w:t>
            </w:r>
            <w:r w:rsidRPr="006B1FFE">
              <w:rPr>
                <w:rFonts w:ascii="Times New Roman" w:eastAsia="Times New Roman" w:hAnsi="Times New Roman" w:cs="Times New Roman"/>
                <w:color w:val="000000"/>
                <w:sz w:val="24"/>
                <w:szCs w:val="24"/>
                <w:lang w:eastAsia="ru-RU"/>
              </w:rPr>
              <w:tab/>
              <w:t xml:space="preserve">условных знаков </w:t>
            </w:r>
            <w:r w:rsidRPr="006B1FFE">
              <w:rPr>
                <w:rFonts w:ascii="Times New Roman" w:eastAsia="Times New Roman" w:hAnsi="Times New Roman" w:cs="Times New Roman"/>
                <w:color w:val="000000"/>
                <w:sz w:val="24"/>
                <w:szCs w:val="24"/>
                <w:lang w:eastAsia="ru-RU"/>
              </w:rPr>
              <w:tab/>
              <w:t xml:space="preserve">карты; определение </w:t>
            </w:r>
            <w:r w:rsidRPr="006B1FFE">
              <w:rPr>
                <w:rFonts w:ascii="Times New Roman" w:eastAsia="Times New Roman" w:hAnsi="Times New Roman" w:cs="Times New Roman"/>
                <w:color w:val="000000"/>
                <w:sz w:val="24"/>
                <w:szCs w:val="24"/>
                <w:lang w:eastAsia="ru-RU"/>
              </w:rPr>
              <w:tab/>
              <w:t xml:space="preserve">направлений </w:t>
            </w:r>
            <w:r w:rsidRPr="006B1FFE">
              <w:rPr>
                <w:rFonts w:ascii="Times New Roman" w:eastAsia="Times New Roman" w:hAnsi="Times New Roman" w:cs="Times New Roman"/>
                <w:color w:val="000000"/>
                <w:sz w:val="24"/>
                <w:szCs w:val="24"/>
                <w:lang w:eastAsia="ru-RU"/>
              </w:rPr>
              <w:tab/>
              <w:t xml:space="preserve">на </w:t>
            </w:r>
            <w:r w:rsidRPr="006B1FFE">
              <w:rPr>
                <w:rFonts w:ascii="Times New Roman" w:eastAsia="Times New Roman" w:hAnsi="Times New Roman" w:cs="Times New Roman"/>
                <w:color w:val="000000"/>
                <w:sz w:val="24"/>
                <w:szCs w:val="24"/>
                <w:lang w:eastAsia="ru-RU"/>
              </w:rPr>
              <w:tab/>
              <w:t xml:space="preserve">карте; определение расстояний по карте при помощи </w:t>
            </w:r>
            <w:r w:rsidRPr="006B1FFE">
              <w:rPr>
                <w:rFonts w:ascii="Times New Roman" w:eastAsia="Times New Roman" w:hAnsi="Times New Roman" w:cs="Times New Roman"/>
                <w:color w:val="000000"/>
                <w:sz w:val="24"/>
                <w:szCs w:val="24"/>
                <w:lang w:eastAsia="ru-RU"/>
              </w:rPr>
              <w:tab/>
              <w:t xml:space="preserve">масштаба; </w:t>
            </w:r>
            <w:r w:rsidRPr="006B1FFE">
              <w:rPr>
                <w:rFonts w:ascii="Times New Roman" w:eastAsia="Times New Roman" w:hAnsi="Times New Roman" w:cs="Times New Roman"/>
                <w:color w:val="000000"/>
                <w:sz w:val="24"/>
                <w:szCs w:val="24"/>
                <w:lang w:eastAsia="ru-RU"/>
              </w:rPr>
              <w:tab/>
              <w:t xml:space="preserve">умение </w:t>
            </w:r>
            <w:r w:rsidRPr="006B1FFE">
              <w:rPr>
                <w:rFonts w:ascii="Times New Roman" w:eastAsia="Times New Roman" w:hAnsi="Times New Roman" w:cs="Times New Roman"/>
                <w:color w:val="000000"/>
                <w:sz w:val="24"/>
                <w:szCs w:val="24"/>
                <w:lang w:eastAsia="ru-RU"/>
              </w:rPr>
              <w:tab/>
              <w:t xml:space="preserve">описывать географический объект по карте; выделение, описание и объяснение существенных признаков географических объектов и явлений; сравнение географических объектов, фактов, явлений, событий по заданным </w:t>
            </w:r>
          </w:p>
          <w:p w:rsidR="0090333F" w:rsidRPr="006B1FFE" w:rsidRDefault="0090333F">
            <w:pPr>
              <w:spacing w:after="0" w:line="240" w:lineRule="auto"/>
              <w:ind w:right="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tc>
        <w:tc>
          <w:tcPr>
            <w:tcW w:w="4852" w:type="dxa"/>
            <w:tcBorders>
              <w:top w:val="single" w:sz="4" w:space="0" w:color="000000"/>
              <w:left w:val="single" w:sz="4" w:space="0" w:color="000000"/>
              <w:bottom w:val="single" w:sz="4" w:space="0" w:color="auto"/>
              <w:right w:val="single" w:sz="4" w:space="0" w:color="000000"/>
            </w:tcBorders>
            <w:hideMark/>
          </w:tcPr>
          <w:p w:rsidR="0090333F" w:rsidRPr="006B1FFE" w:rsidRDefault="0090333F">
            <w:pPr>
              <w:spacing w:after="30" w:line="240" w:lineRule="auto"/>
              <w:ind w:right="61"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применение </w:t>
            </w:r>
            <w:r w:rsidRPr="006B1FFE">
              <w:rPr>
                <w:rFonts w:ascii="Times New Roman" w:eastAsia="Times New Roman" w:hAnsi="Times New Roman" w:cs="Times New Roman"/>
                <w:color w:val="000000"/>
                <w:sz w:val="24"/>
                <w:szCs w:val="24"/>
                <w:lang w:eastAsia="ru-RU"/>
              </w:rPr>
              <w:tab/>
              <w:t xml:space="preserve">элементарных практических умений и приемов работы с географической </w:t>
            </w:r>
            <w:r w:rsidRPr="006B1FFE">
              <w:rPr>
                <w:rFonts w:ascii="Times New Roman" w:eastAsia="Times New Roman" w:hAnsi="Times New Roman" w:cs="Times New Roman"/>
                <w:color w:val="000000"/>
                <w:sz w:val="24"/>
                <w:szCs w:val="24"/>
                <w:lang w:eastAsia="ru-RU"/>
              </w:rPr>
              <w:tab/>
              <w:t xml:space="preserve">картой </w:t>
            </w:r>
            <w:r w:rsidRPr="006B1FFE">
              <w:rPr>
                <w:rFonts w:ascii="Times New Roman" w:eastAsia="Times New Roman" w:hAnsi="Times New Roman" w:cs="Times New Roman"/>
                <w:color w:val="000000"/>
                <w:sz w:val="24"/>
                <w:szCs w:val="24"/>
                <w:lang w:eastAsia="ru-RU"/>
              </w:rPr>
              <w:tab/>
              <w:t xml:space="preserve">для </w:t>
            </w:r>
            <w:r w:rsidRPr="006B1FFE">
              <w:rPr>
                <w:rFonts w:ascii="Times New Roman" w:eastAsia="Times New Roman" w:hAnsi="Times New Roman" w:cs="Times New Roman"/>
                <w:color w:val="000000"/>
                <w:sz w:val="24"/>
                <w:szCs w:val="24"/>
                <w:lang w:eastAsia="ru-RU"/>
              </w:rPr>
              <w:tab/>
              <w:t xml:space="preserve">получения географической информации;  ведение наблюдений за объектами, процессами и явлениями географической среды, оценка их изменения в результате природных и антропогенных воздействий;  нахождение в различных источниках </w:t>
            </w:r>
          </w:p>
          <w:p w:rsidR="0090333F" w:rsidRPr="006B1FFE" w:rsidRDefault="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 анализ географической информации; </w:t>
            </w:r>
          </w:p>
          <w:p w:rsidR="0090333F" w:rsidRPr="006B1FFE" w:rsidRDefault="0090333F">
            <w:pPr>
              <w:spacing w:after="0"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применение </w:t>
            </w:r>
            <w:r w:rsidRPr="006B1FFE">
              <w:rPr>
                <w:rFonts w:ascii="Times New Roman" w:eastAsia="Times New Roman" w:hAnsi="Times New Roman" w:cs="Times New Roman"/>
                <w:color w:val="000000"/>
                <w:sz w:val="24"/>
                <w:szCs w:val="24"/>
                <w:lang w:eastAsia="ru-RU"/>
              </w:rPr>
              <w:tab/>
              <w:t xml:space="preserve">приборов </w:t>
            </w:r>
            <w:r w:rsidRPr="006B1FFE">
              <w:rPr>
                <w:rFonts w:ascii="Times New Roman" w:eastAsia="Times New Roman" w:hAnsi="Times New Roman" w:cs="Times New Roman"/>
                <w:color w:val="000000"/>
                <w:sz w:val="24"/>
                <w:szCs w:val="24"/>
                <w:lang w:eastAsia="ru-RU"/>
              </w:rPr>
              <w:tab/>
              <w:t xml:space="preserve">и инструментов </w:t>
            </w:r>
            <w:r w:rsidRPr="006B1FFE">
              <w:rPr>
                <w:rFonts w:ascii="Times New Roman" w:eastAsia="Times New Roman" w:hAnsi="Times New Roman" w:cs="Times New Roman"/>
                <w:color w:val="000000"/>
                <w:sz w:val="24"/>
                <w:szCs w:val="24"/>
                <w:lang w:eastAsia="ru-RU"/>
              </w:rPr>
              <w:tab/>
              <w:t xml:space="preserve">для </w:t>
            </w:r>
            <w:r w:rsidRPr="006B1FFE">
              <w:rPr>
                <w:rFonts w:ascii="Times New Roman" w:eastAsia="Times New Roman" w:hAnsi="Times New Roman" w:cs="Times New Roman"/>
                <w:color w:val="000000"/>
                <w:sz w:val="24"/>
                <w:szCs w:val="24"/>
                <w:lang w:eastAsia="ru-RU"/>
              </w:rPr>
              <w:tab/>
              <w:t xml:space="preserve">определения количественных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качественных характеристик компонентов природы; называние и показ на иллюстрациях изученных </w:t>
            </w:r>
            <w:r w:rsidRPr="006B1FFE">
              <w:rPr>
                <w:rFonts w:ascii="Times New Roman" w:eastAsia="Times New Roman" w:hAnsi="Times New Roman" w:cs="Times New Roman"/>
                <w:color w:val="000000"/>
                <w:sz w:val="24"/>
                <w:szCs w:val="24"/>
                <w:lang w:eastAsia="ru-RU"/>
              </w:rPr>
              <w:tab/>
              <w:t xml:space="preserve">культурных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исторических памятников своей области.</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center"/>
        <w:rPr>
          <w:rFonts w:ascii="Times New Roman" w:hAnsi="Times New Roman" w:cs="Times New Roman"/>
          <w:b/>
          <w:sz w:val="24"/>
          <w:szCs w:val="24"/>
        </w:rPr>
      </w:pPr>
      <w:r w:rsidRPr="006B1FFE">
        <w:rPr>
          <w:rFonts w:ascii="Times New Roman" w:hAnsi="Times New Roman" w:cs="Times New Roman"/>
          <w:b/>
          <w:sz w:val="24"/>
          <w:szCs w:val="24"/>
        </w:rPr>
        <w:t>Основы социальной жизни</w:t>
      </w:r>
    </w:p>
    <w:tbl>
      <w:tblPr>
        <w:tblW w:w="9606" w:type="dxa"/>
        <w:tblLook w:val="04A0" w:firstRow="1" w:lastRow="0" w:firstColumn="1" w:lastColumn="0" w:noHBand="0" w:noVBand="1"/>
      </w:tblPr>
      <w:tblGrid>
        <w:gridCol w:w="4672"/>
        <w:gridCol w:w="4934"/>
      </w:tblGrid>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93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5" w:line="240" w:lineRule="auto"/>
              <w:ind w:right="61"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человека;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приготовление </w:t>
            </w:r>
            <w:r w:rsidRPr="006B1FFE">
              <w:rPr>
                <w:rFonts w:ascii="Times New Roman" w:hAnsi="Times New Roman" w:cs="Times New Roman"/>
                <w:sz w:val="24"/>
                <w:szCs w:val="24"/>
              </w:rPr>
              <w:tab/>
              <w:t xml:space="preserve">несложных </w:t>
            </w:r>
            <w:r w:rsidRPr="006B1FFE">
              <w:rPr>
                <w:rFonts w:ascii="Times New Roman" w:hAnsi="Times New Roman" w:cs="Times New Roman"/>
                <w:sz w:val="24"/>
                <w:szCs w:val="24"/>
              </w:rPr>
              <w:tab/>
              <w:t xml:space="preserve">видов блюд под руководством учителя; </w:t>
            </w:r>
          </w:p>
          <w:p w:rsidR="0090333F" w:rsidRPr="006B1FFE" w:rsidRDefault="0090333F">
            <w:pPr>
              <w:tabs>
                <w:tab w:val="center" w:pos="1457"/>
                <w:tab w:val="center" w:pos="2819"/>
                <w:tab w:val="right" w:pos="4631"/>
              </w:tabs>
              <w:spacing w:after="0"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представления </w:t>
            </w:r>
            <w:r w:rsidRPr="006B1FFE">
              <w:rPr>
                <w:rFonts w:ascii="Times New Roman" w:hAnsi="Times New Roman" w:cs="Times New Roman"/>
                <w:sz w:val="24"/>
                <w:szCs w:val="24"/>
              </w:rPr>
              <w:tab/>
              <w:t xml:space="preserve">о </w:t>
            </w:r>
            <w:r w:rsidRPr="006B1FFE">
              <w:rPr>
                <w:rFonts w:ascii="Times New Roman" w:hAnsi="Times New Roman" w:cs="Times New Roman"/>
                <w:sz w:val="24"/>
                <w:szCs w:val="24"/>
              </w:rPr>
              <w:tab/>
              <w:t>санитарно-</w:t>
            </w:r>
          </w:p>
          <w:p w:rsidR="0090333F" w:rsidRPr="006B1FFE" w:rsidRDefault="0090333F">
            <w:pPr>
              <w:spacing w:after="38" w:line="240" w:lineRule="auto"/>
              <w:ind w:right="58"/>
              <w:jc w:val="both"/>
              <w:rPr>
                <w:rFonts w:ascii="Times New Roman" w:hAnsi="Times New Roman" w:cs="Times New Roman"/>
                <w:sz w:val="24"/>
                <w:szCs w:val="24"/>
              </w:rPr>
            </w:pPr>
            <w:r w:rsidRPr="006B1FFE">
              <w:rPr>
                <w:rFonts w:ascii="Times New Roman" w:hAnsi="Times New Roman" w:cs="Times New Roman"/>
                <w:sz w:val="24"/>
                <w:szCs w:val="24"/>
              </w:rPr>
              <w:t xml:space="preserve">гигиенических требованиях к процессу приготовления пищи; соблюдение требований техники безопасности при приготовлении пищи; знание отдельных видов одежды и обуви, некоторых правил ухода за ними; соблюдение усвоенных </w:t>
            </w:r>
            <w:r w:rsidRPr="006B1FFE">
              <w:rPr>
                <w:rFonts w:ascii="Times New Roman" w:hAnsi="Times New Roman" w:cs="Times New Roman"/>
                <w:sz w:val="24"/>
                <w:szCs w:val="24"/>
              </w:rPr>
              <w:lastRenderedPageBreak/>
              <w:t xml:space="preserve">правил в </w:t>
            </w:r>
          </w:p>
          <w:p w:rsidR="0090333F" w:rsidRPr="006B1FFE" w:rsidRDefault="0090333F">
            <w:pPr>
              <w:spacing w:after="47" w:line="240" w:lineRule="auto"/>
              <w:ind w:left="708" w:right="65" w:hanging="708"/>
              <w:jc w:val="both"/>
              <w:rPr>
                <w:rFonts w:ascii="Times New Roman" w:hAnsi="Times New Roman" w:cs="Times New Roman"/>
                <w:sz w:val="24"/>
                <w:szCs w:val="24"/>
              </w:rPr>
            </w:pPr>
            <w:r w:rsidRPr="006B1FFE">
              <w:rPr>
                <w:rFonts w:ascii="Times New Roman" w:hAnsi="Times New Roman" w:cs="Times New Roman"/>
                <w:sz w:val="24"/>
                <w:szCs w:val="24"/>
              </w:rPr>
              <w:t xml:space="preserve">повседневной жизни; знание правил личной гигиены и их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выполнение под руководством взрослого; </w:t>
            </w:r>
          </w:p>
          <w:p w:rsidR="0090333F" w:rsidRPr="006B1FFE" w:rsidRDefault="0090333F">
            <w:pPr>
              <w:spacing w:after="34"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названий </w:t>
            </w:r>
            <w:r w:rsidRPr="006B1FFE">
              <w:rPr>
                <w:rFonts w:ascii="Times New Roman" w:hAnsi="Times New Roman" w:cs="Times New Roman"/>
                <w:sz w:val="24"/>
                <w:szCs w:val="24"/>
              </w:rPr>
              <w:tab/>
              <w:t xml:space="preserve">предприятий бытового обслуживания и их назначения; решение типовых практических задач под руководством </w:t>
            </w:r>
            <w:r w:rsidRPr="006B1FFE">
              <w:rPr>
                <w:rFonts w:ascii="Times New Roman" w:hAnsi="Times New Roman" w:cs="Times New Roman"/>
                <w:sz w:val="24"/>
                <w:szCs w:val="24"/>
              </w:rPr>
              <w:tab/>
              <w:t xml:space="preserve">педагога </w:t>
            </w:r>
            <w:r w:rsidRPr="006B1FFE">
              <w:rPr>
                <w:rFonts w:ascii="Times New Roman" w:hAnsi="Times New Roman" w:cs="Times New Roman"/>
                <w:sz w:val="24"/>
                <w:szCs w:val="24"/>
              </w:rPr>
              <w:tab/>
              <w:t xml:space="preserve">посредством обращения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предприятия </w:t>
            </w:r>
            <w:r w:rsidRPr="006B1FFE">
              <w:rPr>
                <w:rFonts w:ascii="Times New Roman" w:hAnsi="Times New Roman" w:cs="Times New Roman"/>
                <w:sz w:val="24"/>
                <w:szCs w:val="24"/>
              </w:rPr>
              <w:tab/>
              <w:t xml:space="preserve">бытового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обслуживания;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названий </w:t>
            </w:r>
            <w:r w:rsidRPr="006B1FFE">
              <w:rPr>
                <w:rFonts w:ascii="Times New Roman" w:hAnsi="Times New Roman" w:cs="Times New Roman"/>
                <w:sz w:val="24"/>
                <w:szCs w:val="24"/>
              </w:rPr>
              <w:tab/>
              <w:t xml:space="preserve">торговых организаций, их видов и назначения;  </w:t>
            </w:r>
          </w:p>
          <w:p w:rsidR="0090333F" w:rsidRPr="006B1FFE" w:rsidRDefault="0090333F">
            <w:pPr>
              <w:spacing w:after="12" w:line="240" w:lineRule="auto"/>
              <w:ind w:right="64"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совершение </w:t>
            </w:r>
            <w:r w:rsidRPr="006B1FFE">
              <w:rPr>
                <w:rFonts w:ascii="Times New Roman" w:hAnsi="Times New Roman" w:cs="Times New Roman"/>
                <w:sz w:val="24"/>
                <w:szCs w:val="24"/>
              </w:rPr>
              <w:tab/>
              <w:t xml:space="preserve">покупок </w:t>
            </w:r>
            <w:r w:rsidRPr="006B1FFE">
              <w:rPr>
                <w:rFonts w:ascii="Times New Roman" w:hAnsi="Times New Roman" w:cs="Times New Roman"/>
                <w:sz w:val="24"/>
                <w:szCs w:val="24"/>
              </w:rPr>
              <w:tab/>
              <w:t xml:space="preserve">различных товаров под руководством взрослого; первоначальные </w:t>
            </w:r>
            <w:r w:rsidRPr="006B1FFE">
              <w:rPr>
                <w:rFonts w:ascii="Times New Roman" w:hAnsi="Times New Roman" w:cs="Times New Roman"/>
                <w:sz w:val="24"/>
                <w:szCs w:val="24"/>
              </w:rPr>
              <w:tab/>
              <w:t xml:space="preserve">представления </w:t>
            </w:r>
            <w:r w:rsidRPr="006B1FFE">
              <w:rPr>
                <w:rFonts w:ascii="Times New Roman" w:hAnsi="Times New Roman" w:cs="Times New Roman"/>
                <w:sz w:val="24"/>
                <w:szCs w:val="24"/>
              </w:rPr>
              <w:tab/>
              <w:t xml:space="preserve">о статьях семейного бюджета;  представления о различных видах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средств связи; </w:t>
            </w:r>
          </w:p>
          <w:p w:rsidR="0090333F" w:rsidRPr="006B1FFE" w:rsidRDefault="0090333F">
            <w:pPr>
              <w:spacing w:after="1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соблюдение </w:t>
            </w:r>
            <w:r w:rsidRPr="006B1FFE">
              <w:rPr>
                <w:rFonts w:ascii="Times New Roman" w:hAnsi="Times New Roman" w:cs="Times New Roman"/>
                <w:sz w:val="24"/>
                <w:szCs w:val="24"/>
              </w:rPr>
              <w:tab/>
              <w:t xml:space="preserve">правил поведения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общественных </w:t>
            </w:r>
            <w:r w:rsidRPr="006B1FFE">
              <w:rPr>
                <w:rFonts w:ascii="Times New Roman" w:hAnsi="Times New Roman" w:cs="Times New Roman"/>
                <w:sz w:val="24"/>
                <w:szCs w:val="24"/>
              </w:rPr>
              <w:tab/>
              <w:t xml:space="preserve">местах (магазинах, </w:t>
            </w:r>
            <w:r w:rsidRPr="006B1FFE">
              <w:rPr>
                <w:rFonts w:ascii="Times New Roman" w:hAnsi="Times New Roman" w:cs="Times New Roman"/>
                <w:sz w:val="24"/>
                <w:szCs w:val="24"/>
              </w:rPr>
              <w:tab/>
              <w:t xml:space="preserve">транспорте, </w:t>
            </w:r>
            <w:r w:rsidRPr="006B1FFE">
              <w:rPr>
                <w:rFonts w:ascii="Times New Roman" w:hAnsi="Times New Roman" w:cs="Times New Roman"/>
                <w:sz w:val="24"/>
                <w:szCs w:val="24"/>
              </w:rPr>
              <w:tab/>
              <w:t xml:space="preserve">музеях, </w:t>
            </w:r>
          </w:p>
          <w:p w:rsidR="0090333F" w:rsidRPr="006B1FFE" w:rsidRDefault="0090333F">
            <w:pPr>
              <w:spacing w:after="0" w:line="240" w:lineRule="auto"/>
              <w:ind w:right="65"/>
              <w:jc w:val="both"/>
              <w:rPr>
                <w:rFonts w:ascii="Times New Roman" w:hAnsi="Times New Roman" w:cs="Times New Roman"/>
                <w:sz w:val="24"/>
                <w:szCs w:val="24"/>
              </w:rPr>
            </w:pPr>
            <w:r w:rsidRPr="006B1FFE">
              <w:rPr>
                <w:rFonts w:ascii="Times New Roman" w:hAnsi="Times New Roman" w:cs="Times New Roman"/>
                <w:sz w:val="24"/>
                <w:szCs w:val="24"/>
              </w:rPr>
              <w:t xml:space="preserve">медицинских учреждениях); знание </w:t>
            </w:r>
            <w:r w:rsidRPr="006B1FFE">
              <w:rPr>
                <w:rFonts w:ascii="Times New Roman" w:hAnsi="Times New Roman" w:cs="Times New Roman"/>
                <w:sz w:val="24"/>
                <w:szCs w:val="24"/>
              </w:rPr>
              <w:tab/>
              <w:t xml:space="preserve">названий </w:t>
            </w:r>
            <w:r w:rsidRPr="006B1FFE">
              <w:rPr>
                <w:rFonts w:ascii="Times New Roman" w:hAnsi="Times New Roman" w:cs="Times New Roman"/>
                <w:sz w:val="24"/>
                <w:szCs w:val="24"/>
              </w:rPr>
              <w:tab/>
              <w:t xml:space="preserve">организаций социальной </w:t>
            </w:r>
            <w:r w:rsidRPr="006B1FFE">
              <w:rPr>
                <w:rFonts w:ascii="Times New Roman" w:hAnsi="Times New Roman" w:cs="Times New Roman"/>
                <w:sz w:val="24"/>
                <w:szCs w:val="24"/>
              </w:rPr>
              <w:tab/>
              <w:t xml:space="preserve">направленности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их назначения</w:t>
            </w:r>
          </w:p>
        </w:tc>
        <w:tc>
          <w:tcPr>
            <w:tcW w:w="493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lastRenderedPageBreak/>
              <w:t xml:space="preserve">знание </w:t>
            </w:r>
            <w:r w:rsidRPr="006B1FFE">
              <w:rPr>
                <w:rFonts w:ascii="Times New Roman" w:hAnsi="Times New Roman" w:cs="Times New Roman"/>
                <w:sz w:val="24"/>
                <w:szCs w:val="24"/>
              </w:rPr>
              <w:tab/>
              <w:t xml:space="preserve">способов </w:t>
            </w:r>
            <w:r w:rsidRPr="006B1FFE">
              <w:rPr>
                <w:rFonts w:ascii="Times New Roman" w:hAnsi="Times New Roman" w:cs="Times New Roman"/>
                <w:sz w:val="24"/>
                <w:szCs w:val="24"/>
              </w:rPr>
              <w:tab/>
              <w:t xml:space="preserve">хранения </w:t>
            </w:r>
            <w:r w:rsidRPr="006B1FFE">
              <w:rPr>
                <w:rFonts w:ascii="Times New Roman" w:hAnsi="Times New Roman" w:cs="Times New Roman"/>
                <w:sz w:val="24"/>
                <w:szCs w:val="24"/>
              </w:rPr>
              <w:tab/>
              <w:t xml:space="preserve">и переработки продуктов питания; составление ежедневного меню из </w:t>
            </w:r>
          </w:p>
          <w:p w:rsidR="0090333F" w:rsidRPr="006B1FFE" w:rsidRDefault="0090333F">
            <w:pPr>
              <w:spacing w:after="23" w:line="240" w:lineRule="auto"/>
              <w:ind w:left="708" w:hanging="708"/>
              <w:jc w:val="both"/>
              <w:rPr>
                <w:rFonts w:ascii="Times New Roman" w:hAnsi="Times New Roman" w:cs="Times New Roman"/>
                <w:sz w:val="24"/>
                <w:szCs w:val="24"/>
              </w:rPr>
            </w:pPr>
            <w:r w:rsidRPr="006B1FFE">
              <w:rPr>
                <w:rFonts w:ascii="Times New Roman" w:hAnsi="Times New Roman" w:cs="Times New Roman"/>
                <w:sz w:val="24"/>
                <w:szCs w:val="24"/>
              </w:rPr>
              <w:t xml:space="preserve">предложенных продуктов питания; самостоятельное </w:t>
            </w:r>
            <w:r w:rsidRPr="006B1FFE">
              <w:rPr>
                <w:rFonts w:ascii="Times New Roman" w:hAnsi="Times New Roman" w:cs="Times New Roman"/>
                <w:sz w:val="24"/>
                <w:szCs w:val="24"/>
              </w:rPr>
              <w:tab/>
              <w:t xml:space="preserve">приготовление </w:t>
            </w:r>
          </w:p>
          <w:p w:rsidR="0090333F" w:rsidRPr="006B1FFE" w:rsidRDefault="0090333F">
            <w:pPr>
              <w:spacing w:after="24"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несложных знакомых блюд; самостоятельное </w:t>
            </w:r>
            <w:r w:rsidRPr="006B1FFE">
              <w:rPr>
                <w:rFonts w:ascii="Times New Roman" w:hAnsi="Times New Roman" w:cs="Times New Roman"/>
                <w:sz w:val="24"/>
                <w:szCs w:val="24"/>
              </w:rPr>
              <w:tab/>
              <w:t xml:space="preserve">совершение покупок товаров ежедневного назначения; соблюдение правил личной гигиены по уходу за полостью рта, волосами, кожей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рук и т.д.;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соблюдение правила поведения в доме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общественных </w:t>
            </w:r>
            <w:r w:rsidRPr="006B1FFE">
              <w:rPr>
                <w:rFonts w:ascii="Times New Roman" w:hAnsi="Times New Roman" w:cs="Times New Roman"/>
                <w:sz w:val="24"/>
                <w:szCs w:val="24"/>
              </w:rPr>
              <w:tab/>
              <w:t xml:space="preserve">местах; представления </w:t>
            </w:r>
            <w:r w:rsidRPr="006B1FFE">
              <w:rPr>
                <w:rFonts w:ascii="Times New Roman" w:hAnsi="Times New Roman" w:cs="Times New Roman"/>
                <w:sz w:val="24"/>
                <w:szCs w:val="24"/>
              </w:rPr>
              <w:tab/>
              <w:t xml:space="preserve">о </w:t>
            </w:r>
            <w:r w:rsidRPr="006B1FFE">
              <w:rPr>
                <w:rFonts w:ascii="Times New Roman" w:hAnsi="Times New Roman" w:cs="Times New Roman"/>
                <w:sz w:val="24"/>
                <w:szCs w:val="24"/>
              </w:rPr>
              <w:tab/>
              <w:t xml:space="preserve">морально-этических нормах поведения; </w:t>
            </w:r>
          </w:p>
          <w:p w:rsidR="0090333F" w:rsidRPr="006B1FFE" w:rsidRDefault="0090333F">
            <w:pPr>
              <w:spacing w:after="3"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некоторые </w:t>
            </w:r>
            <w:r w:rsidRPr="006B1FFE">
              <w:rPr>
                <w:rFonts w:ascii="Times New Roman" w:hAnsi="Times New Roman" w:cs="Times New Roman"/>
                <w:sz w:val="24"/>
                <w:szCs w:val="24"/>
              </w:rPr>
              <w:tab/>
              <w:t xml:space="preserve">навыки </w:t>
            </w:r>
            <w:r w:rsidRPr="006B1FFE">
              <w:rPr>
                <w:rFonts w:ascii="Times New Roman" w:hAnsi="Times New Roman" w:cs="Times New Roman"/>
                <w:sz w:val="24"/>
                <w:szCs w:val="24"/>
              </w:rPr>
              <w:tab/>
              <w:t xml:space="preserve">ведения </w:t>
            </w:r>
            <w:r w:rsidRPr="006B1FFE">
              <w:rPr>
                <w:rFonts w:ascii="Times New Roman" w:hAnsi="Times New Roman" w:cs="Times New Roman"/>
                <w:sz w:val="24"/>
                <w:szCs w:val="24"/>
              </w:rPr>
              <w:lastRenderedPageBreak/>
              <w:t xml:space="preserve">домашнего хозяйства (уборка дома, стирка белья, мытье посуды и т. п.); </w:t>
            </w:r>
          </w:p>
          <w:p w:rsidR="0090333F" w:rsidRPr="006B1FFE" w:rsidRDefault="0090333F">
            <w:pPr>
              <w:spacing w:after="1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навыки </w:t>
            </w:r>
            <w:r w:rsidRPr="006B1FFE">
              <w:rPr>
                <w:rFonts w:ascii="Times New Roman" w:hAnsi="Times New Roman" w:cs="Times New Roman"/>
                <w:sz w:val="24"/>
                <w:szCs w:val="24"/>
              </w:rPr>
              <w:tab/>
              <w:t xml:space="preserve">обращения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различные медицинские </w:t>
            </w:r>
            <w:r w:rsidRPr="006B1FFE">
              <w:rPr>
                <w:rFonts w:ascii="Times New Roman" w:hAnsi="Times New Roman" w:cs="Times New Roman"/>
                <w:sz w:val="24"/>
                <w:szCs w:val="24"/>
              </w:rPr>
              <w:tab/>
              <w:t xml:space="preserve">учреждения </w:t>
            </w:r>
            <w:r w:rsidRPr="006B1FFE">
              <w:rPr>
                <w:rFonts w:ascii="Times New Roman" w:hAnsi="Times New Roman" w:cs="Times New Roman"/>
                <w:sz w:val="24"/>
                <w:szCs w:val="24"/>
              </w:rPr>
              <w:tab/>
              <w:t xml:space="preserve">(под </w:t>
            </w:r>
          </w:p>
          <w:p w:rsidR="0090333F" w:rsidRPr="006B1FFE" w:rsidRDefault="0090333F">
            <w:pPr>
              <w:spacing w:after="0" w:line="240" w:lineRule="auto"/>
              <w:ind w:right="61"/>
              <w:jc w:val="both"/>
              <w:rPr>
                <w:rFonts w:ascii="Times New Roman" w:hAnsi="Times New Roman" w:cs="Times New Roman"/>
                <w:sz w:val="24"/>
                <w:szCs w:val="24"/>
              </w:rPr>
            </w:pPr>
            <w:r w:rsidRPr="006B1FFE">
              <w:rPr>
                <w:rFonts w:ascii="Times New Roman" w:hAnsi="Times New Roman" w:cs="Times New Roman"/>
                <w:sz w:val="24"/>
                <w:szCs w:val="24"/>
              </w:rPr>
              <w:t xml:space="preserve">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 семейного бюджета; составление </w:t>
            </w:r>
            <w:r w:rsidRPr="006B1FFE">
              <w:rPr>
                <w:rFonts w:ascii="Times New Roman" w:hAnsi="Times New Roman" w:cs="Times New Roman"/>
                <w:sz w:val="24"/>
                <w:szCs w:val="24"/>
              </w:rPr>
              <w:tab/>
              <w:t xml:space="preserve">различных </w:t>
            </w:r>
            <w:r w:rsidRPr="006B1FFE">
              <w:rPr>
                <w:rFonts w:ascii="Times New Roman" w:hAnsi="Times New Roman" w:cs="Times New Roman"/>
                <w:sz w:val="24"/>
                <w:szCs w:val="24"/>
              </w:rPr>
              <w:tab/>
              <w:t>видов деловых бумаг под руководством учителя с целью обращения в различные организации социального назначения;</w:t>
            </w:r>
            <w:r w:rsidRPr="006B1FFE">
              <w:rPr>
                <w:rFonts w:ascii="Times New Roman" w:hAnsi="Times New Roman" w:cs="Times New Roman"/>
                <w:b/>
                <w:i/>
                <w:sz w:val="24"/>
                <w:szCs w:val="24"/>
              </w:rPr>
              <w:t xml:space="preserve"> </w:t>
            </w: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center"/>
        <w:rPr>
          <w:rFonts w:ascii="Times New Roman" w:hAnsi="Times New Roman" w:cs="Times New Roman"/>
          <w:b/>
          <w:sz w:val="24"/>
          <w:szCs w:val="24"/>
        </w:rPr>
      </w:pPr>
      <w:r w:rsidRPr="006B1FFE">
        <w:rPr>
          <w:rFonts w:ascii="Times New Roman" w:hAnsi="Times New Roman" w:cs="Times New Roman"/>
          <w:b/>
          <w:sz w:val="24"/>
          <w:szCs w:val="24"/>
        </w:rPr>
        <w:t>Мир истории</w:t>
      </w:r>
    </w:p>
    <w:tbl>
      <w:tblPr>
        <w:tblW w:w="0" w:type="auto"/>
        <w:tblLook w:val="04A0" w:firstRow="1" w:lastRow="0" w:firstColumn="1" w:lastColumn="0" w:noHBand="0" w:noVBand="1"/>
      </w:tblPr>
      <w:tblGrid>
        <w:gridCol w:w="4672"/>
        <w:gridCol w:w="4673"/>
      </w:tblGrid>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3"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понимание доступных исторических фактов; использование некоторых усвоенных понятий в активной речи; </w:t>
            </w:r>
          </w:p>
          <w:p w:rsidR="0090333F" w:rsidRPr="006B1FFE" w:rsidRDefault="0090333F">
            <w:pPr>
              <w:spacing w:after="17" w:line="240" w:lineRule="auto"/>
              <w:ind w:right="55"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последовательные </w:t>
            </w:r>
            <w:r w:rsidRPr="006B1FFE">
              <w:rPr>
                <w:rFonts w:ascii="Times New Roman" w:hAnsi="Times New Roman" w:cs="Times New Roman"/>
                <w:sz w:val="24"/>
                <w:szCs w:val="24"/>
              </w:rPr>
              <w:tab/>
              <w:t xml:space="preserve">ответы </w:t>
            </w:r>
            <w:r w:rsidRPr="006B1FFE">
              <w:rPr>
                <w:rFonts w:ascii="Times New Roman" w:hAnsi="Times New Roman" w:cs="Times New Roman"/>
                <w:sz w:val="24"/>
                <w:szCs w:val="24"/>
              </w:rPr>
              <w:tab/>
              <w:t xml:space="preserve">на вопросы, выбор правильного ответа из ряда предложенных вариантов; использование помощи учителя при выполнении </w:t>
            </w:r>
            <w:r w:rsidRPr="006B1FFE">
              <w:rPr>
                <w:rFonts w:ascii="Times New Roman" w:hAnsi="Times New Roman" w:cs="Times New Roman"/>
                <w:sz w:val="24"/>
                <w:szCs w:val="24"/>
              </w:rPr>
              <w:tab/>
              <w:t xml:space="preserve">учебных </w:t>
            </w:r>
            <w:r w:rsidRPr="006B1FFE">
              <w:rPr>
                <w:rFonts w:ascii="Times New Roman" w:hAnsi="Times New Roman" w:cs="Times New Roman"/>
                <w:sz w:val="24"/>
                <w:szCs w:val="24"/>
              </w:rPr>
              <w:tab/>
              <w:t xml:space="preserve">задач, самостоятельное исправление ошибок; усвоение </w:t>
            </w:r>
            <w:r w:rsidRPr="006B1FFE">
              <w:rPr>
                <w:rFonts w:ascii="Times New Roman" w:hAnsi="Times New Roman" w:cs="Times New Roman"/>
                <w:sz w:val="24"/>
                <w:szCs w:val="24"/>
              </w:rPr>
              <w:tab/>
              <w:t xml:space="preserve">элементов </w:t>
            </w:r>
            <w:r w:rsidRPr="006B1FFE">
              <w:rPr>
                <w:rFonts w:ascii="Times New Roman" w:hAnsi="Times New Roman" w:cs="Times New Roman"/>
                <w:sz w:val="24"/>
                <w:szCs w:val="24"/>
              </w:rPr>
              <w:tab/>
              <w:t xml:space="preserve">контроля учебной деятельности (с помощью памяток, инструкций, опорных схем); адекватное реагирование на оценку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учебных действий.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изученных понятий и наличие представлений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всем </w:t>
            </w:r>
            <w:r w:rsidRPr="006B1FFE">
              <w:rPr>
                <w:rFonts w:ascii="Times New Roman" w:hAnsi="Times New Roman" w:cs="Times New Roman"/>
                <w:sz w:val="24"/>
                <w:szCs w:val="24"/>
              </w:rPr>
              <w:tab/>
              <w:t xml:space="preserve">разделам программы; </w:t>
            </w:r>
          </w:p>
          <w:p w:rsidR="0090333F" w:rsidRPr="006B1FFE" w:rsidRDefault="0090333F">
            <w:pPr>
              <w:spacing w:after="29" w:line="240" w:lineRule="auto"/>
              <w:ind w:right="64"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использование </w:t>
            </w:r>
            <w:r w:rsidRPr="006B1FFE">
              <w:rPr>
                <w:rFonts w:ascii="Times New Roman" w:hAnsi="Times New Roman" w:cs="Times New Roman"/>
                <w:sz w:val="24"/>
                <w:szCs w:val="24"/>
              </w:rPr>
              <w:tab/>
              <w:t xml:space="preserve">усвоенных исторических понятий в самостоятельных высказываниях; участие в беседах по основным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темам программы; </w:t>
            </w:r>
          </w:p>
          <w:p w:rsidR="0090333F" w:rsidRPr="006B1FFE" w:rsidRDefault="0090333F">
            <w:pPr>
              <w:spacing w:after="18" w:line="240" w:lineRule="auto"/>
              <w:ind w:right="59"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высказывание </w:t>
            </w:r>
            <w:r w:rsidRPr="006B1FFE">
              <w:rPr>
                <w:rFonts w:ascii="Times New Roman" w:hAnsi="Times New Roman" w:cs="Times New Roman"/>
                <w:sz w:val="24"/>
                <w:szCs w:val="24"/>
              </w:rPr>
              <w:tab/>
              <w:t xml:space="preserve">собственных суждений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личностное </w:t>
            </w:r>
            <w:r w:rsidRPr="006B1FFE">
              <w:rPr>
                <w:rFonts w:ascii="Times New Roman" w:hAnsi="Times New Roman" w:cs="Times New Roman"/>
                <w:sz w:val="24"/>
                <w:szCs w:val="24"/>
              </w:rPr>
              <w:tab/>
              <w:t xml:space="preserve">отношение </w:t>
            </w:r>
            <w:r w:rsidRPr="006B1FFE">
              <w:rPr>
                <w:rFonts w:ascii="Times New Roman" w:hAnsi="Times New Roman" w:cs="Times New Roman"/>
                <w:sz w:val="24"/>
                <w:szCs w:val="24"/>
              </w:rPr>
              <w:tab/>
              <w:t xml:space="preserve">к изученным фактам; понимание </w:t>
            </w:r>
            <w:r w:rsidRPr="006B1FFE">
              <w:rPr>
                <w:rFonts w:ascii="Times New Roman" w:hAnsi="Times New Roman" w:cs="Times New Roman"/>
                <w:sz w:val="24"/>
                <w:szCs w:val="24"/>
              </w:rPr>
              <w:tab/>
              <w:t xml:space="preserve">содержания </w:t>
            </w:r>
            <w:r w:rsidRPr="006B1FFE">
              <w:rPr>
                <w:rFonts w:ascii="Times New Roman" w:hAnsi="Times New Roman" w:cs="Times New Roman"/>
                <w:sz w:val="24"/>
                <w:szCs w:val="24"/>
              </w:rPr>
              <w:tab/>
              <w:t xml:space="preserve">учебных заданий, их выполнение самостоятельно или с помощью учителя; владение элементами самоконтроля </w:t>
            </w:r>
          </w:p>
          <w:p w:rsidR="0090333F" w:rsidRPr="006B1FFE" w:rsidRDefault="0090333F">
            <w:pPr>
              <w:spacing w:after="45" w:line="240" w:lineRule="auto"/>
              <w:ind w:left="708" w:right="750" w:hanging="708"/>
              <w:jc w:val="both"/>
              <w:rPr>
                <w:rFonts w:ascii="Times New Roman" w:hAnsi="Times New Roman" w:cs="Times New Roman"/>
                <w:sz w:val="24"/>
                <w:szCs w:val="24"/>
              </w:rPr>
            </w:pPr>
            <w:r w:rsidRPr="006B1FFE">
              <w:rPr>
                <w:rFonts w:ascii="Times New Roman" w:hAnsi="Times New Roman" w:cs="Times New Roman"/>
                <w:sz w:val="24"/>
                <w:szCs w:val="24"/>
              </w:rPr>
              <w:t xml:space="preserve">при выполнении заданий; владение элементами оценки и </w:t>
            </w:r>
          </w:p>
          <w:p w:rsidR="0090333F" w:rsidRPr="006B1FFE" w:rsidRDefault="0090333F">
            <w:pPr>
              <w:spacing w:after="0" w:line="240" w:lineRule="auto"/>
              <w:ind w:right="534"/>
              <w:jc w:val="both"/>
              <w:rPr>
                <w:rFonts w:ascii="Times New Roman" w:hAnsi="Times New Roman" w:cs="Times New Roman"/>
                <w:sz w:val="24"/>
                <w:szCs w:val="24"/>
              </w:rPr>
            </w:pPr>
            <w:r w:rsidRPr="006B1FFE">
              <w:rPr>
                <w:rFonts w:ascii="Times New Roman" w:hAnsi="Times New Roman" w:cs="Times New Roman"/>
                <w:sz w:val="24"/>
                <w:szCs w:val="24"/>
              </w:rPr>
              <w:lastRenderedPageBreak/>
              <w:t>самооценки; проявление интереса к изучению истории.</w:t>
            </w:r>
            <w:r w:rsidRPr="006B1FFE">
              <w:rPr>
                <w:rFonts w:ascii="Times New Roman" w:hAnsi="Times New Roman" w:cs="Times New Roman"/>
                <w:b/>
                <w:i/>
                <w:sz w:val="24"/>
                <w:szCs w:val="24"/>
              </w:rPr>
              <w:t xml:space="preserve"> </w:t>
            </w: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center"/>
        <w:rPr>
          <w:rFonts w:ascii="Times New Roman" w:hAnsi="Times New Roman" w:cs="Times New Roman"/>
          <w:b/>
          <w:sz w:val="24"/>
          <w:szCs w:val="24"/>
        </w:rPr>
      </w:pPr>
      <w:r w:rsidRPr="006B1FFE">
        <w:rPr>
          <w:rFonts w:ascii="Times New Roman" w:hAnsi="Times New Roman" w:cs="Times New Roman"/>
          <w:b/>
          <w:sz w:val="24"/>
          <w:szCs w:val="24"/>
        </w:rPr>
        <w:t>История Отечества</w:t>
      </w:r>
    </w:p>
    <w:tbl>
      <w:tblPr>
        <w:tblW w:w="0" w:type="auto"/>
        <w:tblLook w:val="04A0" w:firstRow="1" w:lastRow="0" w:firstColumn="1" w:lastColumn="0" w:noHBand="0" w:noVBand="1"/>
      </w:tblPr>
      <w:tblGrid>
        <w:gridCol w:w="4672"/>
        <w:gridCol w:w="4673"/>
      </w:tblGrid>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0" w:line="240" w:lineRule="auto"/>
              <w:ind w:right="108"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некоторых дат важнейших событий отечественной истории;  знание некоторых основных фактов исторических событий, явлений, процессов;  знание имен некоторых наиболее известных исторических деятелей (князей, царей, политиков, полководцев, ученых, деятелей культуры); </w:t>
            </w:r>
          </w:p>
          <w:p w:rsidR="0090333F" w:rsidRPr="006B1FFE" w:rsidRDefault="0090333F">
            <w:pPr>
              <w:tabs>
                <w:tab w:val="center" w:pos="1272"/>
                <w:tab w:val="center" w:pos="2698"/>
                <w:tab w:val="right" w:pos="4679"/>
              </w:tabs>
              <w:spacing w:after="26"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понимание </w:t>
            </w:r>
            <w:r w:rsidRPr="006B1FFE">
              <w:rPr>
                <w:rFonts w:ascii="Times New Roman" w:hAnsi="Times New Roman" w:cs="Times New Roman"/>
                <w:sz w:val="24"/>
                <w:szCs w:val="24"/>
              </w:rPr>
              <w:tab/>
              <w:t xml:space="preserve">значения </w:t>
            </w:r>
            <w:r w:rsidRPr="006B1FFE">
              <w:rPr>
                <w:rFonts w:ascii="Times New Roman" w:hAnsi="Times New Roman" w:cs="Times New Roman"/>
                <w:sz w:val="24"/>
                <w:szCs w:val="24"/>
              </w:rPr>
              <w:tab/>
              <w:t xml:space="preserve">основных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терминов-понятий;  </w:t>
            </w:r>
          </w:p>
          <w:p w:rsidR="0090333F" w:rsidRPr="006B1FFE" w:rsidRDefault="0090333F">
            <w:pPr>
              <w:spacing w:after="1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установление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датам последовательности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длительности исторических </w:t>
            </w:r>
            <w:r w:rsidRPr="006B1FFE">
              <w:rPr>
                <w:rFonts w:ascii="Times New Roman" w:hAnsi="Times New Roman" w:cs="Times New Roman"/>
                <w:sz w:val="24"/>
                <w:szCs w:val="24"/>
              </w:rPr>
              <w:tab/>
              <w:t xml:space="preserve">событий, </w:t>
            </w:r>
            <w:r w:rsidRPr="006B1FFE">
              <w:rPr>
                <w:rFonts w:ascii="Times New Roman" w:hAnsi="Times New Roman" w:cs="Times New Roman"/>
                <w:sz w:val="24"/>
                <w:szCs w:val="24"/>
              </w:rPr>
              <w:tab/>
              <w:t xml:space="preserve">пользование </w:t>
            </w:r>
          </w:p>
          <w:p w:rsidR="0090333F" w:rsidRPr="006B1FFE" w:rsidRDefault="0090333F">
            <w:pPr>
              <w:spacing w:after="0" w:line="240" w:lineRule="auto"/>
              <w:ind w:right="108"/>
              <w:jc w:val="both"/>
              <w:rPr>
                <w:rFonts w:ascii="Times New Roman" w:hAnsi="Times New Roman" w:cs="Times New Roman"/>
                <w:sz w:val="24"/>
                <w:szCs w:val="24"/>
              </w:rPr>
            </w:pPr>
            <w:r w:rsidRPr="006B1FFE">
              <w:rPr>
                <w:rFonts w:ascii="Times New Roman" w:hAnsi="Times New Roman" w:cs="Times New Roman"/>
                <w:sz w:val="24"/>
                <w:szCs w:val="24"/>
              </w:rPr>
              <w:t xml:space="preserve">«Лентой времени»; описание </w:t>
            </w:r>
            <w:r w:rsidRPr="006B1FFE">
              <w:rPr>
                <w:rFonts w:ascii="Times New Roman" w:hAnsi="Times New Roman" w:cs="Times New Roman"/>
                <w:sz w:val="24"/>
                <w:szCs w:val="24"/>
              </w:rPr>
              <w:tab/>
              <w:t xml:space="preserve">предметов, </w:t>
            </w:r>
            <w:r w:rsidRPr="006B1FFE">
              <w:rPr>
                <w:rFonts w:ascii="Times New Roman" w:hAnsi="Times New Roman" w:cs="Times New Roman"/>
                <w:sz w:val="24"/>
                <w:szCs w:val="24"/>
              </w:rPr>
              <w:tab/>
              <w:t xml:space="preserve">событий, исторических </w:t>
            </w:r>
            <w:r w:rsidRPr="006B1FFE">
              <w:rPr>
                <w:rFonts w:ascii="Times New Roman" w:hAnsi="Times New Roman" w:cs="Times New Roman"/>
                <w:sz w:val="24"/>
                <w:szCs w:val="24"/>
              </w:rPr>
              <w:tab/>
              <w:t xml:space="preserve">героев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опорой </w:t>
            </w:r>
            <w:r w:rsidRPr="006B1FFE">
              <w:rPr>
                <w:rFonts w:ascii="Times New Roman" w:hAnsi="Times New Roman" w:cs="Times New Roman"/>
                <w:sz w:val="24"/>
                <w:szCs w:val="24"/>
              </w:rPr>
              <w:tab/>
              <w:t xml:space="preserve">на </w:t>
            </w:r>
          </w:p>
          <w:p w:rsidR="0090333F" w:rsidRPr="006B1FFE" w:rsidRDefault="0090333F">
            <w:pPr>
              <w:spacing w:after="29" w:line="240" w:lineRule="auto"/>
              <w:ind w:right="110"/>
              <w:jc w:val="both"/>
              <w:rPr>
                <w:rFonts w:ascii="Times New Roman" w:hAnsi="Times New Roman" w:cs="Times New Roman"/>
                <w:sz w:val="24"/>
                <w:szCs w:val="24"/>
              </w:rPr>
            </w:pPr>
            <w:r w:rsidRPr="006B1FFE">
              <w:rPr>
                <w:rFonts w:ascii="Times New Roman" w:hAnsi="Times New Roman" w:cs="Times New Roman"/>
                <w:sz w:val="24"/>
                <w:szCs w:val="24"/>
              </w:rPr>
              <w:t xml:space="preserve">наглядность, составление рассказов о них  по вопросам учителя; нахождение и показ на исторической карте основных изучаемых объектов и событий; объяснение </w:t>
            </w:r>
            <w:r w:rsidRPr="006B1FFE">
              <w:rPr>
                <w:rFonts w:ascii="Times New Roman" w:hAnsi="Times New Roman" w:cs="Times New Roman"/>
                <w:sz w:val="24"/>
                <w:szCs w:val="24"/>
              </w:rPr>
              <w:tab/>
              <w:t xml:space="preserve">значения </w:t>
            </w:r>
            <w:r w:rsidRPr="006B1FFE">
              <w:rPr>
                <w:rFonts w:ascii="Times New Roman" w:hAnsi="Times New Roman" w:cs="Times New Roman"/>
                <w:sz w:val="24"/>
                <w:szCs w:val="24"/>
              </w:rPr>
              <w:tab/>
              <w:t xml:space="preserve">основных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исторических понятий с помощью учителя.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хронологических рамок ключевых процессов, дат важнейших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событий отечественной истории;  </w:t>
            </w:r>
          </w:p>
          <w:p w:rsidR="0090333F" w:rsidRPr="006B1FFE" w:rsidRDefault="0090333F">
            <w:pPr>
              <w:spacing w:after="1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некоторых </w:t>
            </w:r>
            <w:r w:rsidRPr="006B1FFE">
              <w:rPr>
                <w:rFonts w:ascii="Times New Roman" w:hAnsi="Times New Roman" w:cs="Times New Roman"/>
                <w:sz w:val="24"/>
                <w:szCs w:val="24"/>
              </w:rPr>
              <w:tab/>
              <w:t xml:space="preserve">основных исторических фактов, событий, явлений, процессов; </w:t>
            </w:r>
            <w:r w:rsidRPr="006B1FFE">
              <w:rPr>
                <w:rFonts w:ascii="Times New Roman" w:hAnsi="Times New Roman" w:cs="Times New Roman"/>
                <w:sz w:val="24"/>
                <w:szCs w:val="24"/>
              </w:rPr>
              <w:tab/>
              <w:t xml:space="preserve">их </w:t>
            </w:r>
            <w:r w:rsidRPr="006B1FFE">
              <w:rPr>
                <w:rFonts w:ascii="Times New Roman" w:hAnsi="Times New Roman" w:cs="Times New Roman"/>
                <w:sz w:val="24"/>
                <w:szCs w:val="24"/>
              </w:rPr>
              <w:tab/>
              <w:t xml:space="preserve">причины, </w:t>
            </w:r>
            <w:r w:rsidRPr="006B1FFE">
              <w:rPr>
                <w:rFonts w:ascii="Times New Roman" w:hAnsi="Times New Roman" w:cs="Times New Roman"/>
                <w:sz w:val="24"/>
                <w:szCs w:val="24"/>
              </w:rPr>
              <w:tab/>
              <w:t xml:space="preserve">участников, результаты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значение; </w:t>
            </w:r>
            <w:r w:rsidRPr="006B1FFE">
              <w:rPr>
                <w:rFonts w:ascii="Times New Roman" w:hAnsi="Times New Roman" w:cs="Times New Roman"/>
                <w:sz w:val="24"/>
                <w:szCs w:val="24"/>
              </w:rPr>
              <w:tab/>
              <w:t xml:space="preserve">составление рассказов </w:t>
            </w:r>
            <w:r w:rsidRPr="006B1FFE">
              <w:rPr>
                <w:rFonts w:ascii="Times New Roman" w:hAnsi="Times New Roman" w:cs="Times New Roman"/>
                <w:sz w:val="24"/>
                <w:szCs w:val="24"/>
              </w:rPr>
              <w:tab/>
              <w:t xml:space="preserve">об </w:t>
            </w:r>
            <w:r w:rsidRPr="006B1FFE">
              <w:rPr>
                <w:rFonts w:ascii="Times New Roman" w:hAnsi="Times New Roman" w:cs="Times New Roman"/>
                <w:sz w:val="24"/>
                <w:szCs w:val="24"/>
              </w:rPr>
              <w:tab/>
              <w:t xml:space="preserve">исторических </w:t>
            </w:r>
            <w:r w:rsidRPr="006B1FFE">
              <w:rPr>
                <w:rFonts w:ascii="Times New Roman" w:hAnsi="Times New Roman" w:cs="Times New Roman"/>
                <w:sz w:val="24"/>
                <w:szCs w:val="24"/>
              </w:rPr>
              <w:tab/>
              <w:t xml:space="preserve">событиях, формулировка выводов об их значении; знание мест совершения основных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исторических событий;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w:t>
            </w:r>
            <w:r w:rsidRPr="006B1FFE">
              <w:rPr>
                <w:rFonts w:ascii="Times New Roman" w:hAnsi="Times New Roman" w:cs="Times New Roman"/>
                <w:sz w:val="24"/>
                <w:szCs w:val="24"/>
              </w:rPr>
              <w:tab/>
              <w:t xml:space="preserve">имен </w:t>
            </w:r>
            <w:r w:rsidRPr="006B1FFE">
              <w:rPr>
                <w:rFonts w:ascii="Times New Roman" w:hAnsi="Times New Roman" w:cs="Times New Roman"/>
                <w:sz w:val="24"/>
                <w:szCs w:val="24"/>
              </w:rPr>
              <w:tab/>
              <w:t xml:space="preserve">известных исторических </w:t>
            </w:r>
            <w:r w:rsidRPr="006B1FFE">
              <w:rPr>
                <w:rFonts w:ascii="Times New Roman" w:hAnsi="Times New Roman" w:cs="Times New Roman"/>
                <w:sz w:val="24"/>
                <w:szCs w:val="24"/>
              </w:rPr>
              <w:tab/>
              <w:t xml:space="preserve">деятелей </w:t>
            </w:r>
            <w:r w:rsidRPr="006B1FFE">
              <w:rPr>
                <w:rFonts w:ascii="Times New Roman" w:hAnsi="Times New Roman" w:cs="Times New Roman"/>
                <w:sz w:val="24"/>
                <w:szCs w:val="24"/>
              </w:rPr>
              <w:tab/>
              <w:t xml:space="preserve">(князей, </w:t>
            </w:r>
            <w:r w:rsidRPr="006B1FFE">
              <w:rPr>
                <w:rFonts w:ascii="Times New Roman" w:hAnsi="Times New Roman" w:cs="Times New Roman"/>
                <w:sz w:val="24"/>
                <w:szCs w:val="24"/>
              </w:rPr>
              <w:tab/>
              <w:t xml:space="preserve">царей, политиков, полководцев, ученых, деятелей культуры)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составление </w:t>
            </w:r>
            <w:r w:rsidRPr="006B1FFE">
              <w:rPr>
                <w:rFonts w:ascii="Times New Roman" w:hAnsi="Times New Roman" w:cs="Times New Roman"/>
                <w:sz w:val="24"/>
                <w:szCs w:val="24"/>
              </w:rPr>
              <w:tab/>
              <w:t xml:space="preserve">элементарной характеристики  исторических героев;  </w:t>
            </w:r>
          </w:p>
          <w:p w:rsidR="0090333F" w:rsidRPr="006B1FFE" w:rsidRDefault="0090333F">
            <w:pPr>
              <w:spacing w:after="1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формирование </w:t>
            </w:r>
            <w:r w:rsidRPr="006B1FFE">
              <w:rPr>
                <w:rFonts w:ascii="Times New Roman" w:hAnsi="Times New Roman" w:cs="Times New Roman"/>
                <w:sz w:val="24"/>
                <w:szCs w:val="24"/>
              </w:rPr>
              <w:tab/>
              <w:t xml:space="preserve">первоначальных представлений </w:t>
            </w:r>
            <w:r w:rsidRPr="006B1FFE">
              <w:rPr>
                <w:rFonts w:ascii="Times New Roman" w:hAnsi="Times New Roman" w:cs="Times New Roman"/>
                <w:sz w:val="24"/>
                <w:szCs w:val="24"/>
              </w:rPr>
              <w:tab/>
              <w:t xml:space="preserve">о </w:t>
            </w:r>
            <w:r w:rsidRPr="006B1FFE">
              <w:rPr>
                <w:rFonts w:ascii="Times New Roman" w:hAnsi="Times New Roman" w:cs="Times New Roman"/>
                <w:sz w:val="24"/>
                <w:szCs w:val="24"/>
              </w:rPr>
              <w:tab/>
              <w:t xml:space="preserve">взаимосвязи </w:t>
            </w:r>
            <w:r w:rsidRPr="006B1FFE">
              <w:rPr>
                <w:rFonts w:ascii="Times New Roman" w:hAnsi="Times New Roman" w:cs="Times New Roman"/>
                <w:sz w:val="24"/>
                <w:szCs w:val="24"/>
              </w:rPr>
              <w:tab/>
              <w:t xml:space="preserve">и последовательности </w:t>
            </w:r>
            <w:r w:rsidRPr="006B1FFE">
              <w:rPr>
                <w:rFonts w:ascii="Times New Roman" w:hAnsi="Times New Roman" w:cs="Times New Roman"/>
                <w:sz w:val="24"/>
                <w:szCs w:val="24"/>
              </w:rPr>
              <w:tab/>
              <w:t xml:space="preserve">важнейших </w:t>
            </w:r>
          </w:p>
          <w:p w:rsidR="0090333F" w:rsidRPr="006B1FFE" w:rsidRDefault="0090333F">
            <w:pPr>
              <w:spacing w:after="46"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hAnsi="Times New Roman" w:cs="Times New Roman"/>
                <w:sz w:val="24"/>
                <w:szCs w:val="24"/>
              </w:rPr>
              <w:t>исторических событий; понимание «легенды» исторической карты и «чтение» исторической карты с опорой на ее «легенду»; знание основных терминов понятий и их определений;</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46"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соотнесение года с веком, установление последовательности и </w:t>
            </w:r>
          </w:p>
          <w:p w:rsidR="0090333F" w:rsidRPr="006B1FFE" w:rsidRDefault="0090333F">
            <w:pPr>
              <w:spacing w:after="0" w:line="240" w:lineRule="auto"/>
              <w:ind w:right="5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длительности исторических событий; сравнение, </w:t>
            </w:r>
            <w:r w:rsidRPr="006B1FFE">
              <w:rPr>
                <w:rFonts w:ascii="Times New Roman" w:eastAsia="Times New Roman" w:hAnsi="Times New Roman" w:cs="Times New Roman"/>
                <w:color w:val="000000"/>
                <w:sz w:val="24"/>
                <w:szCs w:val="24"/>
                <w:lang w:eastAsia="ru-RU"/>
              </w:rPr>
              <w:tab/>
              <w:t xml:space="preserve">анализ, </w:t>
            </w:r>
            <w:r w:rsidRPr="006B1FFE">
              <w:rPr>
                <w:rFonts w:ascii="Times New Roman" w:eastAsia="Times New Roman" w:hAnsi="Times New Roman" w:cs="Times New Roman"/>
                <w:color w:val="000000"/>
                <w:sz w:val="24"/>
                <w:szCs w:val="24"/>
                <w:lang w:eastAsia="ru-RU"/>
              </w:rPr>
              <w:tab/>
              <w:t>обобщение исторических фактов; поиск информации в одном или нескольких источниках; установление и раскрытие причинно-</w:t>
            </w:r>
          </w:p>
          <w:p w:rsidR="0090333F" w:rsidRPr="006B1FFE" w:rsidRDefault="0090333F">
            <w:pPr>
              <w:spacing w:after="0" w:line="240" w:lineRule="auto"/>
              <w:ind w:right="111"/>
              <w:jc w:val="both"/>
              <w:rPr>
                <w:rFonts w:ascii="Times New Roman" w:hAnsi="Times New Roman" w:cs="Times New Roman"/>
                <w:sz w:val="24"/>
                <w:szCs w:val="24"/>
              </w:rPr>
            </w:pPr>
            <w:r w:rsidRPr="006B1FFE">
              <w:rPr>
                <w:rFonts w:ascii="Times New Roman" w:eastAsia="Times New Roman" w:hAnsi="Times New Roman" w:cs="Times New Roman"/>
                <w:color w:val="000000"/>
                <w:sz w:val="24"/>
                <w:szCs w:val="24"/>
                <w:lang w:eastAsia="ru-RU"/>
              </w:rPr>
              <w:t>следственных связей между историческими событиями и явлениями.</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b/>
                <w:i/>
                <w:color w:val="000000"/>
                <w:sz w:val="24"/>
                <w:szCs w:val="24"/>
                <w:lang w:eastAsia="ru-RU"/>
              </w:rPr>
              <w:t xml:space="preserve"> </w:t>
            </w:r>
          </w:p>
        </w:tc>
      </w:tr>
    </w:tbl>
    <w:p w:rsidR="0090333F" w:rsidRPr="006B1FFE" w:rsidRDefault="0090333F" w:rsidP="0090333F">
      <w:pPr>
        <w:spacing w:line="240" w:lineRule="auto"/>
        <w:jc w:val="both"/>
        <w:rPr>
          <w:rFonts w:ascii="Times New Roman" w:hAnsi="Times New Roman" w:cs="Times New Roman"/>
          <w:b/>
          <w:sz w:val="24"/>
          <w:szCs w:val="24"/>
        </w:rPr>
      </w:pPr>
    </w:p>
    <w:p w:rsidR="0090333F" w:rsidRPr="006B1FFE" w:rsidRDefault="0090333F" w:rsidP="0090333F">
      <w:pPr>
        <w:spacing w:line="240" w:lineRule="auto"/>
        <w:jc w:val="center"/>
        <w:rPr>
          <w:rFonts w:ascii="Times New Roman" w:hAnsi="Times New Roman" w:cs="Times New Roman"/>
          <w:b/>
          <w:sz w:val="24"/>
          <w:szCs w:val="24"/>
        </w:rPr>
      </w:pPr>
      <w:r w:rsidRPr="006B1FFE">
        <w:rPr>
          <w:rFonts w:ascii="Times New Roman" w:hAnsi="Times New Roman" w:cs="Times New Roman"/>
          <w:b/>
          <w:sz w:val="24"/>
          <w:szCs w:val="24"/>
        </w:rPr>
        <w:t>Физическая культура</w:t>
      </w:r>
    </w:p>
    <w:tbl>
      <w:tblPr>
        <w:tblW w:w="0" w:type="auto"/>
        <w:tblLook w:val="04A0" w:firstRow="1" w:lastRow="0" w:firstColumn="1" w:lastColumn="0" w:noHBand="0" w:noVBand="1"/>
      </w:tblPr>
      <w:tblGrid>
        <w:gridCol w:w="4672"/>
        <w:gridCol w:w="4673"/>
      </w:tblGrid>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19"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знания о физической культуре как системе </w:t>
            </w:r>
            <w:r w:rsidRPr="006B1FFE">
              <w:rPr>
                <w:rFonts w:ascii="Times New Roman" w:hAnsi="Times New Roman" w:cs="Times New Roman"/>
                <w:sz w:val="24"/>
                <w:szCs w:val="24"/>
              </w:rPr>
              <w:tab/>
              <w:t xml:space="preserve">разнообразных </w:t>
            </w:r>
            <w:r w:rsidRPr="006B1FFE">
              <w:rPr>
                <w:rFonts w:ascii="Times New Roman" w:hAnsi="Times New Roman" w:cs="Times New Roman"/>
                <w:sz w:val="24"/>
                <w:szCs w:val="24"/>
              </w:rPr>
              <w:tab/>
              <w:t xml:space="preserve">форм </w:t>
            </w:r>
            <w:r w:rsidRPr="006B1FFE">
              <w:rPr>
                <w:rFonts w:ascii="Times New Roman" w:hAnsi="Times New Roman" w:cs="Times New Roman"/>
                <w:sz w:val="24"/>
                <w:szCs w:val="24"/>
              </w:rPr>
              <w:tab/>
              <w:t xml:space="preserve">занятий физическими </w:t>
            </w:r>
            <w:r w:rsidRPr="006B1FFE">
              <w:rPr>
                <w:rFonts w:ascii="Times New Roman" w:hAnsi="Times New Roman" w:cs="Times New Roman"/>
                <w:sz w:val="24"/>
                <w:szCs w:val="24"/>
              </w:rPr>
              <w:tab/>
              <w:t xml:space="preserve">упражнениями </w:t>
            </w:r>
            <w:r w:rsidRPr="006B1FFE">
              <w:rPr>
                <w:rFonts w:ascii="Times New Roman" w:hAnsi="Times New Roman" w:cs="Times New Roman"/>
                <w:sz w:val="24"/>
                <w:szCs w:val="24"/>
              </w:rPr>
              <w:tab/>
              <w:t xml:space="preserve">по </w:t>
            </w:r>
          </w:p>
          <w:p w:rsidR="0090333F" w:rsidRPr="006B1FFE" w:rsidRDefault="0090333F">
            <w:pPr>
              <w:spacing w:after="38" w:line="240" w:lineRule="auto"/>
              <w:ind w:right="63"/>
              <w:jc w:val="both"/>
              <w:rPr>
                <w:rFonts w:ascii="Times New Roman" w:hAnsi="Times New Roman" w:cs="Times New Roman"/>
                <w:sz w:val="24"/>
                <w:szCs w:val="24"/>
              </w:rPr>
            </w:pPr>
            <w:r w:rsidRPr="006B1FFE">
              <w:rPr>
                <w:rFonts w:ascii="Times New Roman" w:hAnsi="Times New Roman" w:cs="Times New Roman"/>
                <w:sz w:val="24"/>
                <w:szCs w:val="24"/>
              </w:rPr>
              <w:t xml:space="preserve">укреплению здоровья; 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w:t>
            </w:r>
            <w:r w:rsidRPr="006B1FFE">
              <w:rPr>
                <w:rFonts w:ascii="Times New Roman" w:hAnsi="Times New Roman" w:cs="Times New Roman"/>
                <w:sz w:val="24"/>
                <w:szCs w:val="24"/>
              </w:rPr>
              <w:tab/>
              <w:t xml:space="preserve">позвоночного </w:t>
            </w:r>
            <w:r w:rsidRPr="006B1FFE">
              <w:rPr>
                <w:rFonts w:ascii="Times New Roman" w:hAnsi="Times New Roman" w:cs="Times New Roman"/>
                <w:sz w:val="24"/>
                <w:szCs w:val="24"/>
              </w:rPr>
              <w:tab/>
              <w:t xml:space="preserve">столба), </w:t>
            </w:r>
            <w:r w:rsidRPr="006B1FFE">
              <w:rPr>
                <w:rFonts w:ascii="Times New Roman" w:hAnsi="Times New Roman" w:cs="Times New Roman"/>
                <w:sz w:val="24"/>
                <w:szCs w:val="24"/>
              </w:rPr>
              <w:tab/>
              <w:t xml:space="preserve">осанки </w:t>
            </w:r>
            <w:r w:rsidRPr="006B1FFE">
              <w:rPr>
                <w:rFonts w:ascii="Times New Roman" w:hAnsi="Times New Roman" w:cs="Times New Roman"/>
                <w:sz w:val="24"/>
                <w:szCs w:val="24"/>
              </w:rPr>
              <w:tab/>
              <w:t xml:space="preserve">в движении, положений тела и его частей (в положении стоя); комплексов упражнений для укрепления мышечного корсета; понимание </w:t>
            </w:r>
            <w:r w:rsidRPr="006B1FFE">
              <w:rPr>
                <w:rFonts w:ascii="Times New Roman" w:hAnsi="Times New Roman" w:cs="Times New Roman"/>
                <w:sz w:val="24"/>
                <w:szCs w:val="24"/>
              </w:rPr>
              <w:tab/>
              <w:t xml:space="preserve">влияния </w:t>
            </w:r>
            <w:r w:rsidRPr="006B1FFE">
              <w:rPr>
                <w:rFonts w:ascii="Times New Roman" w:hAnsi="Times New Roman" w:cs="Times New Roman"/>
                <w:sz w:val="24"/>
                <w:szCs w:val="24"/>
              </w:rPr>
              <w:tab/>
              <w:t xml:space="preserve">физических упражнений на физическое развитие и развитие физических качеств человека; планирование занятий физическими упражнениями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режиме </w:t>
            </w:r>
            <w:r w:rsidRPr="006B1FFE">
              <w:rPr>
                <w:rFonts w:ascii="Times New Roman" w:hAnsi="Times New Roman" w:cs="Times New Roman"/>
                <w:sz w:val="24"/>
                <w:szCs w:val="24"/>
              </w:rPr>
              <w:tab/>
              <w:t xml:space="preserve">дня </w:t>
            </w:r>
            <w:r w:rsidRPr="006B1FFE">
              <w:rPr>
                <w:rFonts w:ascii="Times New Roman" w:hAnsi="Times New Roman" w:cs="Times New Roman"/>
                <w:sz w:val="24"/>
                <w:szCs w:val="24"/>
              </w:rPr>
              <w:tab/>
              <w:t xml:space="preserve">(под </w:t>
            </w:r>
          </w:p>
          <w:p w:rsidR="0090333F" w:rsidRPr="006B1FFE" w:rsidRDefault="0090333F">
            <w:pPr>
              <w:spacing w:after="4" w:line="240" w:lineRule="auto"/>
              <w:ind w:right="61"/>
              <w:jc w:val="both"/>
              <w:rPr>
                <w:rFonts w:ascii="Times New Roman" w:hAnsi="Times New Roman" w:cs="Times New Roman"/>
                <w:sz w:val="24"/>
                <w:szCs w:val="24"/>
              </w:rPr>
            </w:pPr>
            <w:r w:rsidRPr="006B1FFE">
              <w:rPr>
                <w:rFonts w:ascii="Times New Roman" w:hAnsi="Times New Roman" w:cs="Times New Roman"/>
                <w:sz w:val="24"/>
                <w:szCs w:val="24"/>
              </w:rPr>
              <w:t xml:space="preserve">руководством учителя); выбор (под руководством учителя) спортивной одежды и обуви в зависимости от погодных условий и времени года; знания об основных физических качествах </w:t>
            </w:r>
            <w:r w:rsidRPr="006B1FFE">
              <w:rPr>
                <w:rFonts w:ascii="Times New Roman" w:hAnsi="Times New Roman" w:cs="Times New Roman"/>
                <w:sz w:val="24"/>
                <w:szCs w:val="24"/>
              </w:rPr>
              <w:tab/>
              <w:t xml:space="preserve">человека: </w:t>
            </w:r>
            <w:r w:rsidRPr="006B1FFE">
              <w:rPr>
                <w:rFonts w:ascii="Times New Roman" w:hAnsi="Times New Roman" w:cs="Times New Roman"/>
                <w:sz w:val="24"/>
                <w:szCs w:val="24"/>
              </w:rPr>
              <w:tab/>
              <w:t xml:space="preserve">сила, </w:t>
            </w:r>
            <w:r w:rsidRPr="006B1FFE">
              <w:rPr>
                <w:rFonts w:ascii="Times New Roman" w:hAnsi="Times New Roman" w:cs="Times New Roman"/>
                <w:sz w:val="24"/>
                <w:szCs w:val="24"/>
              </w:rPr>
              <w:tab/>
              <w:t xml:space="preserve">быстрота, выносливость, гибкость, координация; демонстрация </w:t>
            </w:r>
            <w:r w:rsidRPr="006B1FFE">
              <w:rPr>
                <w:rFonts w:ascii="Times New Roman" w:hAnsi="Times New Roman" w:cs="Times New Roman"/>
                <w:sz w:val="24"/>
                <w:szCs w:val="24"/>
              </w:rPr>
              <w:tab/>
              <w:t xml:space="preserve">жизненно </w:t>
            </w:r>
            <w:r w:rsidRPr="006B1FFE">
              <w:rPr>
                <w:rFonts w:ascii="Times New Roman" w:hAnsi="Times New Roman" w:cs="Times New Roman"/>
                <w:sz w:val="24"/>
                <w:szCs w:val="24"/>
              </w:rPr>
              <w:tab/>
              <w:t xml:space="preserve">важных способов передвижения человека (ходьба, бег, прыжки, лазанье, ходьба на лыжах, плавание);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определение </w:t>
            </w:r>
            <w:r w:rsidRPr="006B1FFE">
              <w:rPr>
                <w:rFonts w:ascii="Times New Roman" w:hAnsi="Times New Roman" w:cs="Times New Roman"/>
                <w:sz w:val="24"/>
                <w:szCs w:val="24"/>
              </w:rPr>
              <w:tab/>
              <w:t xml:space="preserve">индивидуальных показателей физического развития (длина и масса тела) (под руководством учителя); выполнение технических действий из базовых видов спорта, применение их в игровой и учебной деятельности; </w:t>
            </w:r>
          </w:p>
          <w:p w:rsidR="0090333F" w:rsidRPr="006B1FFE" w:rsidRDefault="0090333F">
            <w:pPr>
              <w:spacing w:after="47"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выполнение акробатических и гимнастических комбинаций из числа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усвоенных (под руководством учителя); </w:t>
            </w:r>
          </w:p>
          <w:p w:rsidR="0090333F" w:rsidRPr="006B1FFE" w:rsidRDefault="0090333F">
            <w:pPr>
              <w:tabs>
                <w:tab w:val="center" w:pos="1104"/>
                <w:tab w:val="center" w:pos="2051"/>
                <w:tab w:val="center" w:pos="3308"/>
                <w:tab w:val="right" w:pos="4630"/>
              </w:tabs>
              <w:spacing w:after="29" w:line="240" w:lineRule="auto"/>
              <w:jc w:val="both"/>
              <w:rPr>
                <w:rFonts w:ascii="Times New Roman" w:hAnsi="Times New Roman" w:cs="Times New Roman"/>
                <w:sz w:val="24"/>
                <w:szCs w:val="24"/>
              </w:rPr>
            </w:pPr>
            <w:r w:rsidRPr="006B1FFE">
              <w:rPr>
                <w:rFonts w:ascii="Times New Roman" w:eastAsia="Calibri" w:hAnsi="Times New Roman" w:cs="Times New Roman"/>
                <w:sz w:val="24"/>
                <w:szCs w:val="24"/>
              </w:rPr>
              <w:tab/>
            </w:r>
            <w:r w:rsidRPr="006B1FFE">
              <w:rPr>
                <w:rFonts w:ascii="Times New Roman" w:hAnsi="Times New Roman" w:cs="Times New Roman"/>
                <w:sz w:val="24"/>
                <w:szCs w:val="24"/>
              </w:rPr>
              <w:t xml:space="preserve">участие </w:t>
            </w:r>
            <w:r w:rsidRPr="006B1FFE">
              <w:rPr>
                <w:rFonts w:ascii="Times New Roman" w:hAnsi="Times New Roman" w:cs="Times New Roman"/>
                <w:sz w:val="24"/>
                <w:szCs w:val="24"/>
              </w:rPr>
              <w:tab/>
              <w:t xml:space="preserve">со </w:t>
            </w:r>
            <w:r w:rsidRPr="006B1FFE">
              <w:rPr>
                <w:rFonts w:ascii="Times New Roman" w:hAnsi="Times New Roman" w:cs="Times New Roman"/>
                <w:sz w:val="24"/>
                <w:szCs w:val="24"/>
              </w:rPr>
              <w:tab/>
              <w:t xml:space="preserve">сверстниками </w:t>
            </w:r>
            <w:r w:rsidRPr="006B1FFE">
              <w:rPr>
                <w:rFonts w:ascii="Times New Roman" w:hAnsi="Times New Roman" w:cs="Times New Roman"/>
                <w:sz w:val="24"/>
                <w:szCs w:val="24"/>
              </w:rPr>
              <w:tab/>
              <w:t xml:space="preserve">в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подвижных и спортивных играх;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взаимодействие со сверстниками по правилам проведения подвижных игр и соревнований; представления </w:t>
            </w:r>
            <w:r w:rsidRPr="006B1FFE">
              <w:rPr>
                <w:rFonts w:ascii="Times New Roman" w:hAnsi="Times New Roman" w:cs="Times New Roman"/>
                <w:sz w:val="24"/>
                <w:szCs w:val="24"/>
              </w:rPr>
              <w:tab/>
              <w:t xml:space="preserve">об </w:t>
            </w:r>
            <w:r w:rsidRPr="006B1FFE">
              <w:rPr>
                <w:rFonts w:ascii="Times New Roman" w:hAnsi="Times New Roman" w:cs="Times New Roman"/>
                <w:sz w:val="24"/>
                <w:szCs w:val="24"/>
              </w:rPr>
              <w:tab/>
              <w:t xml:space="preserve">особенностях физической культуры разных народов, связи физической </w:t>
            </w:r>
            <w:r w:rsidRPr="006B1FFE">
              <w:rPr>
                <w:rFonts w:ascii="Times New Roman" w:hAnsi="Times New Roman" w:cs="Times New Roman"/>
                <w:sz w:val="24"/>
                <w:szCs w:val="24"/>
              </w:rPr>
              <w:tab/>
              <w:t xml:space="preserve">культуры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природными, географическими </w:t>
            </w:r>
            <w:r w:rsidRPr="006B1FFE">
              <w:rPr>
                <w:rFonts w:ascii="Times New Roman" w:hAnsi="Times New Roman" w:cs="Times New Roman"/>
                <w:sz w:val="24"/>
                <w:szCs w:val="24"/>
              </w:rPr>
              <w:tab/>
              <w:t xml:space="preserve">особенностями, традициями и обычаями народа;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оказание </w:t>
            </w:r>
            <w:r w:rsidRPr="006B1FFE">
              <w:rPr>
                <w:rFonts w:ascii="Times New Roman" w:hAnsi="Times New Roman" w:cs="Times New Roman"/>
                <w:sz w:val="24"/>
                <w:szCs w:val="24"/>
              </w:rPr>
              <w:tab/>
              <w:t xml:space="preserve">посильной </w:t>
            </w:r>
            <w:r w:rsidRPr="006B1FFE">
              <w:rPr>
                <w:rFonts w:ascii="Times New Roman" w:hAnsi="Times New Roman" w:cs="Times New Roman"/>
                <w:sz w:val="24"/>
                <w:szCs w:val="24"/>
              </w:rPr>
              <w:tab/>
              <w:t xml:space="preserve">помощи сверстникам </w:t>
            </w:r>
            <w:r w:rsidRPr="006B1FFE">
              <w:rPr>
                <w:rFonts w:ascii="Times New Roman" w:hAnsi="Times New Roman" w:cs="Times New Roman"/>
                <w:sz w:val="24"/>
                <w:szCs w:val="24"/>
              </w:rPr>
              <w:tab/>
              <w:t xml:space="preserve">при </w:t>
            </w:r>
            <w:r w:rsidRPr="006B1FFE">
              <w:rPr>
                <w:rFonts w:ascii="Times New Roman" w:hAnsi="Times New Roman" w:cs="Times New Roman"/>
                <w:sz w:val="24"/>
                <w:szCs w:val="24"/>
              </w:rPr>
              <w:tab/>
              <w:t xml:space="preserve">выполнении </w:t>
            </w:r>
            <w:r w:rsidRPr="006B1FFE">
              <w:rPr>
                <w:rFonts w:ascii="Times New Roman" w:hAnsi="Times New Roman" w:cs="Times New Roman"/>
                <w:sz w:val="24"/>
                <w:szCs w:val="24"/>
              </w:rPr>
              <w:tab/>
              <w:t xml:space="preserve">учебных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заданий; применение спортивного инвентаря, тренажерных </w:t>
            </w:r>
            <w:r w:rsidRPr="006B1FFE">
              <w:rPr>
                <w:rFonts w:ascii="Times New Roman" w:hAnsi="Times New Roman" w:cs="Times New Roman"/>
                <w:sz w:val="24"/>
                <w:szCs w:val="24"/>
              </w:rPr>
              <w:tab/>
              <w:t xml:space="preserve">устройств </w:t>
            </w:r>
            <w:r w:rsidRPr="006B1FFE">
              <w:rPr>
                <w:rFonts w:ascii="Times New Roman" w:hAnsi="Times New Roman" w:cs="Times New Roman"/>
                <w:sz w:val="24"/>
                <w:szCs w:val="24"/>
              </w:rPr>
              <w:tab/>
              <w:t xml:space="preserve">на </w:t>
            </w:r>
            <w:r w:rsidRPr="006B1FFE">
              <w:rPr>
                <w:rFonts w:ascii="Times New Roman" w:hAnsi="Times New Roman" w:cs="Times New Roman"/>
                <w:sz w:val="24"/>
                <w:szCs w:val="24"/>
              </w:rPr>
              <w:tab/>
              <w:t>уроке физической культуры.</w:t>
            </w:r>
          </w:p>
          <w:p w:rsidR="0090333F" w:rsidRPr="006B1FFE" w:rsidRDefault="0090333F">
            <w:pPr>
              <w:spacing w:after="0" w:line="240" w:lineRule="auto"/>
              <w:jc w:val="both"/>
              <w:rPr>
                <w:rFonts w:ascii="Times New Roman" w:hAnsi="Times New Roman" w:cs="Times New Roman"/>
                <w:sz w:val="24"/>
                <w:szCs w:val="24"/>
              </w:rPr>
            </w:pPr>
          </w:p>
          <w:p w:rsidR="0090333F" w:rsidRPr="006B1FFE" w:rsidRDefault="0090333F">
            <w:pPr>
              <w:spacing w:after="0" w:line="240" w:lineRule="auto"/>
              <w:jc w:val="both"/>
              <w:rPr>
                <w:rFonts w:ascii="Times New Roman" w:hAnsi="Times New Roman" w:cs="Times New Roman"/>
                <w:sz w:val="24"/>
                <w:szCs w:val="24"/>
              </w:rPr>
            </w:pPr>
          </w:p>
          <w:p w:rsidR="0090333F" w:rsidRPr="006B1FFE" w:rsidRDefault="0090333F">
            <w:pPr>
              <w:spacing w:after="0" w:line="240" w:lineRule="auto"/>
              <w:jc w:val="both"/>
              <w:rPr>
                <w:rFonts w:ascii="Times New Roman" w:hAnsi="Times New Roman" w:cs="Times New Roman"/>
                <w:sz w:val="24"/>
                <w:szCs w:val="24"/>
              </w:rPr>
            </w:pPr>
          </w:p>
          <w:p w:rsidR="0090333F" w:rsidRPr="006B1FFE" w:rsidRDefault="0090333F">
            <w:pPr>
              <w:spacing w:after="0" w:line="240" w:lineRule="auto"/>
              <w:jc w:val="both"/>
              <w:rPr>
                <w:rFonts w:ascii="Times New Roman" w:hAnsi="Times New Roman" w:cs="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33" w:line="240" w:lineRule="auto"/>
              <w:ind w:right="59"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представление </w:t>
            </w:r>
            <w:r w:rsidRPr="006B1FFE">
              <w:rPr>
                <w:rFonts w:ascii="Times New Roman" w:hAnsi="Times New Roman" w:cs="Times New Roman"/>
                <w:sz w:val="24"/>
                <w:szCs w:val="24"/>
              </w:rPr>
              <w:tab/>
              <w:t xml:space="preserve">о </w:t>
            </w:r>
            <w:r w:rsidRPr="006B1FFE">
              <w:rPr>
                <w:rFonts w:ascii="Times New Roman" w:hAnsi="Times New Roman" w:cs="Times New Roman"/>
                <w:sz w:val="24"/>
                <w:szCs w:val="24"/>
              </w:rPr>
              <w:tab/>
              <w:t xml:space="preserve">состоянии </w:t>
            </w:r>
            <w:r w:rsidRPr="006B1FFE">
              <w:rPr>
                <w:rFonts w:ascii="Times New Roman" w:hAnsi="Times New Roman" w:cs="Times New Roman"/>
                <w:sz w:val="24"/>
                <w:szCs w:val="24"/>
              </w:rPr>
              <w:tab/>
              <w:t xml:space="preserve">и организации физической культуры и спорта в России, в том числе о Паралимпийских играх и Специальной олимпиаде; выполнение </w:t>
            </w:r>
            <w:r w:rsidRPr="006B1FFE">
              <w:rPr>
                <w:rFonts w:ascii="Times New Roman" w:hAnsi="Times New Roman" w:cs="Times New Roman"/>
                <w:sz w:val="24"/>
                <w:szCs w:val="24"/>
              </w:rPr>
              <w:tab/>
              <w:t xml:space="preserve">общеразвивающих </w:t>
            </w:r>
            <w:r w:rsidRPr="006B1FFE">
              <w:rPr>
                <w:rFonts w:ascii="Times New Roman" w:hAnsi="Times New Roman" w:cs="Times New Roman"/>
                <w:sz w:val="24"/>
                <w:szCs w:val="24"/>
              </w:rPr>
              <w:tab/>
              <w:t xml:space="preserve">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выполнение строевых действий в шеренге и колонне; знание </w:t>
            </w:r>
            <w:r w:rsidRPr="006B1FFE">
              <w:rPr>
                <w:rFonts w:ascii="Times New Roman" w:hAnsi="Times New Roman" w:cs="Times New Roman"/>
                <w:sz w:val="24"/>
                <w:szCs w:val="24"/>
              </w:rPr>
              <w:tab/>
              <w:t xml:space="preserve">видов </w:t>
            </w:r>
            <w:r w:rsidRPr="006B1FFE">
              <w:rPr>
                <w:rFonts w:ascii="Times New Roman" w:hAnsi="Times New Roman" w:cs="Times New Roman"/>
                <w:sz w:val="24"/>
                <w:szCs w:val="24"/>
              </w:rPr>
              <w:tab/>
              <w:t xml:space="preserve">лыжного </w:t>
            </w:r>
            <w:r w:rsidRPr="006B1FFE">
              <w:rPr>
                <w:rFonts w:ascii="Times New Roman" w:hAnsi="Times New Roman" w:cs="Times New Roman"/>
                <w:sz w:val="24"/>
                <w:szCs w:val="24"/>
              </w:rPr>
              <w:tab/>
              <w:t xml:space="preserve">спорта, демонстрация </w:t>
            </w:r>
            <w:r w:rsidRPr="006B1FFE">
              <w:rPr>
                <w:rFonts w:ascii="Times New Roman" w:hAnsi="Times New Roman" w:cs="Times New Roman"/>
                <w:sz w:val="24"/>
                <w:szCs w:val="24"/>
              </w:rPr>
              <w:tab/>
              <w:t xml:space="preserve">техники </w:t>
            </w:r>
            <w:r w:rsidRPr="006B1FFE">
              <w:rPr>
                <w:rFonts w:ascii="Times New Roman" w:hAnsi="Times New Roman" w:cs="Times New Roman"/>
                <w:sz w:val="24"/>
                <w:szCs w:val="24"/>
              </w:rPr>
              <w:tab/>
              <w:t xml:space="preserve">лыжных </w:t>
            </w:r>
            <w:r w:rsidRPr="006B1FFE">
              <w:rPr>
                <w:rFonts w:ascii="Times New Roman" w:hAnsi="Times New Roman" w:cs="Times New Roman"/>
                <w:sz w:val="24"/>
                <w:szCs w:val="24"/>
              </w:rPr>
              <w:tab/>
              <w:t xml:space="preserve">ходов; </w:t>
            </w:r>
          </w:p>
          <w:p w:rsidR="0090333F" w:rsidRPr="006B1FFE" w:rsidRDefault="0090333F">
            <w:pPr>
              <w:spacing w:after="0" w:line="240" w:lineRule="auto"/>
              <w:ind w:right="60"/>
              <w:jc w:val="both"/>
              <w:rPr>
                <w:rFonts w:ascii="Times New Roman" w:hAnsi="Times New Roman" w:cs="Times New Roman"/>
                <w:sz w:val="24"/>
                <w:szCs w:val="24"/>
              </w:rPr>
            </w:pPr>
            <w:r w:rsidRPr="006B1FFE">
              <w:rPr>
                <w:rFonts w:ascii="Times New Roman" w:hAnsi="Times New Roman" w:cs="Times New Roman"/>
                <w:sz w:val="24"/>
                <w:szCs w:val="24"/>
              </w:rPr>
              <w:t xml:space="preserve">знание температурных норм для занятий;  планирование занятий физическими упражнениями в режиме дня, организация отдыха и досуга с использованием средств физической культуры; знание и измерение индивидуальных показателей физического развития (длина и масса тела),  </w:t>
            </w:r>
          </w:p>
          <w:p w:rsidR="0090333F" w:rsidRPr="006B1FFE" w:rsidRDefault="0090333F">
            <w:pPr>
              <w:spacing w:after="20" w:line="240" w:lineRule="auto"/>
              <w:ind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подача строевых команд, ведение подсчёта </w:t>
            </w:r>
            <w:r w:rsidRPr="006B1FFE">
              <w:rPr>
                <w:rFonts w:ascii="Times New Roman" w:hAnsi="Times New Roman" w:cs="Times New Roman"/>
                <w:sz w:val="24"/>
                <w:szCs w:val="24"/>
              </w:rPr>
              <w:tab/>
              <w:t xml:space="preserve">при </w:t>
            </w:r>
            <w:r w:rsidRPr="006B1FFE">
              <w:rPr>
                <w:rFonts w:ascii="Times New Roman" w:hAnsi="Times New Roman" w:cs="Times New Roman"/>
                <w:sz w:val="24"/>
                <w:szCs w:val="24"/>
              </w:rPr>
              <w:tab/>
              <w:t xml:space="preserve">выполнении общеразвивающих </w:t>
            </w:r>
            <w:r w:rsidRPr="006B1FFE">
              <w:rPr>
                <w:rFonts w:ascii="Times New Roman" w:hAnsi="Times New Roman" w:cs="Times New Roman"/>
                <w:sz w:val="24"/>
                <w:szCs w:val="24"/>
              </w:rPr>
              <w:tab/>
              <w:t xml:space="preserve">упражнений </w:t>
            </w:r>
            <w:r w:rsidRPr="006B1FFE">
              <w:rPr>
                <w:rFonts w:ascii="Times New Roman" w:hAnsi="Times New Roman" w:cs="Times New Roman"/>
                <w:sz w:val="24"/>
                <w:szCs w:val="24"/>
              </w:rPr>
              <w:tab/>
              <w:t xml:space="preserve">(под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руководством учителя); </w:t>
            </w:r>
          </w:p>
          <w:p w:rsidR="0090333F" w:rsidRPr="006B1FFE" w:rsidRDefault="0090333F">
            <w:pPr>
              <w:spacing w:after="22" w:line="240" w:lineRule="auto"/>
              <w:ind w:right="63" w:firstLine="708"/>
              <w:jc w:val="both"/>
              <w:rPr>
                <w:rFonts w:ascii="Times New Roman" w:hAnsi="Times New Roman" w:cs="Times New Roman"/>
                <w:sz w:val="24"/>
                <w:szCs w:val="24"/>
              </w:rPr>
            </w:pPr>
            <w:r w:rsidRPr="006B1FFE">
              <w:rPr>
                <w:rFonts w:ascii="Times New Roman" w:hAnsi="Times New Roman" w:cs="Times New Roman"/>
                <w:sz w:val="24"/>
                <w:szCs w:val="24"/>
              </w:rPr>
              <w:t xml:space="preserve">выполнение </w:t>
            </w:r>
            <w:r w:rsidRPr="006B1FFE">
              <w:rPr>
                <w:rFonts w:ascii="Times New Roman" w:hAnsi="Times New Roman" w:cs="Times New Roman"/>
                <w:sz w:val="24"/>
                <w:szCs w:val="24"/>
              </w:rPr>
              <w:tab/>
              <w:t xml:space="preserve">акробатических </w:t>
            </w:r>
            <w:r w:rsidRPr="006B1FFE">
              <w:rPr>
                <w:rFonts w:ascii="Times New Roman" w:hAnsi="Times New Roman" w:cs="Times New Roman"/>
                <w:sz w:val="24"/>
                <w:szCs w:val="24"/>
              </w:rPr>
              <w:tab/>
              <w:t xml:space="preserve">и гимнастических комбинаций на доступном техническом уровне; участие </w:t>
            </w:r>
            <w:r w:rsidRPr="006B1FFE">
              <w:rPr>
                <w:rFonts w:ascii="Times New Roman" w:hAnsi="Times New Roman" w:cs="Times New Roman"/>
                <w:sz w:val="24"/>
                <w:szCs w:val="24"/>
              </w:rPr>
              <w:tab/>
              <w:t xml:space="preserve">в </w:t>
            </w:r>
            <w:r w:rsidRPr="006B1FFE">
              <w:rPr>
                <w:rFonts w:ascii="Times New Roman" w:hAnsi="Times New Roman" w:cs="Times New Roman"/>
                <w:sz w:val="24"/>
                <w:szCs w:val="24"/>
              </w:rPr>
              <w:tab/>
              <w:t xml:space="preserve">подвижных </w:t>
            </w:r>
            <w:r w:rsidRPr="006B1FFE">
              <w:rPr>
                <w:rFonts w:ascii="Times New Roman" w:hAnsi="Times New Roman" w:cs="Times New Roman"/>
                <w:sz w:val="24"/>
                <w:szCs w:val="24"/>
              </w:rPr>
              <w:tab/>
              <w:t xml:space="preserve">играх </w:t>
            </w:r>
            <w:r w:rsidRPr="006B1FFE">
              <w:rPr>
                <w:rFonts w:ascii="Times New Roman" w:hAnsi="Times New Roman" w:cs="Times New Roman"/>
                <w:sz w:val="24"/>
                <w:szCs w:val="24"/>
              </w:rPr>
              <w:tab/>
              <w:t xml:space="preserve">со сверстниками, </w:t>
            </w:r>
            <w:r w:rsidRPr="006B1FFE">
              <w:rPr>
                <w:rFonts w:ascii="Times New Roman" w:hAnsi="Times New Roman" w:cs="Times New Roman"/>
                <w:sz w:val="24"/>
                <w:szCs w:val="24"/>
              </w:rPr>
              <w:tab/>
              <w:t xml:space="preserve">осуществление </w:t>
            </w:r>
            <w:r w:rsidRPr="006B1FFE">
              <w:rPr>
                <w:rFonts w:ascii="Times New Roman" w:hAnsi="Times New Roman" w:cs="Times New Roman"/>
                <w:sz w:val="24"/>
                <w:szCs w:val="24"/>
              </w:rPr>
              <w:tab/>
              <w:t xml:space="preserve">их объективного судейства; взаимодействие со сверстниками </w:t>
            </w:r>
            <w:r w:rsidRPr="006B1FFE">
              <w:rPr>
                <w:rFonts w:ascii="Times New Roman" w:hAnsi="Times New Roman" w:cs="Times New Roman"/>
                <w:sz w:val="24"/>
                <w:szCs w:val="24"/>
              </w:rPr>
              <w:tab/>
              <w:t xml:space="preserve">по </w:t>
            </w:r>
            <w:r w:rsidRPr="006B1FFE">
              <w:rPr>
                <w:rFonts w:ascii="Times New Roman" w:hAnsi="Times New Roman" w:cs="Times New Roman"/>
                <w:sz w:val="24"/>
                <w:szCs w:val="24"/>
              </w:rPr>
              <w:tab/>
              <w:t xml:space="preserve">правилам </w:t>
            </w:r>
            <w:r w:rsidRPr="006B1FFE">
              <w:rPr>
                <w:rFonts w:ascii="Times New Roman" w:hAnsi="Times New Roman" w:cs="Times New Roman"/>
                <w:sz w:val="24"/>
                <w:szCs w:val="24"/>
              </w:rPr>
              <w:tab/>
              <w:t xml:space="preserve">проведения подвижных игр и соревнований; знание </w:t>
            </w:r>
            <w:r w:rsidRPr="006B1FFE">
              <w:rPr>
                <w:rFonts w:ascii="Times New Roman" w:hAnsi="Times New Roman" w:cs="Times New Roman"/>
                <w:sz w:val="24"/>
                <w:szCs w:val="24"/>
              </w:rPr>
              <w:tab/>
              <w:t xml:space="preserve">особенностей </w:t>
            </w:r>
            <w:r w:rsidRPr="006B1FFE">
              <w:rPr>
                <w:rFonts w:ascii="Times New Roman" w:hAnsi="Times New Roman" w:cs="Times New Roman"/>
                <w:sz w:val="24"/>
                <w:szCs w:val="24"/>
              </w:rPr>
              <w:tab/>
              <w:t xml:space="preserve">физической культуры разных народов, связи физической культуры с природными, географическими особенностями, традициями и обычаями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народа;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доброжелательное и уважительное объяснение ошибок при выполнении заданий и предложение способов их устранения;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объяснение </w:t>
            </w:r>
            <w:r w:rsidRPr="006B1FFE">
              <w:rPr>
                <w:rFonts w:ascii="Times New Roman" w:hAnsi="Times New Roman" w:cs="Times New Roman"/>
                <w:sz w:val="24"/>
                <w:szCs w:val="24"/>
              </w:rPr>
              <w:tab/>
              <w:t xml:space="preserve">правил, </w:t>
            </w:r>
            <w:r w:rsidRPr="006B1FFE">
              <w:rPr>
                <w:rFonts w:ascii="Times New Roman" w:hAnsi="Times New Roman" w:cs="Times New Roman"/>
                <w:sz w:val="24"/>
                <w:szCs w:val="24"/>
              </w:rPr>
              <w:tab/>
              <w:t xml:space="preserve">техники выполнения двигательных действий, анализ и </w:t>
            </w:r>
            <w:r w:rsidRPr="006B1FFE">
              <w:rPr>
                <w:rFonts w:ascii="Times New Roman" w:hAnsi="Times New Roman" w:cs="Times New Roman"/>
                <w:sz w:val="24"/>
                <w:szCs w:val="24"/>
              </w:rPr>
              <w:tab/>
              <w:t xml:space="preserve">нахождение </w:t>
            </w:r>
            <w:r w:rsidRPr="006B1FFE">
              <w:rPr>
                <w:rFonts w:ascii="Times New Roman" w:hAnsi="Times New Roman" w:cs="Times New Roman"/>
                <w:sz w:val="24"/>
                <w:szCs w:val="24"/>
              </w:rPr>
              <w:tab/>
              <w:t xml:space="preserve">ошибок </w:t>
            </w:r>
            <w:r w:rsidRPr="006B1FFE">
              <w:rPr>
                <w:rFonts w:ascii="Times New Roman" w:hAnsi="Times New Roman" w:cs="Times New Roman"/>
                <w:sz w:val="24"/>
                <w:szCs w:val="24"/>
              </w:rPr>
              <w:tab/>
              <w:t xml:space="preserve">(с </w:t>
            </w:r>
            <w:r w:rsidRPr="006B1FFE">
              <w:rPr>
                <w:rFonts w:ascii="Times New Roman" w:hAnsi="Times New Roman" w:cs="Times New Roman"/>
                <w:sz w:val="24"/>
                <w:szCs w:val="24"/>
              </w:rPr>
              <w:tab/>
              <w:t xml:space="preserve">помощью учителя); ведение подсчета при выполнении общеразвивающих упражнений; использование разметки спортивной площадки при выполнении физических упражнений; пользование спортивным инвентарем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и тренажерным оборудованием;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правильная </w:t>
            </w:r>
            <w:r w:rsidRPr="006B1FFE">
              <w:rPr>
                <w:rFonts w:ascii="Times New Roman" w:hAnsi="Times New Roman" w:cs="Times New Roman"/>
                <w:sz w:val="24"/>
                <w:szCs w:val="24"/>
              </w:rPr>
              <w:tab/>
              <w:t xml:space="preserve">ориентировка </w:t>
            </w:r>
            <w:r w:rsidRPr="006B1FFE">
              <w:rPr>
                <w:rFonts w:ascii="Times New Roman" w:hAnsi="Times New Roman" w:cs="Times New Roman"/>
                <w:sz w:val="24"/>
                <w:szCs w:val="24"/>
              </w:rPr>
              <w:tab/>
              <w:t xml:space="preserve">в пространстве </w:t>
            </w:r>
            <w:r w:rsidRPr="006B1FFE">
              <w:rPr>
                <w:rFonts w:ascii="Times New Roman" w:hAnsi="Times New Roman" w:cs="Times New Roman"/>
                <w:sz w:val="24"/>
                <w:szCs w:val="24"/>
              </w:rPr>
              <w:tab/>
              <w:t xml:space="preserve">спортивного </w:t>
            </w:r>
            <w:r w:rsidRPr="006B1FFE">
              <w:rPr>
                <w:rFonts w:ascii="Times New Roman" w:hAnsi="Times New Roman" w:cs="Times New Roman"/>
                <w:sz w:val="24"/>
                <w:szCs w:val="24"/>
              </w:rPr>
              <w:tab/>
              <w:t xml:space="preserve">зала </w:t>
            </w:r>
            <w:r w:rsidRPr="006B1FFE">
              <w:rPr>
                <w:rFonts w:ascii="Times New Roman" w:hAnsi="Times New Roman" w:cs="Times New Roman"/>
                <w:sz w:val="24"/>
                <w:szCs w:val="24"/>
              </w:rPr>
              <w:tab/>
              <w:t xml:space="preserve">и </w:t>
            </w:r>
            <w:r w:rsidRPr="006B1FFE">
              <w:rPr>
                <w:rFonts w:ascii="Times New Roman" w:hAnsi="Times New Roman" w:cs="Times New Roman"/>
                <w:sz w:val="24"/>
                <w:szCs w:val="24"/>
              </w:rPr>
              <w:tab/>
              <w:t xml:space="preserve">на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стадионе; правильное размещение спортивных снарядов при организации и проведении подвижных и спортивных игр. </w:t>
            </w:r>
          </w:p>
          <w:p w:rsidR="0090333F" w:rsidRPr="006B1FFE" w:rsidRDefault="0090333F">
            <w:pPr>
              <w:spacing w:after="0" w:line="240" w:lineRule="auto"/>
              <w:jc w:val="both"/>
              <w:rPr>
                <w:rFonts w:ascii="Times New Roman" w:hAnsi="Times New Roman" w:cs="Times New Roman"/>
                <w:sz w:val="24"/>
                <w:szCs w:val="24"/>
              </w:rPr>
            </w:pP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spacing w:line="240" w:lineRule="auto"/>
        <w:jc w:val="center"/>
        <w:rPr>
          <w:rFonts w:ascii="Times New Roman" w:hAnsi="Times New Roman" w:cs="Times New Roman"/>
          <w:b/>
          <w:sz w:val="24"/>
          <w:szCs w:val="24"/>
        </w:rPr>
      </w:pPr>
      <w:r w:rsidRPr="006B1FFE">
        <w:rPr>
          <w:rFonts w:ascii="Times New Roman" w:hAnsi="Times New Roman" w:cs="Times New Roman"/>
          <w:b/>
          <w:sz w:val="24"/>
          <w:szCs w:val="24"/>
        </w:rPr>
        <w:t>Профильный труд</w:t>
      </w:r>
    </w:p>
    <w:tbl>
      <w:tblPr>
        <w:tblW w:w="0" w:type="auto"/>
        <w:tblLook w:val="04A0" w:firstRow="1" w:lastRow="0" w:firstColumn="1" w:lastColumn="0" w:noHBand="0" w:noVBand="1"/>
      </w:tblPr>
      <w:tblGrid>
        <w:gridCol w:w="4672"/>
        <w:gridCol w:w="4673"/>
      </w:tblGrid>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708"/>
              <w:jc w:val="both"/>
              <w:rPr>
                <w:rFonts w:ascii="Times New Roman" w:hAnsi="Times New Roman" w:cs="Times New Roman"/>
                <w:b/>
                <w:sz w:val="24"/>
                <w:szCs w:val="24"/>
              </w:rPr>
            </w:pPr>
            <w:r w:rsidRPr="006B1FFE">
              <w:rPr>
                <w:rFonts w:ascii="Times New Roman" w:hAnsi="Times New Roman" w:cs="Times New Roman"/>
                <w:b/>
                <w:i/>
                <w:sz w:val="24"/>
                <w:szCs w:val="24"/>
              </w:rPr>
              <w:t xml:space="preserve">Достаточный уровень: </w:t>
            </w:r>
          </w:p>
        </w:tc>
      </w:tr>
      <w:tr w:rsidR="0090333F" w:rsidRPr="006B1FFE" w:rsidTr="0090333F">
        <w:tc>
          <w:tcPr>
            <w:tcW w:w="467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5" w:line="240" w:lineRule="auto"/>
              <w:ind w:firstLine="708"/>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знание </w:t>
            </w:r>
            <w:r w:rsidRPr="006B1FFE">
              <w:rPr>
                <w:rFonts w:ascii="Times New Roman" w:hAnsi="Times New Roman" w:cs="Times New Roman"/>
                <w:color w:val="00000A"/>
                <w:sz w:val="24"/>
                <w:szCs w:val="24"/>
              </w:rPr>
              <w:tab/>
              <w:t xml:space="preserve">названий </w:t>
            </w:r>
            <w:r w:rsidRPr="006B1FFE">
              <w:rPr>
                <w:rFonts w:ascii="Times New Roman" w:hAnsi="Times New Roman" w:cs="Times New Roman"/>
                <w:color w:val="00000A"/>
                <w:sz w:val="24"/>
                <w:szCs w:val="24"/>
              </w:rPr>
              <w:tab/>
              <w:t xml:space="preserve">некоторых материалов; </w:t>
            </w:r>
            <w:r w:rsidRPr="006B1FFE">
              <w:rPr>
                <w:rFonts w:ascii="Times New Roman" w:hAnsi="Times New Roman" w:cs="Times New Roman"/>
                <w:color w:val="00000A"/>
                <w:sz w:val="24"/>
                <w:szCs w:val="24"/>
              </w:rPr>
              <w:tab/>
              <w:t xml:space="preserve">изделий, </w:t>
            </w:r>
            <w:r w:rsidRPr="006B1FFE">
              <w:rPr>
                <w:rFonts w:ascii="Times New Roman" w:hAnsi="Times New Roman" w:cs="Times New Roman"/>
                <w:color w:val="00000A"/>
                <w:sz w:val="24"/>
                <w:szCs w:val="24"/>
              </w:rPr>
              <w:tab/>
              <w:t xml:space="preserve">которые </w:t>
            </w:r>
            <w:r w:rsidRPr="006B1FFE">
              <w:rPr>
                <w:rFonts w:ascii="Times New Roman" w:hAnsi="Times New Roman" w:cs="Times New Roman"/>
                <w:color w:val="00000A"/>
                <w:sz w:val="24"/>
                <w:szCs w:val="24"/>
              </w:rPr>
              <w:tab/>
              <w:t xml:space="preserve">из </w:t>
            </w:r>
            <w:r w:rsidRPr="006B1FFE">
              <w:rPr>
                <w:rFonts w:ascii="Times New Roman" w:hAnsi="Times New Roman" w:cs="Times New Roman"/>
                <w:color w:val="00000A"/>
                <w:sz w:val="24"/>
                <w:szCs w:val="24"/>
              </w:rPr>
              <w:tab/>
              <w:t xml:space="preserve">них изготавливаются и применяются в быту,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игре, учебе, отдыхе;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представления </w:t>
            </w:r>
            <w:r w:rsidRPr="006B1FFE">
              <w:rPr>
                <w:rFonts w:ascii="Times New Roman" w:hAnsi="Times New Roman" w:cs="Times New Roman"/>
                <w:color w:val="00000A"/>
                <w:sz w:val="24"/>
                <w:szCs w:val="24"/>
              </w:rPr>
              <w:tab/>
              <w:t xml:space="preserve">об </w:t>
            </w:r>
            <w:r w:rsidRPr="006B1FFE">
              <w:rPr>
                <w:rFonts w:ascii="Times New Roman" w:hAnsi="Times New Roman" w:cs="Times New Roman"/>
                <w:color w:val="00000A"/>
                <w:sz w:val="24"/>
                <w:szCs w:val="24"/>
              </w:rPr>
              <w:tab/>
              <w:t xml:space="preserve">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отбор </w:t>
            </w:r>
            <w:r w:rsidRPr="006B1FFE">
              <w:rPr>
                <w:rFonts w:ascii="Times New Roman" w:hAnsi="Times New Roman" w:cs="Times New Roman"/>
                <w:color w:val="00000A"/>
                <w:sz w:val="24"/>
                <w:szCs w:val="24"/>
              </w:rPr>
              <w:tab/>
              <w:t xml:space="preserve">(с </w:t>
            </w:r>
            <w:r w:rsidRPr="006B1FFE">
              <w:rPr>
                <w:rFonts w:ascii="Times New Roman" w:hAnsi="Times New Roman" w:cs="Times New Roman"/>
                <w:color w:val="00000A"/>
                <w:sz w:val="24"/>
                <w:szCs w:val="24"/>
              </w:rPr>
              <w:tab/>
              <w:t xml:space="preserve">помощью </w:t>
            </w:r>
            <w:r w:rsidRPr="006B1FFE">
              <w:rPr>
                <w:rFonts w:ascii="Times New Roman" w:hAnsi="Times New Roman" w:cs="Times New Roman"/>
                <w:color w:val="00000A"/>
                <w:sz w:val="24"/>
                <w:szCs w:val="24"/>
              </w:rPr>
              <w:tab/>
              <w:t xml:space="preserve">учителя) материалов и инструментов, необходимых для работы; </w:t>
            </w:r>
          </w:p>
          <w:p w:rsidR="0090333F" w:rsidRPr="006B1FFE" w:rsidRDefault="0090333F">
            <w:pPr>
              <w:spacing w:after="22" w:line="240" w:lineRule="auto"/>
              <w:ind w:right="60" w:firstLine="708"/>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 </w:t>
            </w:r>
          </w:p>
          <w:p w:rsidR="0090333F" w:rsidRPr="006B1FFE" w:rsidRDefault="0090333F">
            <w:pPr>
              <w:spacing w:after="0" w:line="240" w:lineRule="auto"/>
              <w:ind w:firstLine="708"/>
              <w:jc w:val="both"/>
              <w:rPr>
                <w:rFonts w:ascii="Times New Roman" w:hAnsi="Times New Roman" w:cs="Times New Roman"/>
                <w:color w:val="00000A"/>
                <w:sz w:val="24"/>
                <w:szCs w:val="24"/>
              </w:rPr>
            </w:pPr>
            <w:r w:rsidRPr="006B1FFE">
              <w:rPr>
                <w:rFonts w:ascii="Times New Roman" w:hAnsi="Times New Roman" w:cs="Times New Roman"/>
                <w:color w:val="00000A"/>
                <w:sz w:val="24"/>
                <w:szCs w:val="24"/>
              </w:rPr>
              <w:t xml:space="preserve">представления </w:t>
            </w:r>
            <w:r w:rsidRPr="006B1FFE">
              <w:rPr>
                <w:rFonts w:ascii="Times New Roman" w:hAnsi="Times New Roman" w:cs="Times New Roman"/>
                <w:color w:val="00000A"/>
                <w:sz w:val="24"/>
                <w:szCs w:val="24"/>
              </w:rPr>
              <w:tab/>
              <w:t xml:space="preserve">о </w:t>
            </w:r>
            <w:r w:rsidRPr="006B1FFE">
              <w:rPr>
                <w:rFonts w:ascii="Times New Roman" w:hAnsi="Times New Roman" w:cs="Times New Roman"/>
                <w:color w:val="00000A"/>
                <w:sz w:val="24"/>
                <w:szCs w:val="24"/>
              </w:rPr>
              <w:tab/>
              <w:t xml:space="preserve">правилах безопасной работы с инструментами и оборудованием, </w:t>
            </w:r>
            <w:r w:rsidRPr="006B1FFE">
              <w:rPr>
                <w:rFonts w:ascii="Times New Roman" w:hAnsi="Times New Roman" w:cs="Times New Roman"/>
                <w:color w:val="00000A"/>
                <w:sz w:val="24"/>
                <w:szCs w:val="24"/>
              </w:rPr>
              <w:tab/>
              <w:t xml:space="preserve">санитарно-гигиенических требованиях при выполнении работы; владение </w:t>
            </w:r>
            <w:r w:rsidRPr="006B1FFE">
              <w:rPr>
                <w:rFonts w:ascii="Times New Roman" w:hAnsi="Times New Roman" w:cs="Times New Roman"/>
                <w:color w:val="00000A"/>
                <w:sz w:val="24"/>
                <w:szCs w:val="24"/>
              </w:rPr>
              <w:tab/>
              <w:t xml:space="preserve">базовыми </w:t>
            </w:r>
            <w:r w:rsidRPr="006B1FFE">
              <w:rPr>
                <w:rFonts w:ascii="Times New Roman" w:hAnsi="Times New Roman" w:cs="Times New Roman"/>
                <w:color w:val="00000A"/>
                <w:sz w:val="24"/>
                <w:szCs w:val="24"/>
              </w:rPr>
              <w:tab/>
              <w:t xml:space="preserve">умениями, лежащими </w:t>
            </w:r>
            <w:r w:rsidRPr="006B1FFE">
              <w:rPr>
                <w:rFonts w:ascii="Times New Roman" w:hAnsi="Times New Roman" w:cs="Times New Roman"/>
                <w:color w:val="00000A"/>
                <w:sz w:val="24"/>
                <w:szCs w:val="24"/>
              </w:rPr>
              <w:tab/>
              <w:t xml:space="preserve">в </w:t>
            </w:r>
            <w:r w:rsidRPr="006B1FFE">
              <w:rPr>
                <w:rFonts w:ascii="Times New Roman" w:hAnsi="Times New Roman" w:cs="Times New Roman"/>
                <w:color w:val="00000A"/>
                <w:sz w:val="24"/>
                <w:szCs w:val="24"/>
              </w:rPr>
              <w:tab/>
              <w:t xml:space="preserve">основе </w:t>
            </w:r>
            <w:r w:rsidRPr="006B1FFE">
              <w:rPr>
                <w:rFonts w:ascii="Times New Roman" w:hAnsi="Times New Roman" w:cs="Times New Roman"/>
                <w:color w:val="00000A"/>
                <w:sz w:val="24"/>
                <w:szCs w:val="24"/>
              </w:rPr>
              <w:tab/>
              <w:t xml:space="preserve">наиболее распространенных </w:t>
            </w:r>
            <w:r w:rsidRPr="006B1FFE">
              <w:rPr>
                <w:rFonts w:ascii="Times New Roman" w:hAnsi="Times New Roman" w:cs="Times New Roman"/>
                <w:color w:val="00000A"/>
                <w:sz w:val="24"/>
                <w:szCs w:val="24"/>
              </w:rPr>
              <w:tab/>
              <w:t xml:space="preserve">производственных технологических процессов (шитье, литье, пиление, строгание и т. д.); </w:t>
            </w:r>
          </w:p>
          <w:p w:rsidR="0090333F" w:rsidRPr="006B1FFE" w:rsidRDefault="0090333F">
            <w:pPr>
              <w:spacing w:after="0" w:line="240" w:lineRule="auto"/>
              <w:ind w:firstLine="708"/>
              <w:jc w:val="both"/>
              <w:rPr>
                <w:rFonts w:ascii="Times New Roman" w:hAnsi="Times New Roman" w:cs="Times New Roman"/>
                <w:color w:val="00000A"/>
                <w:sz w:val="24"/>
                <w:szCs w:val="24"/>
              </w:rPr>
            </w:pPr>
            <w:r w:rsidRPr="006B1FFE">
              <w:rPr>
                <w:rFonts w:ascii="Times New Roman" w:hAnsi="Times New Roman" w:cs="Times New Roman"/>
                <w:color w:val="00000A"/>
                <w:sz w:val="24"/>
                <w:szCs w:val="24"/>
              </w:rPr>
              <w:t xml:space="preserve">чтение </w:t>
            </w:r>
            <w:r w:rsidRPr="006B1FFE">
              <w:rPr>
                <w:rFonts w:ascii="Times New Roman" w:hAnsi="Times New Roman" w:cs="Times New Roman"/>
                <w:color w:val="00000A"/>
                <w:sz w:val="24"/>
                <w:szCs w:val="24"/>
              </w:rPr>
              <w:tab/>
              <w:t xml:space="preserve">(с </w:t>
            </w:r>
            <w:r w:rsidRPr="006B1FFE">
              <w:rPr>
                <w:rFonts w:ascii="Times New Roman" w:hAnsi="Times New Roman" w:cs="Times New Roman"/>
                <w:color w:val="00000A"/>
                <w:sz w:val="24"/>
                <w:szCs w:val="24"/>
              </w:rPr>
              <w:tab/>
              <w:t xml:space="preserve">помощью </w:t>
            </w:r>
            <w:r w:rsidRPr="006B1FFE">
              <w:rPr>
                <w:rFonts w:ascii="Times New Roman" w:hAnsi="Times New Roman" w:cs="Times New Roman"/>
                <w:color w:val="00000A"/>
                <w:sz w:val="24"/>
                <w:szCs w:val="24"/>
              </w:rPr>
              <w:tab/>
              <w:t xml:space="preserve">учителя) технологической карты, используемой в процессе изготовления изделия; представления </w:t>
            </w:r>
            <w:r w:rsidRPr="006B1FFE">
              <w:rPr>
                <w:rFonts w:ascii="Times New Roman" w:hAnsi="Times New Roman" w:cs="Times New Roman"/>
                <w:color w:val="00000A"/>
                <w:sz w:val="24"/>
                <w:szCs w:val="24"/>
              </w:rPr>
              <w:tab/>
              <w:t xml:space="preserve">о </w:t>
            </w:r>
            <w:r w:rsidRPr="006B1FFE">
              <w:rPr>
                <w:rFonts w:ascii="Times New Roman" w:hAnsi="Times New Roman" w:cs="Times New Roman"/>
                <w:color w:val="00000A"/>
                <w:sz w:val="24"/>
                <w:szCs w:val="24"/>
              </w:rPr>
              <w:tab/>
              <w:t xml:space="preserve">разных </w:t>
            </w:r>
            <w:r w:rsidRPr="006B1FFE">
              <w:rPr>
                <w:rFonts w:ascii="Times New Roman" w:hAnsi="Times New Roman" w:cs="Times New Roman"/>
                <w:color w:val="00000A"/>
                <w:sz w:val="24"/>
                <w:szCs w:val="24"/>
              </w:rPr>
              <w:tab/>
              <w:t xml:space="preserve">видах </w:t>
            </w:r>
          </w:p>
          <w:p w:rsidR="0090333F" w:rsidRPr="006B1FFE" w:rsidRDefault="0090333F">
            <w:pPr>
              <w:spacing w:after="0" w:line="240" w:lineRule="auto"/>
              <w:ind w:firstLine="708"/>
              <w:jc w:val="both"/>
              <w:rPr>
                <w:rFonts w:ascii="Times New Roman" w:hAnsi="Times New Roman" w:cs="Times New Roman"/>
                <w:color w:val="00000A"/>
                <w:sz w:val="24"/>
                <w:szCs w:val="24"/>
              </w:rPr>
            </w:pPr>
            <w:r w:rsidRPr="006B1FFE">
              <w:rPr>
                <w:rFonts w:ascii="Times New Roman" w:hAnsi="Times New Roman" w:cs="Times New Roman"/>
                <w:color w:val="00000A"/>
                <w:sz w:val="24"/>
                <w:szCs w:val="24"/>
              </w:rPr>
              <w:t xml:space="preserve">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 </w:t>
            </w:r>
          </w:p>
          <w:p w:rsidR="0090333F" w:rsidRPr="006B1FFE" w:rsidRDefault="0090333F">
            <w:pPr>
              <w:spacing w:after="0" w:line="240" w:lineRule="auto"/>
              <w:ind w:firstLine="708"/>
              <w:jc w:val="both"/>
              <w:rPr>
                <w:rFonts w:ascii="Times New Roman" w:hAnsi="Times New Roman" w:cs="Times New Roman"/>
                <w:color w:val="00000A"/>
                <w:sz w:val="24"/>
                <w:szCs w:val="24"/>
              </w:rPr>
            </w:pPr>
            <w:r w:rsidRPr="006B1FFE">
              <w:rPr>
                <w:rFonts w:ascii="Times New Roman" w:hAnsi="Times New Roman" w:cs="Times New Roman"/>
                <w:color w:val="00000A"/>
                <w:sz w:val="24"/>
                <w:szCs w:val="24"/>
              </w:rPr>
              <w:t xml:space="preserve">понимание значения и ценности труда; </w:t>
            </w:r>
          </w:p>
          <w:p w:rsidR="0090333F" w:rsidRPr="006B1FFE" w:rsidRDefault="0090333F" w:rsidP="009D2DF7">
            <w:pPr>
              <w:spacing w:after="0" w:line="240" w:lineRule="auto"/>
              <w:jc w:val="both"/>
              <w:rPr>
                <w:rFonts w:ascii="Times New Roman" w:hAnsi="Times New Roman" w:cs="Times New Roman"/>
                <w:color w:val="00000A"/>
                <w:sz w:val="24"/>
                <w:szCs w:val="24"/>
              </w:rPr>
            </w:pPr>
            <w:r w:rsidRPr="006B1FFE">
              <w:rPr>
                <w:rFonts w:ascii="Times New Roman" w:hAnsi="Times New Roman" w:cs="Times New Roman"/>
                <w:color w:val="00000A"/>
                <w:sz w:val="24"/>
                <w:szCs w:val="24"/>
              </w:rPr>
              <w:t>понимание красоты труда и его результатов;  заботливое и бере</w:t>
            </w:r>
            <w:r w:rsidR="009D2DF7" w:rsidRPr="006B1FFE">
              <w:rPr>
                <w:rFonts w:ascii="Times New Roman" w:hAnsi="Times New Roman" w:cs="Times New Roman"/>
                <w:color w:val="00000A"/>
                <w:sz w:val="24"/>
                <w:szCs w:val="24"/>
              </w:rPr>
              <w:t xml:space="preserve">жное отношение к общественному достоянию </w:t>
            </w:r>
            <w:r w:rsidR="009D2DF7" w:rsidRPr="006B1FFE">
              <w:rPr>
                <w:rFonts w:ascii="Times New Roman" w:hAnsi="Times New Roman" w:cs="Times New Roman"/>
                <w:color w:val="00000A"/>
                <w:sz w:val="24"/>
                <w:szCs w:val="24"/>
              </w:rPr>
              <w:tab/>
              <w:t xml:space="preserve">и </w:t>
            </w:r>
            <w:r w:rsidRPr="006B1FFE">
              <w:rPr>
                <w:rFonts w:ascii="Times New Roman" w:hAnsi="Times New Roman" w:cs="Times New Roman"/>
                <w:color w:val="00000A"/>
                <w:sz w:val="24"/>
                <w:szCs w:val="24"/>
              </w:rPr>
              <w:t xml:space="preserve">родной природе; понимание значимости </w:t>
            </w:r>
            <w:r w:rsidR="009D2DF7" w:rsidRPr="006B1FFE">
              <w:rPr>
                <w:rFonts w:ascii="Times New Roman" w:hAnsi="Times New Roman" w:cs="Times New Roman"/>
                <w:color w:val="00000A"/>
                <w:sz w:val="24"/>
                <w:szCs w:val="24"/>
              </w:rPr>
              <w:t xml:space="preserve">организации школьного </w:t>
            </w:r>
            <w:r w:rsidR="009D2DF7" w:rsidRPr="006B1FFE">
              <w:rPr>
                <w:rFonts w:ascii="Times New Roman" w:hAnsi="Times New Roman" w:cs="Times New Roman"/>
                <w:color w:val="00000A"/>
                <w:sz w:val="24"/>
                <w:szCs w:val="24"/>
              </w:rPr>
              <w:tab/>
              <w:t>рабоче</w:t>
            </w:r>
            <w:r w:rsidRPr="006B1FFE">
              <w:rPr>
                <w:rFonts w:ascii="Times New Roman" w:hAnsi="Times New Roman" w:cs="Times New Roman"/>
                <w:color w:val="00000A"/>
                <w:sz w:val="24"/>
                <w:szCs w:val="24"/>
              </w:rPr>
              <w:tab/>
              <w:t xml:space="preserve">места, обеспечивающего </w:t>
            </w:r>
            <w:r w:rsidRPr="006B1FFE">
              <w:rPr>
                <w:rFonts w:ascii="Times New Roman" w:hAnsi="Times New Roman" w:cs="Times New Roman"/>
                <w:color w:val="00000A"/>
                <w:sz w:val="24"/>
                <w:szCs w:val="24"/>
              </w:rPr>
              <w:tab/>
              <w:t xml:space="preserve">внутреннюю дисциплину;  выражение отношения к результатам собственной </w:t>
            </w:r>
            <w:r w:rsidRPr="006B1FFE">
              <w:rPr>
                <w:rFonts w:ascii="Times New Roman" w:hAnsi="Times New Roman" w:cs="Times New Roman"/>
                <w:color w:val="00000A"/>
                <w:sz w:val="24"/>
                <w:szCs w:val="24"/>
              </w:rPr>
              <w:tab/>
              <w:t xml:space="preserve">и </w:t>
            </w:r>
            <w:r w:rsidRPr="006B1FFE">
              <w:rPr>
                <w:rFonts w:ascii="Times New Roman" w:hAnsi="Times New Roman" w:cs="Times New Roman"/>
                <w:color w:val="00000A"/>
                <w:sz w:val="24"/>
                <w:szCs w:val="24"/>
              </w:rPr>
              <w:tab/>
              <w:t>чужой</w:t>
            </w:r>
            <w:r w:rsidR="009D2DF7" w:rsidRPr="006B1FFE">
              <w:rPr>
                <w:rFonts w:ascii="Times New Roman" w:hAnsi="Times New Roman" w:cs="Times New Roman"/>
                <w:color w:val="00000A"/>
                <w:sz w:val="24"/>
                <w:szCs w:val="24"/>
              </w:rPr>
              <w:t xml:space="preserve"> </w:t>
            </w:r>
            <w:r w:rsidRPr="006B1FFE">
              <w:rPr>
                <w:rFonts w:ascii="Times New Roman" w:hAnsi="Times New Roman" w:cs="Times New Roman"/>
                <w:color w:val="00000A"/>
                <w:sz w:val="24"/>
                <w:szCs w:val="24"/>
              </w:rPr>
              <w:t>творческой деятельности («нравится»/«не</w:t>
            </w:r>
            <w:r w:rsidR="009D2DF7" w:rsidRPr="006B1FFE">
              <w:rPr>
                <w:rFonts w:ascii="Times New Roman" w:hAnsi="Times New Roman" w:cs="Times New Roman"/>
                <w:color w:val="00000A"/>
                <w:sz w:val="24"/>
                <w:szCs w:val="24"/>
              </w:rPr>
              <w:t xml:space="preserve"> нравится»); организация </w:t>
            </w:r>
            <w:r w:rsidR="009D2DF7" w:rsidRPr="006B1FFE">
              <w:rPr>
                <w:rFonts w:ascii="Times New Roman" w:hAnsi="Times New Roman" w:cs="Times New Roman"/>
                <w:color w:val="00000A"/>
                <w:sz w:val="24"/>
                <w:szCs w:val="24"/>
              </w:rPr>
              <w:tab/>
              <w:t xml:space="preserve">(под руководством </w:t>
            </w:r>
            <w:r w:rsidRPr="006B1FFE">
              <w:rPr>
                <w:rFonts w:ascii="Times New Roman" w:hAnsi="Times New Roman" w:cs="Times New Roman"/>
                <w:color w:val="00000A"/>
                <w:sz w:val="24"/>
                <w:szCs w:val="24"/>
              </w:rPr>
              <w:t xml:space="preserve">учителя) совместной работы в группе;  </w:t>
            </w:r>
          </w:p>
          <w:p w:rsidR="0090333F" w:rsidRPr="006B1FFE" w:rsidRDefault="0090333F" w:rsidP="009D2DF7">
            <w:pPr>
              <w:spacing w:after="0" w:line="240" w:lineRule="auto"/>
              <w:rPr>
                <w:rFonts w:ascii="Times New Roman" w:hAnsi="Times New Roman" w:cs="Times New Roman"/>
                <w:color w:val="00000A"/>
                <w:sz w:val="24"/>
                <w:szCs w:val="24"/>
              </w:rPr>
            </w:pPr>
            <w:r w:rsidRPr="006B1FFE">
              <w:rPr>
                <w:rFonts w:ascii="Times New Roman" w:hAnsi="Times New Roman" w:cs="Times New Roman"/>
                <w:color w:val="00000A"/>
                <w:sz w:val="24"/>
                <w:szCs w:val="24"/>
              </w:rPr>
              <w:t>осозн</w:t>
            </w:r>
            <w:r w:rsidR="009D2DF7" w:rsidRPr="006B1FFE">
              <w:rPr>
                <w:rFonts w:ascii="Times New Roman" w:hAnsi="Times New Roman" w:cs="Times New Roman"/>
                <w:color w:val="00000A"/>
                <w:sz w:val="24"/>
                <w:szCs w:val="24"/>
              </w:rPr>
              <w:t xml:space="preserve">ание </w:t>
            </w:r>
            <w:r w:rsidR="009D2DF7" w:rsidRPr="006B1FFE">
              <w:rPr>
                <w:rFonts w:ascii="Times New Roman" w:hAnsi="Times New Roman" w:cs="Times New Roman"/>
                <w:color w:val="00000A"/>
                <w:sz w:val="24"/>
                <w:szCs w:val="24"/>
              </w:rPr>
              <w:tab/>
              <w:t>необходимости соблюдения в</w:t>
            </w:r>
            <w:r w:rsidRPr="006B1FFE">
              <w:rPr>
                <w:rFonts w:ascii="Times New Roman" w:hAnsi="Times New Roman" w:cs="Times New Roman"/>
                <w:color w:val="00000A"/>
                <w:sz w:val="24"/>
                <w:szCs w:val="24"/>
              </w:rPr>
              <w:t xml:space="preserve"> </w:t>
            </w:r>
            <w:r w:rsidRPr="006B1FFE">
              <w:rPr>
                <w:rFonts w:ascii="Times New Roman" w:hAnsi="Times New Roman" w:cs="Times New Roman"/>
                <w:color w:val="00000A"/>
                <w:sz w:val="24"/>
                <w:szCs w:val="24"/>
              </w:rPr>
              <w:tab/>
              <w:t xml:space="preserve">процессе </w:t>
            </w:r>
            <w:r w:rsidRPr="006B1FFE">
              <w:rPr>
                <w:rFonts w:ascii="Times New Roman" w:hAnsi="Times New Roman" w:cs="Times New Roman"/>
                <w:color w:val="00000A"/>
                <w:sz w:val="24"/>
                <w:szCs w:val="24"/>
              </w:rPr>
              <w:tab/>
              <w:t xml:space="preserve">выполнения трудовых заданий порядка и аккуратности; </w:t>
            </w:r>
          </w:p>
          <w:p w:rsidR="0090333F" w:rsidRPr="006B1FFE" w:rsidRDefault="0090333F" w:rsidP="009D2DF7">
            <w:pPr>
              <w:spacing w:after="0" w:line="240" w:lineRule="auto"/>
              <w:rPr>
                <w:rFonts w:ascii="Times New Roman" w:hAnsi="Times New Roman" w:cs="Times New Roman"/>
                <w:color w:val="00000A"/>
                <w:sz w:val="24"/>
                <w:szCs w:val="24"/>
              </w:rPr>
            </w:pPr>
            <w:r w:rsidRPr="006B1FFE">
              <w:rPr>
                <w:rFonts w:ascii="Times New Roman" w:hAnsi="Times New Roman" w:cs="Times New Roman"/>
                <w:color w:val="00000A"/>
                <w:sz w:val="24"/>
                <w:szCs w:val="24"/>
              </w:rPr>
              <w:t xml:space="preserve">выслушивание </w:t>
            </w:r>
            <w:r w:rsidRPr="006B1FFE">
              <w:rPr>
                <w:rFonts w:ascii="Times New Roman" w:hAnsi="Times New Roman" w:cs="Times New Roman"/>
                <w:color w:val="00000A"/>
                <w:sz w:val="24"/>
                <w:szCs w:val="24"/>
              </w:rPr>
              <w:tab/>
              <w:t xml:space="preserve">предложений </w:t>
            </w:r>
            <w:r w:rsidRPr="006B1FFE">
              <w:rPr>
                <w:rFonts w:ascii="Times New Roman" w:hAnsi="Times New Roman" w:cs="Times New Roman"/>
                <w:color w:val="00000A"/>
                <w:sz w:val="24"/>
                <w:szCs w:val="24"/>
              </w:rPr>
              <w:tab/>
              <w:t xml:space="preserve">и мнений </w:t>
            </w:r>
            <w:r w:rsidRPr="006B1FFE">
              <w:rPr>
                <w:rFonts w:ascii="Times New Roman" w:hAnsi="Times New Roman" w:cs="Times New Roman"/>
                <w:color w:val="00000A"/>
                <w:sz w:val="24"/>
                <w:szCs w:val="24"/>
              </w:rPr>
              <w:tab/>
              <w:t xml:space="preserve">товарищей, </w:t>
            </w:r>
            <w:r w:rsidRPr="006B1FFE">
              <w:rPr>
                <w:rFonts w:ascii="Times New Roman" w:hAnsi="Times New Roman" w:cs="Times New Roman"/>
                <w:color w:val="00000A"/>
                <w:sz w:val="24"/>
                <w:szCs w:val="24"/>
              </w:rPr>
              <w:tab/>
              <w:t xml:space="preserve">адекватное </w:t>
            </w:r>
          </w:p>
          <w:p w:rsidR="0090333F" w:rsidRPr="006B1FFE" w:rsidRDefault="0090333F" w:rsidP="009D2DF7">
            <w:pPr>
              <w:spacing w:after="0" w:line="240" w:lineRule="auto"/>
              <w:rPr>
                <w:rFonts w:ascii="Times New Roman" w:hAnsi="Times New Roman" w:cs="Times New Roman"/>
                <w:color w:val="00000A"/>
                <w:sz w:val="24"/>
                <w:szCs w:val="24"/>
              </w:rPr>
            </w:pPr>
            <w:r w:rsidRPr="006B1FFE">
              <w:rPr>
                <w:rFonts w:ascii="Times New Roman" w:hAnsi="Times New Roman" w:cs="Times New Roman"/>
                <w:color w:val="00000A"/>
                <w:sz w:val="24"/>
                <w:szCs w:val="24"/>
              </w:rPr>
              <w:t xml:space="preserve">реагирование на них; </w:t>
            </w:r>
          </w:p>
          <w:p w:rsidR="0090333F" w:rsidRPr="006B1FFE" w:rsidRDefault="0090333F" w:rsidP="009D2DF7">
            <w:pPr>
              <w:spacing w:after="0" w:line="240" w:lineRule="auto"/>
              <w:rPr>
                <w:rFonts w:ascii="Times New Roman" w:hAnsi="Times New Roman" w:cs="Times New Roman"/>
                <w:color w:val="00000A"/>
                <w:sz w:val="24"/>
                <w:szCs w:val="24"/>
              </w:rPr>
            </w:pPr>
            <w:r w:rsidRPr="006B1FFE">
              <w:rPr>
                <w:rFonts w:ascii="Times New Roman" w:hAnsi="Times New Roman" w:cs="Times New Roman"/>
                <w:color w:val="00000A"/>
                <w:sz w:val="24"/>
                <w:szCs w:val="24"/>
              </w:rPr>
              <w:t xml:space="preserve">комментирование </w:t>
            </w:r>
            <w:r w:rsidRPr="006B1FFE">
              <w:rPr>
                <w:rFonts w:ascii="Times New Roman" w:hAnsi="Times New Roman" w:cs="Times New Roman"/>
                <w:color w:val="00000A"/>
                <w:sz w:val="24"/>
                <w:szCs w:val="24"/>
              </w:rPr>
              <w:tab/>
              <w:t xml:space="preserve">и </w:t>
            </w:r>
            <w:r w:rsidRPr="006B1FFE">
              <w:rPr>
                <w:rFonts w:ascii="Times New Roman" w:hAnsi="Times New Roman" w:cs="Times New Roman"/>
                <w:color w:val="00000A"/>
                <w:sz w:val="24"/>
                <w:szCs w:val="24"/>
              </w:rPr>
              <w:tab/>
              <w:t>оце</w:t>
            </w:r>
            <w:r w:rsidR="009D2DF7" w:rsidRPr="006B1FFE">
              <w:rPr>
                <w:rFonts w:ascii="Times New Roman" w:hAnsi="Times New Roman" w:cs="Times New Roman"/>
                <w:color w:val="00000A"/>
                <w:sz w:val="24"/>
                <w:szCs w:val="24"/>
              </w:rPr>
              <w:t xml:space="preserve">нка </w:t>
            </w:r>
            <w:r w:rsidR="009D2DF7" w:rsidRPr="006B1FFE">
              <w:rPr>
                <w:rFonts w:ascii="Times New Roman" w:hAnsi="Times New Roman" w:cs="Times New Roman"/>
                <w:color w:val="00000A"/>
                <w:sz w:val="24"/>
                <w:szCs w:val="24"/>
              </w:rPr>
              <w:tab/>
              <w:t xml:space="preserve">в доброжелательной </w:t>
            </w:r>
            <w:r w:rsidR="009D2DF7" w:rsidRPr="006B1FFE">
              <w:rPr>
                <w:rFonts w:ascii="Times New Roman" w:hAnsi="Times New Roman" w:cs="Times New Roman"/>
                <w:color w:val="00000A"/>
                <w:sz w:val="24"/>
                <w:szCs w:val="24"/>
              </w:rPr>
              <w:tab/>
              <w:t xml:space="preserve">форме </w:t>
            </w:r>
            <w:r w:rsidRPr="006B1FFE">
              <w:rPr>
                <w:rFonts w:ascii="Times New Roman" w:hAnsi="Times New Roman" w:cs="Times New Roman"/>
                <w:color w:val="00000A"/>
                <w:sz w:val="24"/>
                <w:szCs w:val="24"/>
              </w:rPr>
              <w:t xml:space="preserve">достижения товарищей, </w:t>
            </w:r>
            <w:r w:rsidRPr="006B1FFE">
              <w:rPr>
                <w:rFonts w:ascii="Times New Roman" w:hAnsi="Times New Roman" w:cs="Times New Roman"/>
                <w:color w:val="00000A"/>
                <w:sz w:val="24"/>
                <w:szCs w:val="24"/>
              </w:rPr>
              <w:tab/>
              <w:t xml:space="preserve">высказывание </w:t>
            </w:r>
            <w:r w:rsidRPr="006B1FFE">
              <w:rPr>
                <w:rFonts w:ascii="Times New Roman" w:hAnsi="Times New Roman" w:cs="Times New Roman"/>
                <w:color w:val="00000A"/>
                <w:sz w:val="24"/>
                <w:szCs w:val="24"/>
              </w:rPr>
              <w:tab/>
              <w:t xml:space="preserve">своих </w:t>
            </w:r>
          </w:p>
          <w:p w:rsidR="0090333F" w:rsidRPr="006B1FFE" w:rsidRDefault="0090333F" w:rsidP="009D2DF7">
            <w:pPr>
              <w:spacing w:after="0" w:line="240" w:lineRule="auto"/>
              <w:rPr>
                <w:rFonts w:ascii="Times New Roman" w:hAnsi="Times New Roman" w:cs="Times New Roman"/>
                <w:color w:val="00000A"/>
                <w:sz w:val="24"/>
                <w:szCs w:val="24"/>
              </w:rPr>
            </w:pPr>
            <w:r w:rsidRPr="006B1FFE">
              <w:rPr>
                <w:rFonts w:ascii="Times New Roman" w:hAnsi="Times New Roman" w:cs="Times New Roman"/>
                <w:color w:val="00000A"/>
                <w:sz w:val="24"/>
                <w:szCs w:val="24"/>
              </w:rPr>
              <w:t>предл</w:t>
            </w:r>
            <w:r w:rsidR="009D2DF7" w:rsidRPr="006B1FFE">
              <w:rPr>
                <w:rFonts w:ascii="Times New Roman" w:hAnsi="Times New Roman" w:cs="Times New Roman"/>
                <w:color w:val="00000A"/>
                <w:sz w:val="24"/>
                <w:szCs w:val="24"/>
              </w:rPr>
              <w:t xml:space="preserve">ожений и пожеланий; проявление </w:t>
            </w:r>
            <w:r w:rsidRPr="006B1FFE">
              <w:rPr>
                <w:rFonts w:ascii="Times New Roman" w:hAnsi="Times New Roman" w:cs="Times New Roman"/>
                <w:color w:val="00000A"/>
                <w:sz w:val="24"/>
                <w:szCs w:val="24"/>
              </w:rPr>
              <w:t xml:space="preserve">заинтересованного отношения к деятельности своих товарищей и результатам их работы; </w:t>
            </w:r>
          </w:p>
          <w:p w:rsidR="0090333F" w:rsidRPr="006B1FFE" w:rsidRDefault="0090333F" w:rsidP="009D2DF7">
            <w:pPr>
              <w:spacing w:after="0" w:line="240" w:lineRule="auto"/>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выполнение </w:t>
            </w:r>
            <w:r w:rsidRPr="006B1FFE">
              <w:rPr>
                <w:rFonts w:ascii="Times New Roman" w:hAnsi="Times New Roman" w:cs="Times New Roman"/>
                <w:color w:val="00000A"/>
                <w:sz w:val="24"/>
                <w:szCs w:val="24"/>
              </w:rPr>
              <w:tab/>
              <w:t>общественных поручений по уборке мастерской после уроков трудового обучения;  посильное участие в благоустройстве и озеленении территорий; охране природы и окружающей среды.</w:t>
            </w:r>
          </w:p>
        </w:tc>
        <w:tc>
          <w:tcPr>
            <w:tcW w:w="467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1" w:line="240" w:lineRule="auto"/>
              <w:ind w:right="60" w:firstLine="708"/>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определение (с помощью учителя) возможностей различных материалов, их целенаправленный </w:t>
            </w:r>
            <w:r w:rsidRPr="006B1FFE">
              <w:rPr>
                <w:rFonts w:ascii="Times New Roman" w:hAnsi="Times New Roman" w:cs="Times New Roman"/>
                <w:color w:val="00000A"/>
                <w:sz w:val="24"/>
                <w:szCs w:val="24"/>
              </w:rPr>
              <w:tab/>
              <w:t xml:space="preserve">выбор </w:t>
            </w:r>
            <w:r w:rsidRPr="006B1FFE">
              <w:rPr>
                <w:rFonts w:ascii="Times New Roman" w:hAnsi="Times New Roman" w:cs="Times New Roman"/>
                <w:color w:val="00000A"/>
                <w:sz w:val="24"/>
                <w:szCs w:val="24"/>
              </w:rPr>
              <w:tab/>
              <w:t xml:space="preserve">(с </w:t>
            </w:r>
            <w:r w:rsidRPr="006B1FFE">
              <w:rPr>
                <w:rFonts w:ascii="Times New Roman" w:hAnsi="Times New Roman" w:cs="Times New Roman"/>
                <w:color w:val="00000A"/>
                <w:sz w:val="24"/>
                <w:szCs w:val="24"/>
              </w:rPr>
              <w:tab/>
              <w:t xml:space="preserve">помощью учителя) в соответствии с физическими, декоративно-художественными </w:t>
            </w:r>
            <w:r w:rsidRPr="006B1FFE">
              <w:rPr>
                <w:rFonts w:ascii="Times New Roman" w:hAnsi="Times New Roman" w:cs="Times New Roman"/>
                <w:color w:val="00000A"/>
                <w:sz w:val="24"/>
                <w:szCs w:val="24"/>
              </w:rPr>
              <w:tab/>
              <w:t xml:space="preserve">и конструктивными свойствам в зависимости от </w:t>
            </w:r>
            <w:r w:rsidRPr="006B1FFE">
              <w:rPr>
                <w:rFonts w:ascii="Times New Roman" w:hAnsi="Times New Roman" w:cs="Times New Roman"/>
                <w:color w:val="00000A"/>
                <w:sz w:val="24"/>
                <w:szCs w:val="24"/>
              </w:rPr>
              <w:tab/>
              <w:t xml:space="preserve">задач </w:t>
            </w:r>
            <w:r w:rsidRPr="006B1FFE">
              <w:rPr>
                <w:rFonts w:ascii="Times New Roman" w:hAnsi="Times New Roman" w:cs="Times New Roman"/>
                <w:color w:val="00000A"/>
                <w:sz w:val="24"/>
                <w:szCs w:val="24"/>
              </w:rPr>
              <w:tab/>
              <w:t xml:space="preserve">предметно-практической деятельности; экономное расходование материалов; планирование (с помощью учителя) </w:t>
            </w:r>
          </w:p>
          <w:p w:rsidR="0090333F" w:rsidRPr="006B1FFE" w:rsidRDefault="0090333F">
            <w:pPr>
              <w:spacing w:after="20" w:line="240" w:lineRule="auto"/>
              <w:ind w:right="63"/>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 </w:t>
            </w:r>
          </w:p>
          <w:p w:rsidR="0090333F" w:rsidRPr="006B1FFE" w:rsidRDefault="0090333F">
            <w:pPr>
              <w:spacing w:after="35" w:line="240" w:lineRule="auto"/>
              <w:ind w:firstLine="708"/>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осуществление </w:t>
            </w:r>
            <w:r w:rsidRPr="006B1FFE">
              <w:rPr>
                <w:rFonts w:ascii="Times New Roman" w:hAnsi="Times New Roman" w:cs="Times New Roman"/>
                <w:color w:val="00000A"/>
                <w:sz w:val="24"/>
                <w:szCs w:val="24"/>
              </w:rPr>
              <w:tab/>
              <w:t xml:space="preserve">текущего самоконтроля выполняемых практических действий </w:t>
            </w:r>
            <w:r w:rsidRPr="006B1FFE">
              <w:rPr>
                <w:rFonts w:ascii="Times New Roman" w:hAnsi="Times New Roman" w:cs="Times New Roman"/>
                <w:color w:val="00000A"/>
                <w:sz w:val="24"/>
                <w:szCs w:val="24"/>
              </w:rPr>
              <w:tab/>
              <w:t xml:space="preserve">и </w:t>
            </w:r>
            <w:r w:rsidRPr="006B1FFE">
              <w:rPr>
                <w:rFonts w:ascii="Times New Roman" w:hAnsi="Times New Roman" w:cs="Times New Roman"/>
                <w:color w:val="00000A"/>
                <w:sz w:val="24"/>
                <w:szCs w:val="24"/>
              </w:rPr>
              <w:tab/>
              <w:t xml:space="preserve">корректировка </w:t>
            </w:r>
            <w:r w:rsidRPr="006B1FFE">
              <w:rPr>
                <w:rFonts w:ascii="Times New Roman" w:hAnsi="Times New Roman" w:cs="Times New Roman"/>
                <w:color w:val="00000A"/>
                <w:sz w:val="24"/>
                <w:szCs w:val="24"/>
              </w:rPr>
              <w:tab/>
              <w:t xml:space="preserve">хода </w:t>
            </w:r>
          </w:p>
          <w:p w:rsidR="0090333F" w:rsidRPr="006B1FFE" w:rsidRDefault="0090333F">
            <w:pPr>
              <w:spacing w:after="5" w:line="240" w:lineRule="auto"/>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практической работы; </w:t>
            </w:r>
          </w:p>
          <w:p w:rsidR="0090333F" w:rsidRPr="006B1FFE" w:rsidRDefault="0090333F">
            <w:pPr>
              <w:spacing w:after="0" w:line="240" w:lineRule="auto"/>
              <w:ind w:firstLine="708"/>
              <w:jc w:val="both"/>
              <w:rPr>
                <w:rFonts w:ascii="Times New Roman" w:hAnsi="Times New Roman" w:cs="Times New Roman"/>
                <w:sz w:val="24"/>
                <w:szCs w:val="24"/>
              </w:rPr>
            </w:pPr>
            <w:r w:rsidRPr="006B1FFE">
              <w:rPr>
                <w:rFonts w:ascii="Times New Roman" w:hAnsi="Times New Roman" w:cs="Times New Roman"/>
                <w:color w:val="00000A"/>
                <w:sz w:val="24"/>
                <w:szCs w:val="24"/>
              </w:rPr>
              <w:t xml:space="preserve">понимание </w:t>
            </w:r>
            <w:r w:rsidRPr="006B1FFE">
              <w:rPr>
                <w:rFonts w:ascii="Times New Roman" w:hAnsi="Times New Roman" w:cs="Times New Roman"/>
                <w:color w:val="00000A"/>
                <w:sz w:val="24"/>
                <w:szCs w:val="24"/>
              </w:rPr>
              <w:tab/>
              <w:t xml:space="preserve">общественной значимости своего труда, своих достижений в области трудовой деятельности. </w:t>
            </w:r>
            <w:r w:rsidRPr="006B1FFE">
              <w:rPr>
                <w:rFonts w:ascii="Times New Roman" w:hAnsi="Times New Roman" w:cs="Times New Roman"/>
                <w:b/>
                <w:color w:val="00000A"/>
                <w:sz w:val="24"/>
                <w:szCs w:val="24"/>
              </w:rPr>
              <w:t xml:space="preserve"> </w:t>
            </w:r>
          </w:p>
          <w:p w:rsidR="0090333F" w:rsidRPr="006B1FFE" w:rsidRDefault="0090333F">
            <w:pPr>
              <w:spacing w:after="0" w:line="240" w:lineRule="auto"/>
              <w:jc w:val="both"/>
              <w:rPr>
                <w:rFonts w:ascii="Times New Roman" w:hAnsi="Times New Roman" w:cs="Times New Roman"/>
                <w:sz w:val="24"/>
                <w:szCs w:val="24"/>
              </w:rPr>
            </w:pPr>
            <w:r w:rsidRPr="006B1FFE">
              <w:rPr>
                <w:rFonts w:ascii="Times New Roman" w:hAnsi="Times New Roman" w:cs="Times New Roman"/>
                <w:sz w:val="24"/>
                <w:szCs w:val="24"/>
              </w:rPr>
              <w:t xml:space="preserve"> </w:t>
            </w:r>
          </w:p>
        </w:tc>
      </w:tr>
    </w:tbl>
    <w:p w:rsidR="0090333F" w:rsidRPr="006B1FFE" w:rsidRDefault="0090333F" w:rsidP="0090333F">
      <w:pPr>
        <w:spacing w:line="240" w:lineRule="auto"/>
        <w:jc w:val="both"/>
        <w:rPr>
          <w:rFonts w:ascii="Times New Roman" w:hAnsi="Times New Roman" w:cs="Times New Roman"/>
          <w:sz w:val="24"/>
          <w:szCs w:val="24"/>
        </w:rPr>
      </w:pPr>
    </w:p>
    <w:p w:rsidR="0090333F" w:rsidRPr="006B1FFE" w:rsidRDefault="0090333F" w:rsidP="0090333F">
      <w:pPr>
        <w:keepNext/>
        <w:keepLines/>
        <w:spacing w:after="4" w:line="240" w:lineRule="auto"/>
        <w:jc w:val="center"/>
        <w:outlineLvl w:val="1"/>
        <w:rPr>
          <w:rFonts w:ascii="Times New Roman" w:eastAsia="Times New Roman" w:hAnsi="Times New Roman" w:cs="Times New Roman"/>
          <w:b/>
          <w:i/>
          <w:color w:val="00000A"/>
          <w:sz w:val="24"/>
          <w:szCs w:val="24"/>
          <w:lang w:eastAsia="ru-RU"/>
        </w:rPr>
      </w:pPr>
      <w:bookmarkStart w:id="7" w:name="_Toc361095"/>
      <w:r w:rsidRPr="006B1FFE">
        <w:rPr>
          <w:rFonts w:ascii="Times New Roman" w:eastAsia="Times New Roman" w:hAnsi="Times New Roman" w:cs="Times New Roman"/>
          <w:b/>
          <w:color w:val="00000A"/>
          <w:sz w:val="24"/>
          <w:szCs w:val="24"/>
          <w:lang w:eastAsia="ru-RU"/>
        </w:rPr>
        <w:t>2.1.3.</w:t>
      </w:r>
      <w:r w:rsidRPr="006B1FFE">
        <w:rPr>
          <w:rFonts w:ascii="Times New Roman" w:eastAsia="Times New Roman" w:hAnsi="Times New Roman" w:cs="Times New Roman"/>
          <w:b/>
          <w:i/>
          <w:color w:val="00000A"/>
          <w:sz w:val="24"/>
          <w:szCs w:val="24"/>
          <w:lang w:eastAsia="ru-RU"/>
        </w:rPr>
        <w:t xml:space="preserve"> Система оценки достижения обучающимися</w:t>
      </w:r>
      <w:bookmarkEnd w:id="7"/>
    </w:p>
    <w:p w:rsidR="0090333F" w:rsidRPr="006B1FFE" w:rsidRDefault="0090333F" w:rsidP="0090333F">
      <w:pPr>
        <w:spacing w:after="4" w:line="240" w:lineRule="auto"/>
        <w:jc w:val="center"/>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A"/>
          <w:sz w:val="24"/>
          <w:szCs w:val="24"/>
          <w:lang w:eastAsia="ru-RU"/>
        </w:rPr>
        <w:t>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школы-интерната и педагогических кадров.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освоения АООП, позволяющий вести оценку предметных и личностных результатов; предусматривать оценку достижений обучающихся и оценку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эффективности деятельности общеобразовательной организации; позволять осуществлять оценку динамики учебных достижений обучающихся и развития их жизненной компетенции.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90333F" w:rsidRPr="006B1FFE" w:rsidRDefault="0090333F" w:rsidP="000B3D5D">
      <w:pPr>
        <w:numPr>
          <w:ilvl w:val="0"/>
          <w:numId w:val="1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90333F" w:rsidRPr="006B1FFE" w:rsidRDefault="0090333F" w:rsidP="000B3D5D">
      <w:pPr>
        <w:numPr>
          <w:ilvl w:val="0"/>
          <w:numId w:val="11"/>
        </w:numPr>
        <w:spacing w:after="15"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w:t>
      </w:r>
      <w:r w:rsidRPr="006B1FFE">
        <w:rPr>
          <w:rFonts w:ascii="Times New Roman" w:eastAsia="Times New Roman" w:hAnsi="Times New Roman" w:cs="Times New Roman"/>
          <w:color w:val="00000A"/>
          <w:sz w:val="24"/>
          <w:szCs w:val="24"/>
          <w:lang w:eastAsia="ru-RU"/>
        </w:rPr>
        <w:t xml:space="preserve">бъективности оценки, раскрывающей динамику достижений и качественных изменений в психическом и социальном развитии </w:t>
      </w:r>
      <w:r w:rsidRPr="006B1FFE">
        <w:rPr>
          <w:rFonts w:ascii="Times New Roman" w:eastAsia="Times New Roman" w:hAnsi="Times New Roman" w:cs="Times New Roman"/>
          <w:color w:val="000000"/>
          <w:sz w:val="24"/>
          <w:szCs w:val="24"/>
          <w:lang w:eastAsia="ru-RU"/>
        </w:rPr>
        <w:t xml:space="preserve">обучающихся; </w:t>
      </w:r>
    </w:p>
    <w:p w:rsidR="0090333F" w:rsidRPr="006B1FFE" w:rsidRDefault="0090333F" w:rsidP="000B3D5D">
      <w:pPr>
        <w:numPr>
          <w:ilvl w:val="0"/>
          <w:numId w:val="1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Эти принципы </w:t>
      </w:r>
      <w:r w:rsidRPr="006B1FFE">
        <w:rPr>
          <w:rFonts w:ascii="Times New Roman" w:eastAsia="Times New Roman" w:hAnsi="Times New Roman" w:cs="Times New Roman"/>
          <w:color w:val="00000A"/>
          <w:sz w:val="24"/>
          <w:szCs w:val="24"/>
          <w:lang w:eastAsia="ru-RU"/>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7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8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Концептуальные основы оценочной деятельности: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0B3D5D">
      <w:pPr>
        <w:numPr>
          <w:ilvl w:val="0"/>
          <w:numId w:val="12"/>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Закономерные затруднения в освоении обучающимися отдельных предметов не рассматриваются как показатель неуспешности их обучения и развития в целом.  </w:t>
      </w:r>
    </w:p>
    <w:p w:rsidR="0090333F" w:rsidRPr="006B1FFE" w:rsidRDefault="0090333F" w:rsidP="000B3D5D">
      <w:pPr>
        <w:numPr>
          <w:ilvl w:val="0"/>
          <w:numId w:val="12"/>
        </w:numPr>
        <w:spacing w:after="5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Оценка производится с учетом актуального психического и соматического состояния обучающегося.  </w:t>
      </w:r>
    </w:p>
    <w:p w:rsidR="0090333F" w:rsidRPr="006B1FFE" w:rsidRDefault="0090333F" w:rsidP="000B3D5D">
      <w:pPr>
        <w:numPr>
          <w:ilvl w:val="0"/>
          <w:numId w:val="12"/>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  </w:t>
      </w:r>
    </w:p>
    <w:p w:rsidR="0090333F" w:rsidRPr="006B1FFE" w:rsidRDefault="0090333F" w:rsidP="000B3D5D">
      <w:pPr>
        <w:numPr>
          <w:ilvl w:val="0"/>
          <w:numId w:val="12"/>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  </w:t>
      </w:r>
    </w:p>
    <w:p w:rsidR="0090333F" w:rsidRPr="006B1FFE" w:rsidRDefault="0090333F" w:rsidP="000B3D5D">
      <w:pPr>
        <w:numPr>
          <w:ilvl w:val="0"/>
          <w:numId w:val="12"/>
        </w:numPr>
        <w:spacing w:after="36"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Выявление представлений, умений и навыков обучающихся с </w:t>
      </w:r>
      <w:r w:rsidRPr="006B1FFE">
        <w:rPr>
          <w:rFonts w:ascii="Times New Roman" w:eastAsia="Times New Roman" w:hAnsi="Times New Roman" w:cs="Times New Roman"/>
          <w:color w:val="00000A"/>
          <w:sz w:val="24"/>
          <w:szCs w:val="24"/>
          <w:lang w:eastAsia="ru-RU"/>
        </w:rPr>
        <w:t>умственной отсталостью (интеллектуальными нарушениями)</w:t>
      </w:r>
      <w:r w:rsidRPr="006B1FFE">
        <w:rPr>
          <w:rFonts w:ascii="Times New Roman" w:eastAsia="Times New Roman" w:hAnsi="Times New Roman" w:cs="Times New Roman"/>
          <w:color w:val="000000"/>
          <w:sz w:val="24"/>
          <w:szCs w:val="24"/>
          <w:lang w:eastAsia="ru-RU"/>
        </w:rPr>
        <w:t xml:space="preserve"> в каждой образовательной области создает основу для дальнейшей корректировки АООП, конкретизации плана коррекционно-развивающей работы.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7. Оценка должна отражать не только качество, но и степень самостоятельности обучающегося при выполнении действий, операций, направленных на решение жизненных задач.  </w:t>
      </w:r>
    </w:p>
    <w:p w:rsidR="0090333F" w:rsidRPr="006B1FFE" w:rsidRDefault="0090333F" w:rsidP="0090333F">
      <w:pPr>
        <w:spacing w:after="8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5" w:line="240" w:lineRule="auto"/>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Функции системы оценки достижения планируемых результатов:</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0B3D5D">
      <w:pPr>
        <w:numPr>
          <w:ilvl w:val="0"/>
          <w:numId w:val="13"/>
        </w:numPr>
        <w:spacing w:after="55"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  </w:t>
      </w:r>
    </w:p>
    <w:p w:rsidR="0090333F" w:rsidRPr="006B1FFE" w:rsidRDefault="0090333F" w:rsidP="000B3D5D">
      <w:pPr>
        <w:numPr>
          <w:ilvl w:val="0"/>
          <w:numId w:val="13"/>
        </w:numPr>
        <w:spacing w:after="52"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Позволяет осуществлять оценку динамики развития жизненных компетенций и учебных достижений обучающихся. </w:t>
      </w:r>
    </w:p>
    <w:p w:rsidR="0090333F" w:rsidRPr="006B1FFE" w:rsidRDefault="0090333F" w:rsidP="0090333F">
      <w:pPr>
        <w:spacing w:after="8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5" w:line="240" w:lineRule="auto"/>
        <w:ind w:right="81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Описание объекта оценки: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0B3D5D">
      <w:pPr>
        <w:numPr>
          <w:ilvl w:val="0"/>
          <w:numId w:val="14"/>
        </w:numPr>
        <w:spacing w:after="52"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Личностные результаты включают сформированность мотивации к обучению и познанию, социальные компетенции и личностные качества.  </w:t>
      </w:r>
    </w:p>
    <w:p w:rsidR="0090333F" w:rsidRPr="006B1FFE" w:rsidRDefault="0090333F" w:rsidP="000B3D5D">
      <w:pPr>
        <w:numPr>
          <w:ilvl w:val="0"/>
          <w:numId w:val="14"/>
        </w:numPr>
        <w:spacing w:after="52"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Возможные личностные результаты освоения АООП заносятся в рабочие программы по предметам и курсам, в программы коррекционноразвивающих занятий и внеурочной работы.  </w:t>
      </w:r>
    </w:p>
    <w:p w:rsidR="0090333F" w:rsidRPr="006B1FFE" w:rsidRDefault="0090333F" w:rsidP="000B3D5D">
      <w:pPr>
        <w:numPr>
          <w:ilvl w:val="0"/>
          <w:numId w:val="14"/>
        </w:numPr>
        <w:spacing w:after="37"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Возможные личностные результаты освоения АООП включают овладение обучающимися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w:t>
      </w:r>
    </w:p>
    <w:p w:rsidR="0090333F" w:rsidRPr="006B1FFE" w:rsidRDefault="0090333F" w:rsidP="000B3D5D">
      <w:pPr>
        <w:numPr>
          <w:ilvl w:val="0"/>
          <w:numId w:val="14"/>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Предметные результаты включают освоенный обучающимися в ходе изучения учебного предмета опыт специфической для данной предметной области деятельности по получению новых знаний и степень самостоятельности в их применении в практической деятельности.  </w:t>
      </w:r>
    </w:p>
    <w:p w:rsidR="0090333F" w:rsidRPr="006B1FFE" w:rsidRDefault="0090333F" w:rsidP="000B3D5D">
      <w:pPr>
        <w:numPr>
          <w:ilvl w:val="0"/>
          <w:numId w:val="14"/>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 а также специфики содержания предметных областей.  </w:t>
      </w:r>
    </w:p>
    <w:p w:rsidR="0090333F" w:rsidRPr="006B1FFE" w:rsidRDefault="0090333F" w:rsidP="000B3D5D">
      <w:pPr>
        <w:numPr>
          <w:ilvl w:val="0"/>
          <w:numId w:val="14"/>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Предметом итоговой оценки освоения обучающимися АООП является достижение возможных результатов освоения образовательной программы обучающихся с </w:t>
      </w:r>
      <w:r w:rsidRPr="006B1FFE">
        <w:rPr>
          <w:rFonts w:ascii="Times New Roman" w:eastAsia="Times New Roman" w:hAnsi="Times New Roman" w:cs="Times New Roman"/>
          <w:color w:val="00000A"/>
          <w:sz w:val="24"/>
          <w:szCs w:val="24"/>
          <w:lang w:eastAsia="ru-RU"/>
        </w:rPr>
        <w:t>умственной отсталостью (интеллектуальными нарушениями)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0B3D5D">
      <w:pPr>
        <w:numPr>
          <w:ilvl w:val="0"/>
          <w:numId w:val="14"/>
        </w:numPr>
        <w:spacing w:after="59"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Система оценки результатов включает целостную характеристику выполнения обучающимися АООП, отражающую взаимодействие следующих компонентов образования:  </w:t>
      </w:r>
    </w:p>
    <w:p w:rsidR="0090333F" w:rsidRPr="006B1FFE" w:rsidRDefault="0090333F" w:rsidP="0090333F">
      <w:pPr>
        <w:spacing w:after="54" w:line="240" w:lineRule="auto"/>
        <w:ind w:right="232"/>
        <w:jc w:val="both"/>
        <w:rPr>
          <w:rFonts w:ascii="Times New Roman" w:eastAsia="Times New Roman" w:hAnsi="Times New Roman" w:cs="Times New Roman"/>
          <w:color w:val="000000"/>
          <w:sz w:val="24"/>
          <w:szCs w:val="24"/>
          <w:lang w:eastAsia="ru-RU"/>
        </w:rPr>
      </w:pPr>
      <w:r w:rsidRPr="006B1FFE">
        <w:rPr>
          <w:rFonts w:ascii="Times New Roman" w:eastAsia="Wingdings" w:hAnsi="Times New Roman" w:cs="Times New Roman"/>
          <w:color w:val="000000"/>
          <w:sz w:val="24"/>
          <w:szCs w:val="24"/>
          <w:lang w:eastAsia="ru-RU"/>
        </w:rPr>
        <w:sym w:font="Times New Roman" w:char="F0A7"/>
      </w:r>
      <w:r w:rsidRPr="006B1FFE">
        <w:rPr>
          <w:rFonts w:ascii="Times New Roman" w:eastAsia="Arial" w:hAnsi="Times New Roman" w:cs="Times New Roman"/>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что обучающийся должен знать и уметь на данной ступени обучения;  </w:t>
      </w:r>
      <w:r w:rsidRPr="006B1FFE">
        <w:rPr>
          <w:rFonts w:ascii="Times New Roman" w:eastAsia="Wingdings" w:hAnsi="Times New Roman" w:cs="Times New Roman"/>
          <w:color w:val="000000"/>
          <w:sz w:val="24"/>
          <w:szCs w:val="24"/>
          <w:lang w:eastAsia="ru-RU"/>
        </w:rPr>
        <w:sym w:font="Times New Roman" w:char="F0A7"/>
      </w:r>
      <w:r w:rsidRPr="006B1FFE">
        <w:rPr>
          <w:rFonts w:ascii="Times New Roman" w:eastAsia="Arial" w:hAnsi="Times New Roman" w:cs="Times New Roman"/>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что из полученных знаний он может и должен применять на практике;  </w:t>
      </w:r>
      <w:r w:rsidRPr="006B1FFE">
        <w:rPr>
          <w:rFonts w:ascii="Times New Roman" w:eastAsia="Wingdings" w:hAnsi="Times New Roman" w:cs="Times New Roman"/>
          <w:color w:val="000000"/>
          <w:sz w:val="24"/>
          <w:szCs w:val="24"/>
          <w:lang w:eastAsia="ru-RU"/>
        </w:rPr>
        <w:sym w:font="Times New Roman" w:char="F0A7"/>
      </w:r>
      <w:r w:rsidRPr="006B1FFE">
        <w:rPr>
          <w:rFonts w:ascii="Times New Roman" w:eastAsia="Arial" w:hAnsi="Times New Roman" w:cs="Times New Roman"/>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насколько активно, адекватно и самостоятельно он их применяет.  </w:t>
      </w:r>
    </w:p>
    <w:p w:rsidR="0090333F" w:rsidRPr="006B1FFE" w:rsidRDefault="0090333F" w:rsidP="0090333F">
      <w:pPr>
        <w:spacing w:after="53"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Согласно требованиям Стандарта, по завершению реализации АООП проводится итоговая аттестация в форме двух испытаний: </w:t>
      </w:r>
    </w:p>
    <w:p w:rsidR="0090333F" w:rsidRPr="006B1FFE" w:rsidRDefault="0090333F" w:rsidP="0090333F">
      <w:pPr>
        <w:spacing w:after="56"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профилю труда. </w:t>
      </w:r>
    </w:p>
    <w:p w:rsidR="0090333F" w:rsidRPr="006B1FFE" w:rsidRDefault="0090333F" w:rsidP="0090333F">
      <w:pPr>
        <w:spacing w:after="8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keepNext/>
        <w:keepLines/>
        <w:spacing w:after="15" w:line="240" w:lineRule="auto"/>
        <w:jc w:val="both"/>
        <w:outlineLvl w:val="2"/>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color w:val="000000"/>
          <w:sz w:val="24"/>
          <w:szCs w:val="24"/>
          <w:u w:val="single" w:color="000000"/>
          <w:lang w:eastAsia="ru-RU"/>
        </w:rPr>
        <w:t>Оценка личностных результатов</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37"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Личностные результаты </w:t>
      </w:r>
      <w:r w:rsidRPr="006B1FFE">
        <w:rPr>
          <w:rFonts w:ascii="Times New Roman" w:eastAsia="Times New Roman" w:hAnsi="Times New Roman" w:cs="Times New Roman"/>
          <w:color w:val="000000"/>
          <w:sz w:val="24"/>
          <w:szCs w:val="24"/>
          <w:lang w:eastAsia="ru-RU"/>
        </w:rPr>
        <w:t xml:space="preserve">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Для оценки результатов продвижения ребенка в развитии жизненной компетенции используется метод экспертной оценки. Она объединяет всех участников образовательного процесса, которые могут характеризовать поведение ребенка в разных жизненных ситуациях, в школе и дома. В ее состав входит родитель (законный представитель) ребенка, учитель, воспитатель, педагог-психолог, социальный педагог и учитель-логопед.  </w:t>
      </w:r>
    </w:p>
    <w:p w:rsidR="0090333F" w:rsidRPr="006B1FFE" w:rsidRDefault="0090333F" w:rsidP="0090333F">
      <w:pPr>
        <w:spacing w:after="51"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Основной формой работы участников экспертной группы является психолого-медико-педагогический консилиум.  </w:t>
      </w:r>
    </w:p>
    <w:p w:rsidR="0090333F" w:rsidRPr="006B1FFE" w:rsidRDefault="0090333F" w:rsidP="0090333F">
      <w:pPr>
        <w:spacing w:after="203" w:line="240" w:lineRule="auto"/>
        <w:ind w:right="1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Задачей экспертной группы является выработка согласованной оценки достижений ребенка в сфере жизненной компетенции и социальном развитии. </w:t>
      </w:r>
    </w:p>
    <w:p w:rsidR="0090333F" w:rsidRPr="006B1FFE" w:rsidRDefault="0090333F" w:rsidP="0090333F">
      <w:pPr>
        <w:spacing w:after="15" w:line="240" w:lineRule="auto"/>
        <w:ind w:right="17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Основой оценки служит анализ поведения ребенка и динамики его развития в повседневной жизни.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bl>
      <w:tblPr>
        <w:tblW w:w="9320" w:type="dxa"/>
        <w:tblInd w:w="142" w:type="dxa"/>
        <w:tblCellMar>
          <w:top w:w="7" w:type="dxa"/>
          <w:left w:w="106" w:type="dxa"/>
          <w:right w:w="50" w:type="dxa"/>
        </w:tblCellMar>
        <w:tblLook w:val="04A0" w:firstRow="1" w:lastRow="0" w:firstColumn="1" w:lastColumn="0" w:noHBand="0" w:noVBand="1"/>
      </w:tblPr>
      <w:tblGrid>
        <w:gridCol w:w="531"/>
        <w:gridCol w:w="2977"/>
        <w:gridCol w:w="2693"/>
        <w:gridCol w:w="3119"/>
      </w:tblGrid>
      <w:tr w:rsidR="0090333F" w:rsidRPr="006B1FFE" w:rsidTr="0090333F">
        <w:trPr>
          <w:trHeight w:val="286"/>
        </w:trPr>
        <w:tc>
          <w:tcPr>
            <w:tcW w:w="53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Критерий </w:t>
            </w:r>
          </w:p>
        </w:tc>
        <w:tc>
          <w:tcPr>
            <w:tcW w:w="269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Параметры оценки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Индикаторы </w:t>
            </w:r>
          </w:p>
        </w:tc>
      </w:tr>
      <w:tr w:rsidR="0090333F" w:rsidRPr="006B1FFE" w:rsidTr="0090333F">
        <w:trPr>
          <w:trHeight w:val="761"/>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 </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Осознание себя как гражданина России; формирование чувства гордости за свою Родину, российский народ и историю России </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основ гражданской идентичности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Знание знаменательных для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Отечества исторических событий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Осознание своей этнической и культурной принадлежности </w:t>
            </w:r>
          </w:p>
        </w:tc>
      </w:tr>
      <w:tr w:rsidR="0090333F" w:rsidRPr="006B1FFE" w:rsidTr="0090333F">
        <w:trPr>
          <w:trHeight w:val="13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Знает и с уважением относится к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Государственным символам России. Сопереживает радостям и бедам своего народа и проявляет эти чувства в добрых поступках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Любовь к своему краю, осознание своей национальности </w:t>
            </w:r>
          </w:p>
        </w:tc>
      </w:tr>
      <w:tr w:rsidR="0090333F" w:rsidRPr="006B1FFE" w:rsidTr="0090333F">
        <w:trPr>
          <w:trHeight w:val="3998"/>
        </w:trPr>
        <w:tc>
          <w:tcPr>
            <w:tcW w:w="53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tc>
        <w:tc>
          <w:tcPr>
            <w:tcW w:w="297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2" w:line="240" w:lineRule="auto"/>
              <w:ind w:right="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целостного, социально ориентированного взгляда на мир в его органичном единстве природной и социальной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частей </w:t>
            </w:r>
          </w:p>
        </w:tc>
        <w:tc>
          <w:tcPr>
            <w:tcW w:w="269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целостного, социально ориентированного взгляда на мир </w:t>
            </w:r>
          </w:p>
        </w:tc>
        <w:tc>
          <w:tcPr>
            <w:tcW w:w="3119" w:type="dxa"/>
            <w:tcBorders>
              <w:top w:val="single" w:sz="4" w:space="0" w:color="000000"/>
              <w:left w:val="single" w:sz="4" w:space="0" w:color="000000"/>
              <w:bottom w:val="nil"/>
              <w:right w:val="single" w:sz="4" w:space="0" w:color="000000"/>
            </w:tcBorders>
            <w:hideMark/>
          </w:tcPr>
          <w:p w:rsidR="0090333F" w:rsidRPr="006B1FFE" w:rsidRDefault="0090333F">
            <w:pPr>
              <w:spacing w:after="0" w:line="240" w:lineRule="auto"/>
              <w:ind w:right="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 уважением относится к разнообразию народных традиций, культур, религий </w:t>
            </w:r>
          </w:p>
          <w:p w:rsidR="0090333F" w:rsidRPr="006B1FFE" w:rsidRDefault="0090333F">
            <w:pPr>
              <w:spacing w:after="45"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Выстраивает отношения, общение со сверстниками несмотря на национальную принадлежность, на основе общекультурных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принципов </w:t>
            </w:r>
          </w:p>
          <w:p w:rsidR="0090333F" w:rsidRPr="006B1FFE" w:rsidRDefault="0090333F">
            <w:pPr>
              <w:spacing w:after="45" w:line="240" w:lineRule="auto"/>
              <w:ind w:right="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Уважает историю и культуру других народов и стран, не допускает их оскорбления,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высмеивания </w:t>
            </w:r>
          </w:p>
        </w:tc>
      </w:tr>
      <w:tr w:rsidR="0090333F" w:rsidRPr="006B1FFE" w:rsidTr="0090333F">
        <w:trPr>
          <w:trHeight w:val="838"/>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уважительного отношения к иному мнению, истории и культуре других народов </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уважительного отношения к иному мнению, </w:t>
            </w:r>
            <w:r w:rsidRPr="006B1FFE">
              <w:rPr>
                <w:rFonts w:ascii="Times New Roman" w:eastAsia="Times New Roman" w:hAnsi="Times New Roman" w:cs="Times New Roman"/>
                <w:color w:val="000000"/>
                <w:sz w:val="24"/>
                <w:szCs w:val="24"/>
                <w:lang w:eastAsia="ru-RU"/>
              </w:rPr>
              <w:tab/>
              <w:t xml:space="preserve">истории </w:t>
            </w:r>
            <w:r w:rsidRPr="006B1FFE">
              <w:rPr>
                <w:rFonts w:ascii="Times New Roman" w:eastAsia="Times New Roman" w:hAnsi="Times New Roman" w:cs="Times New Roman"/>
                <w:color w:val="000000"/>
                <w:sz w:val="24"/>
                <w:szCs w:val="24"/>
                <w:lang w:eastAsia="ru-RU"/>
              </w:rPr>
              <w:tab/>
              <w:t xml:space="preserve">и культуре </w:t>
            </w:r>
            <w:r w:rsidRPr="006B1FFE">
              <w:rPr>
                <w:rFonts w:ascii="Times New Roman" w:eastAsia="Times New Roman" w:hAnsi="Times New Roman" w:cs="Times New Roman"/>
                <w:color w:val="000000"/>
                <w:sz w:val="24"/>
                <w:szCs w:val="24"/>
                <w:lang w:eastAsia="ru-RU"/>
              </w:rPr>
              <w:tab/>
              <w:t xml:space="preserve">других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народов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выслушать иное мнение уважительно относиться к иному мнению </w:t>
            </w:r>
          </w:p>
        </w:tc>
      </w:tr>
      <w:tr w:rsidR="0090333F" w:rsidRPr="006B1FFE" w:rsidTr="0090333F">
        <w:trPr>
          <w:trHeight w:val="8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Уважение к людям других национальностей, вероисповедания, культуры </w:t>
            </w:r>
          </w:p>
        </w:tc>
      </w:tr>
    </w:tbl>
    <w:p w:rsidR="0090333F" w:rsidRPr="006B1FFE" w:rsidRDefault="0090333F" w:rsidP="0090333F">
      <w:pPr>
        <w:spacing w:after="0" w:line="240" w:lineRule="auto"/>
        <w:ind w:right="58"/>
        <w:jc w:val="both"/>
        <w:rPr>
          <w:rFonts w:ascii="Times New Roman" w:eastAsia="Times New Roman" w:hAnsi="Times New Roman" w:cs="Times New Roman"/>
          <w:color w:val="000000"/>
          <w:sz w:val="24"/>
          <w:szCs w:val="24"/>
          <w:lang w:eastAsia="ru-RU"/>
        </w:rPr>
      </w:pPr>
    </w:p>
    <w:tbl>
      <w:tblPr>
        <w:tblW w:w="9320" w:type="dxa"/>
        <w:tblInd w:w="142" w:type="dxa"/>
        <w:tblCellMar>
          <w:top w:w="7" w:type="dxa"/>
          <w:left w:w="106" w:type="dxa"/>
          <w:right w:w="49" w:type="dxa"/>
        </w:tblCellMar>
        <w:tblLook w:val="04A0" w:firstRow="1" w:lastRow="0" w:firstColumn="1" w:lastColumn="0" w:noHBand="0" w:noVBand="1"/>
      </w:tblPr>
      <w:tblGrid>
        <w:gridCol w:w="531"/>
        <w:gridCol w:w="2977"/>
        <w:gridCol w:w="2693"/>
        <w:gridCol w:w="3119"/>
      </w:tblGrid>
      <w:tr w:rsidR="0090333F" w:rsidRPr="006B1FFE" w:rsidTr="0090333F">
        <w:trPr>
          <w:trHeight w:val="840"/>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адекватных представлений о собственных возможностях, о насущно необходимом жизнеобеспечении </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представлений о собственных возможностях, о насущно необходимом жизнеобеспечении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адекватно оценивать свои возможности и силы (Различает «что я хочу» и «что я могу»). </w:t>
            </w:r>
          </w:p>
        </w:tc>
      </w:tr>
      <w:tr w:rsidR="0090333F" w:rsidRPr="006B1FFE" w:rsidTr="0090333F">
        <w:trPr>
          <w:trHeight w:val="1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обратиться к взрослому за помощью и сформулировать просьбу точно описать возникшую проблему в области жизнеобеспечения </w:t>
            </w:r>
          </w:p>
        </w:tc>
      </w:tr>
      <w:tr w:rsidR="0090333F" w:rsidRPr="006B1FFE" w:rsidTr="0090333F">
        <w:trPr>
          <w:trHeight w:val="1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5" w:line="240" w:lineRule="auto"/>
              <w:ind w:right="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понимать, что можно и чего нельзя в еде, в физической нагрузке, в приёме медицинских препаратов, осуществлении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вакцинации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Овладение навыками самообслуживания </w:t>
            </w:r>
          </w:p>
        </w:tc>
      </w:tr>
      <w:tr w:rsidR="0090333F" w:rsidRPr="006B1FFE" w:rsidTr="0090333F">
        <w:trPr>
          <w:trHeight w:val="1390"/>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5 </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2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Овладение начальными навыками адаптации в динамично изменяющемся и развивающемся мире </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навыков адаптации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выстраивать добропорядочные отношения в учебном коллективе, в коллективах групп продлённого дня, дополнительного образования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Принятие и освоение социальной роли обучающегося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tabs>
                <w:tab w:val="center" w:pos="396"/>
                <w:tab w:val="center" w:pos="1541"/>
                <w:tab w:val="center" w:pos="2347"/>
                <w:tab w:val="center" w:pos="3224"/>
              </w:tabs>
              <w:spacing w:after="28"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Умение </w:t>
            </w:r>
            <w:r w:rsidRPr="006B1FFE">
              <w:rPr>
                <w:rFonts w:ascii="Times New Roman" w:eastAsia="Times New Roman" w:hAnsi="Times New Roman" w:cs="Times New Roman"/>
                <w:color w:val="000000"/>
                <w:sz w:val="24"/>
                <w:szCs w:val="24"/>
                <w:lang w:eastAsia="ru-RU"/>
              </w:rPr>
              <w:tab/>
              <w:t xml:space="preserve">вести </w:t>
            </w:r>
            <w:r w:rsidRPr="006B1FFE">
              <w:rPr>
                <w:rFonts w:ascii="Times New Roman" w:eastAsia="Times New Roman" w:hAnsi="Times New Roman" w:cs="Times New Roman"/>
                <w:color w:val="000000"/>
                <w:sz w:val="24"/>
                <w:szCs w:val="24"/>
                <w:lang w:eastAsia="ru-RU"/>
              </w:rPr>
              <w:tab/>
              <w:t xml:space="preserve">в </w:t>
            </w:r>
            <w:r w:rsidRPr="006B1FFE">
              <w:rPr>
                <w:rFonts w:ascii="Times New Roman" w:eastAsia="Times New Roman" w:hAnsi="Times New Roman" w:cs="Times New Roman"/>
                <w:color w:val="000000"/>
                <w:sz w:val="24"/>
                <w:szCs w:val="24"/>
                <w:lang w:eastAsia="ru-RU"/>
              </w:rPr>
              <w:tab/>
              <w:t xml:space="preserve">любых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проблемных ситуациях </w:t>
            </w:r>
          </w:p>
        </w:tc>
      </w:tr>
      <w:tr w:rsidR="0090333F" w:rsidRPr="006B1FFE" w:rsidTr="0090333F">
        <w:trPr>
          <w:trHeight w:val="1668"/>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 </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Овладение социально бытовыми умениями, используемыми в повседневной жизни </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социально-бытовых умений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Самостоятельность и независимость в быту, знакомство с ТБ: обращение с электроприборами, правила поведения на дороге, в транспорте и при общении с незнакомыми людьми.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Знание правил поведения в школе, прав и обязанностей ученика </w:t>
            </w:r>
          </w:p>
        </w:tc>
      </w:tr>
      <w:tr w:rsidR="0090333F" w:rsidRPr="006B1FFE" w:rsidTr="0090333F">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Понимание </w:t>
            </w:r>
            <w:r w:rsidRPr="006B1FFE">
              <w:rPr>
                <w:rFonts w:ascii="Times New Roman" w:eastAsia="Times New Roman" w:hAnsi="Times New Roman" w:cs="Times New Roman"/>
                <w:color w:val="000000"/>
                <w:sz w:val="24"/>
                <w:szCs w:val="24"/>
                <w:lang w:eastAsia="ru-RU"/>
              </w:rPr>
              <w:tab/>
              <w:t xml:space="preserve">предназначения окружающих в быту предметов и вещей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tabs>
                <w:tab w:val="center" w:pos="396"/>
                <w:tab w:val="center" w:pos="2127"/>
                <w:tab w:val="center" w:pos="3520"/>
              </w:tabs>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Умение </w:t>
            </w:r>
            <w:r w:rsidRPr="006B1FFE">
              <w:rPr>
                <w:rFonts w:ascii="Times New Roman" w:eastAsia="Times New Roman" w:hAnsi="Times New Roman" w:cs="Times New Roman"/>
                <w:color w:val="000000"/>
                <w:sz w:val="24"/>
                <w:szCs w:val="24"/>
                <w:lang w:eastAsia="ru-RU"/>
              </w:rPr>
              <w:tab/>
              <w:t xml:space="preserve">ориентироваться </w:t>
            </w:r>
            <w:r w:rsidRPr="006B1FFE">
              <w:rPr>
                <w:rFonts w:ascii="Times New Roman" w:eastAsia="Times New Roman" w:hAnsi="Times New Roman" w:cs="Times New Roman"/>
                <w:color w:val="000000"/>
                <w:sz w:val="24"/>
                <w:szCs w:val="24"/>
                <w:lang w:eastAsia="ru-RU"/>
              </w:rPr>
              <w:tab/>
              <w:t xml:space="preserve">в пространстве школы, расписании </w:t>
            </w:r>
          </w:p>
        </w:tc>
      </w:tr>
      <w:tr w:rsidR="0090333F" w:rsidRPr="006B1FFE" w:rsidTr="0090333F">
        <w:trPr>
          <w:trHeight w:val="11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Наличие стремления участвовать в повседневной жизни класса,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мероприятиях класса и школы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r>
      <w:tr w:rsidR="0090333F" w:rsidRPr="006B1FFE" w:rsidTr="0090333F">
        <w:trPr>
          <w:trHeight w:val="286"/>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7 </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2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Владение навыками коммуникации и принятыми ритуалами социального взаимодействия </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навыков коммуникации со взрослыми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Знание правил коммуникации </w:t>
            </w:r>
          </w:p>
        </w:tc>
      </w:tr>
      <w:tr w:rsidR="0090333F" w:rsidRPr="006B1FFE" w:rsidTr="0090333F">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Способность инициировать и поддерживать коммуникацию с взрослыми </w:t>
            </w:r>
          </w:p>
        </w:tc>
      </w:tr>
      <w:tr w:rsidR="0090333F" w:rsidRPr="006B1FFE" w:rsidTr="0090333F">
        <w:trPr>
          <w:trHeight w:val="8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1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Способность применять адекватные способы поведения в разных ситуациях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Владение культурными формами выражения своих чувств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Способность обращаться за помощью </w:t>
            </w:r>
          </w:p>
        </w:tc>
      </w:tr>
    </w:tbl>
    <w:p w:rsidR="0090333F" w:rsidRPr="006B1FFE" w:rsidRDefault="0090333F" w:rsidP="0090333F">
      <w:pPr>
        <w:spacing w:after="0" w:line="240" w:lineRule="auto"/>
        <w:ind w:right="58"/>
        <w:jc w:val="both"/>
        <w:rPr>
          <w:rFonts w:ascii="Times New Roman" w:eastAsia="Times New Roman" w:hAnsi="Times New Roman" w:cs="Times New Roman"/>
          <w:color w:val="000000"/>
          <w:sz w:val="24"/>
          <w:szCs w:val="24"/>
          <w:lang w:eastAsia="ru-RU"/>
        </w:rPr>
      </w:pPr>
    </w:p>
    <w:tbl>
      <w:tblPr>
        <w:tblW w:w="9320" w:type="dxa"/>
        <w:tblInd w:w="142" w:type="dxa"/>
        <w:tblCellMar>
          <w:top w:w="7" w:type="dxa"/>
          <w:left w:w="106" w:type="dxa"/>
          <w:right w:w="50" w:type="dxa"/>
        </w:tblCellMar>
        <w:tblLook w:val="04A0" w:firstRow="1" w:lastRow="0" w:firstColumn="1" w:lastColumn="0" w:noHBand="0" w:noVBand="1"/>
      </w:tblPr>
      <w:tblGrid>
        <w:gridCol w:w="531"/>
        <w:gridCol w:w="2977"/>
        <w:gridCol w:w="2693"/>
        <w:gridCol w:w="3119"/>
      </w:tblGrid>
      <w:tr w:rsidR="0090333F" w:rsidRPr="006B1FFE" w:rsidTr="0090333F">
        <w:trPr>
          <w:trHeight w:val="840"/>
        </w:trPr>
        <w:tc>
          <w:tcPr>
            <w:tcW w:w="531"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навыков коммуникации со сверстниками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Способность инициировать и поддерживать коммуникацию со сверстниками </w:t>
            </w:r>
          </w:p>
        </w:tc>
      </w:tr>
      <w:tr w:rsidR="0090333F" w:rsidRPr="006B1FFE" w:rsidTr="0090333F">
        <w:trPr>
          <w:trHeight w:val="838"/>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8 </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Способность к осмыслению и дифференциации картины мира, ее временно- пространственной организации </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опыта </w:t>
            </w:r>
            <w:r w:rsidRPr="006B1FFE">
              <w:rPr>
                <w:rFonts w:ascii="Times New Roman" w:eastAsia="Times New Roman" w:hAnsi="Times New Roman" w:cs="Times New Roman"/>
                <w:color w:val="000000"/>
                <w:sz w:val="24"/>
                <w:szCs w:val="24"/>
                <w:lang w:eastAsia="ru-RU"/>
              </w:rPr>
              <w:tab/>
              <w:t xml:space="preserve">реального </w:t>
            </w:r>
          </w:p>
          <w:p w:rsidR="0090333F" w:rsidRPr="006B1FFE" w:rsidRDefault="0090333F">
            <w:pPr>
              <w:spacing w:after="45" w:line="240" w:lineRule="auto"/>
              <w:ind w:right="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взаимодействия ребёнка с бытовым окружением, миром природных явлений и вещей, адекватного представления об опасности 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безопасности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Адекватность бытового поведения с точки зрения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опасности/безопасности для себя </w:t>
            </w:r>
          </w:p>
        </w:tc>
      </w:tr>
      <w:tr w:rsidR="0090333F" w:rsidRPr="006B1FFE" w:rsidTr="0090333F">
        <w:trPr>
          <w:trHeight w:val="11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Адекватность бытового поведения с точки зрения сохранности окружающей предметной и природной среды </w:t>
            </w:r>
          </w:p>
        </w:tc>
      </w:tr>
      <w:tr w:rsidR="0090333F" w:rsidRPr="006B1FFE" w:rsidTr="0090333F">
        <w:trPr>
          <w:trHeight w:val="11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Использование </w:t>
            </w:r>
            <w:r w:rsidRPr="006B1FFE">
              <w:rPr>
                <w:rFonts w:ascii="Times New Roman" w:eastAsia="Times New Roman" w:hAnsi="Times New Roman" w:cs="Times New Roman"/>
                <w:color w:val="000000"/>
                <w:sz w:val="24"/>
                <w:szCs w:val="24"/>
                <w:lang w:eastAsia="ru-RU"/>
              </w:rPr>
              <w:tab/>
              <w:t xml:space="preserve">вещей </w:t>
            </w:r>
            <w:r w:rsidRPr="006B1FFE">
              <w:rPr>
                <w:rFonts w:ascii="Times New Roman" w:eastAsia="Times New Roman" w:hAnsi="Times New Roman" w:cs="Times New Roman"/>
                <w:color w:val="000000"/>
                <w:sz w:val="24"/>
                <w:szCs w:val="24"/>
                <w:lang w:eastAsia="ru-RU"/>
              </w:rPr>
              <w:tab/>
              <w:t xml:space="preserve">в соответствии с их функциями, принятым порядком и характером ситуации </w:t>
            </w:r>
          </w:p>
        </w:tc>
      </w:tr>
      <w:tr w:rsidR="0090333F" w:rsidRPr="006B1FFE" w:rsidTr="0090333F">
        <w:trPr>
          <w:trHeight w:val="1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накапливать личные впечатления, связанные с явлениями окружающего мира, упорядочивать их во времени и пространстве. </w:t>
            </w:r>
          </w:p>
        </w:tc>
      </w:tr>
      <w:tr w:rsidR="0090333F" w:rsidRPr="006B1FFE" w:rsidTr="0090333F">
        <w:trPr>
          <w:trHeight w:val="27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устанавливать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r>
      <w:tr w:rsidR="0090333F" w:rsidRPr="006B1FFE" w:rsidTr="0090333F">
        <w:trPr>
          <w:trHeight w:val="16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Наличие любознательности и наблюдательности задавать вопросы, включаться в совместную со взрослым исследовательскую деятельность.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r>
      <w:tr w:rsidR="0090333F" w:rsidRPr="006B1FFE" w:rsidTr="0090333F">
        <w:trPr>
          <w:trHeight w:val="2494"/>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9 </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269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представлений о правилах поведения в разных социальных ситуациях и с людьми разного социального статуса, со взрослыми разного возраста и детьми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Знание правил поведения в разных социальных ситуациях с людьми разного возраста и статуса</w:t>
            </w: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необходимых ребёнку социальных ритуалов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адекватно использовать принятые социальные ритуалы </w:t>
            </w:r>
          </w:p>
        </w:tc>
      </w:tr>
      <w:tr w:rsidR="0090333F" w:rsidRPr="006B1FFE" w:rsidTr="0090333F">
        <w:trPr>
          <w:trHeight w:val="11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вступить в контакт и общаться в соответствии с возрастом близостью и социальным статусом собеседника </w:t>
            </w:r>
          </w:p>
        </w:tc>
      </w:tr>
      <w:tr w:rsidR="0090333F" w:rsidRPr="006B1FFE" w:rsidTr="0090333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корректно привлечь к себе внимание </w:t>
            </w:r>
          </w:p>
        </w:tc>
      </w:tr>
    </w:tbl>
    <w:p w:rsidR="0090333F" w:rsidRPr="006B1FFE" w:rsidRDefault="0090333F" w:rsidP="0090333F">
      <w:pPr>
        <w:spacing w:after="0" w:line="240" w:lineRule="auto"/>
        <w:ind w:right="58"/>
        <w:jc w:val="both"/>
        <w:rPr>
          <w:rFonts w:ascii="Times New Roman" w:eastAsia="Times New Roman" w:hAnsi="Times New Roman" w:cs="Times New Roman"/>
          <w:color w:val="000000"/>
          <w:sz w:val="24"/>
          <w:szCs w:val="24"/>
          <w:lang w:eastAsia="ru-RU"/>
        </w:rPr>
      </w:pPr>
    </w:p>
    <w:tbl>
      <w:tblPr>
        <w:tblW w:w="9315" w:type="dxa"/>
        <w:tblInd w:w="142" w:type="dxa"/>
        <w:tblLayout w:type="fixed"/>
        <w:tblCellMar>
          <w:top w:w="7" w:type="dxa"/>
          <w:left w:w="106" w:type="dxa"/>
          <w:right w:w="51" w:type="dxa"/>
        </w:tblCellMar>
        <w:tblLook w:val="04A0" w:firstRow="1" w:lastRow="0" w:firstColumn="1" w:lastColumn="0" w:noHBand="0" w:noVBand="1"/>
      </w:tblPr>
      <w:tblGrid>
        <w:gridCol w:w="531"/>
        <w:gridCol w:w="3044"/>
        <w:gridCol w:w="2623"/>
        <w:gridCol w:w="3117"/>
      </w:tblGrid>
      <w:tr w:rsidR="0090333F" w:rsidRPr="006B1FFE" w:rsidTr="0090333F">
        <w:trPr>
          <w:trHeight w:val="564"/>
        </w:trPr>
        <w:tc>
          <w:tcPr>
            <w:tcW w:w="531" w:type="dxa"/>
            <w:vMerge w:val="restart"/>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3046" w:type="dxa"/>
            <w:vMerge w:val="restart"/>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2624" w:type="dxa"/>
            <w:vMerge w:val="restart"/>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tabs>
                <w:tab w:val="center" w:pos="396"/>
                <w:tab w:val="center" w:pos="2071"/>
                <w:tab w:val="center" w:pos="3464"/>
              </w:tabs>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Умение </w:t>
            </w:r>
            <w:r w:rsidRPr="006B1FFE">
              <w:rPr>
                <w:rFonts w:ascii="Times New Roman" w:eastAsia="Times New Roman" w:hAnsi="Times New Roman" w:cs="Times New Roman"/>
                <w:color w:val="000000"/>
                <w:sz w:val="24"/>
                <w:szCs w:val="24"/>
                <w:lang w:eastAsia="ru-RU"/>
              </w:rPr>
              <w:tab/>
              <w:t xml:space="preserve">отстраниться </w:t>
            </w:r>
            <w:r w:rsidRPr="006B1FFE">
              <w:rPr>
                <w:rFonts w:ascii="Times New Roman" w:eastAsia="Times New Roman" w:hAnsi="Times New Roman" w:cs="Times New Roman"/>
                <w:color w:val="000000"/>
                <w:sz w:val="24"/>
                <w:szCs w:val="24"/>
                <w:lang w:eastAsia="ru-RU"/>
              </w:rPr>
              <w:tab/>
              <w:t xml:space="preserve">от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нежелательного контакта </w:t>
            </w:r>
          </w:p>
        </w:tc>
      </w:tr>
      <w:tr w:rsidR="0090333F" w:rsidRPr="006B1FFE" w:rsidTr="0090333F">
        <w:trPr>
          <w:trHeight w:val="1114"/>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выразить свои чувства, отказ, недовольство,благодарность, сочувствие, намерение, просьбу, опасение и др </w:t>
            </w:r>
          </w:p>
        </w:tc>
      </w:tr>
      <w:tr w:rsidR="0090333F" w:rsidRPr="006B1FFE" w:rsidTr="0090333F">
        <w:trPr>
          <w:trHeight w:val="838"/>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10 </w:t>
            </w:r>
          </w:p>
        </w:tc>
        <w:tc>
          <w:tcPr>
            <w:tcW w:w="3046"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Принятие и освоение социальной роли обучающегося, формирование и развитие социально значимых мотивов учебной деятельности </w:t>
            </w:r>
          </w:p>
        </w:tc>
        <w:tc>
          <w:tcPr>
            <w:tcW w:w="2624"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Сформированность мотивации учебной деятельности, включая социальные, учебно-</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познавательные </w:t>
            </w:r>
            <w:r w:rsidRPr="006B1FFE">
              <w:rPr>
                <w:rFonts w:ascii="Times New Roman" w:eastAsia="Times New Roman" w:hAnsi="Times New Roman" w:cs="Times New Roman"/>
                <w:color w:val="000000"/>
                <w:sz w:val="24"/>
                <w:szCs w:val="24"/>
                <w:lang w:eastAsia="ru-RU"/>
              </w:rPr>
              <w:tab/>
              <w:t xml:space="preserve">и внешние мотивы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Восприятие важности учебы, любознательность и интерес к новому </w:t>
            </w:r>
          </w:p>
        </w:tc>
      </w:tr>
      <w:tr w:rsidR="0090333F" w:rsidRPr="006B1FFE" w:rsidTr="0090333F">
        <w:trPr>
          <w:trHeight w:val="838"/>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Ориентация на образец поведения «хорошего ученика» как пример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для подражания </w:t>
            </w:r>
          </w:p>
        </w:tc>
      </w:tr>
      <w:tr w:rsidR="0090333F" w:rsidRPr="006B1FFE" w:rsidTr="0090333F">
        <w:trPr>
          <w:trHeight w:val="562"/>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tabs>
                <w:tab w:val="center" w:pos="386"/>
                <w:tab w:val="center" w:pos="1471"/>
                <w:tab w:val="center" w:pos="2670"/>
                <w:tab w:val="center" w:pos="3514"/>
              </w:tabs>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Ученик </w:t>
            </w:r>
            <w:r w:rsidRPr="006B1FFE">
              <w:rPr>
                <w:rFonts w:ascii="Times New Roman" w:eastAsia="Times New Roman" w:hAnsi="Times New Roman" w:cs="Times New Roman"/>
                <w:color w:val="000000"/>
                <w:sz w:val="24"/>
                <w:szCs w:val="24"/>
                <w:lang w:eastAsia="ru-RU"/>
              </w:rPr>
              <w:tab/>
              <w:t xml:space="preserve">активно </w:t>
            </w:r>
            <w:r w:rsidRPr="006B1FFE">
              <w:rPr>
                <w:rFonts w:ascii="Times New Roman" w:eastAsia="Times New Roman" w:hAnsi="Times New Roman" w:cs="Times New Roman"/>
                <w:color w:val="000000"/>
                <w:sz w:val="24"/>
                <w:szCs w:val="24"/>
                <w:lang w:eastAsia="ru-RU"/>
              </w:rPr>
              <w:tab/>
              <w:t xml:space="preserve">участвует </w:t>
            </w:r>
            <w:r w:rsidRPr="006B1FFE">
              <w:rPr>
                <w:rFonts w:ascii="Times New Roman" w:eastAsia="Times New Roman" w:hAnsi="Times New Roman" w:cs="Times New Roman"/>
                <w:color w:val="000000"/>
                <w:sz w:val="24"/>
                <w:szCs w:val="24"/>
                <w:lang w:eastAsia="ru-RU"/>
              </w:rPr>
              <w:tab/>
              <w:t xml:space="preserve">в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процессе обучения </w:t>
            </w:r>
          </w:p>
        </w:tc>
      </w:tr>
      <w:tr w:rsidR="0090333F" w:rsidRPr="006B1FFE" w:rsidTr="0090333F">
        <w:trPr>
          <w:trHeight w:val="1942"/>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11 </w:t>
            </w:r>
          </w:p>
        </w:tc>
        <w:tc>
          <w:tcPr>
            <w:tcW w:w="3046"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навыков сотрудничества со взрослыми и сверстниками в разных социальных ситуациях </w:t>
            </w:r>
          </w:p>
        </w:tc>
        <w:tc>
          <w:tcPr>
            <w:tcW w:w="26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навыков сотрудничества со взрослыми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7" w:line="240" w:lineRule="auto"/>
              <w:ind w:right="42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сотрудничать со взрослыми в разных социальных ситуация, соблюдение в повседневной жизни норм речевого этикета и правила устного общения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(обращение, вежливые слова). </w:t>
            </w:r>
          </w:p>
        </w:tc>
      </w:tr>
      <w:tr w:rsidR="0090333F" w:rsidRPr="006B1FFE" w:rsidTr="0090333F">
        <w:trPr>
          <w:trHeight w:val="1114"/>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навыков сотрудничества со сверстниками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Участие в коллективной и групповой работе сверстников, с соблюдением в повседневной жизни норм коммуникации; </w:t>
            </w:r>
          </w:p>
        </w:tc>
      </w:tr>
      <w:tr w:rsidR="0090333F" w:rsidRPr="006B1FFE" w:rsidTr="0090333F">
        <w:trPr>
          <w:trHeight w:val="840"/>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в ситуации конфликта найти путь ненасильственного преодоления </w:t>
            </w:r>
          </w:p>
        </w:tc>
      </w:tr>
      <w:tr w:rsidR="0090333F" w:rsidRPr="006B1FFE" w:rsidTr="0090333F">
        <w:trPr>
          <w:trHeight w:val="838"/>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учитывать другое мнение в совместной работе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r>
      <w:tr w:rsidR="0090333F" w:rsidRPr="006B1FFE" w:rsidTr="0090333F">
        <w:trPr>
          <w:trHeight w:val="562"/>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12 </w:t>
            </w:r>
          </w:p>
        </w:tc>
        <w:tc>
          <w:tcPr>
            <w:tcW w:w="3046"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эстетических потребностей, ценностей и чувств </w:t>
            </w:r>
          </w:p>
        </w:tc>
        <w:tc>
          <w:tcPr>
            <w:tcW w:w="2624"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эстетических потребностей, ценностей и чувств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различать «красивое» и «некрасивое» </w:t>
            </w:r>
          </w:p>
        </w:tc>
      </w:tr>
      <w:tr w:rsidR="0090333F" w:rsidRPr="006B1FFE" w:rsidTr="0090333F">
        <w:trPr>
          <w:trHeight w:val="1390"/>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6"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Стремление в «прекрасному», которое выражается в удержании критерия «красиво» (эстетично), в отношениях к людям, к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результатам труда </w:t>
            </w:r>
          </w:p>
        </w:tc>
      </w:tr>
      <w:tr w:rsidR="0090333F" w:rsidRPr="006B1FFE" w:rsidTr="0090333F">
        <w:trPr>
          <w:trHeight w:val="1390"/>
        </w:trPr>
        <w:tc>
          <w:tcPr>
            <w:tcW w:w="531"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13 </w:t>
            </w:r>
          </w:p>
        </w:tc>
        <w:tc>
          <w:tcPr>
            <w:tcW w:w="3046"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tc>
        <w:tc>
          <w:tcPr>
            <w:tcW w:w="2624"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этических чувств, доброжелательности и эмоциональнонравственной отзывчивости, понимания и сопереживания чувствам других людей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Понимание ценности нравственных норм, умение соотносить эти нормы с поступками как собственных, так и окружающих людей; </w:t>
            </w:r>
          </w:p>
        </w:tc>
      </w:tr>
      <w:tr w:rsidR="0090333F" w:rsidRPr="006B1FFE" w:rsidTr="0090333F">
        <w:trPr>
          <w:trHeight w:val="1666"/>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Проявление доброжелательности в отношении к другим людям, эмоциональную отзывчивость и сопереживание к чувствам родных и близких, одноклассников, к событиям в классе, в стране </w:t>
            </w:r>
          </w:p>
        </w:tc>
      </w:tr>
      <w:tr w:rsidR="0090333F" w:rsidRPr="006B1FFE" w:rsidTr="0090333F">
        <w:trPr>
          <w:trHeight w:val="838"/>
        </w:trPr>
        <w:tc>
          <w:tcPr>
            <w:tcW w:w="53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14 </w:t>
            </w:r>
          </w:p>
        </w:tc>
        <w:tc>
          <w:tcPr>
            <w:tcW w:w="304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2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установки на безопасный, здоровый образ жизни, наличие </w:t>
            </w:r>
          </w:p>
        </w:tc>
        <w:tc>
          <w:tcPr>
            <w:tcW w:w="26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установки на здоровый 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Ориентация на здоровый и безопасный образ жизни,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соблюдение режима дня </w:t>
            </w:r>
          </w:p>
        </w:tc>
      </w:tr>
      <w:tr w:rsidR="0090333F" w:rsidRPr="006B1FFE" w:rsidTr="0090333F">
        <w:trPr>
          <w:trHeight w:val="564"/>
        </w:trPr>
        <w:tc>
          <w:tcPr>
            <w:tcW w:w="531" w:type="dxa"/>
            <w:vMerge w:val="restart"/>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3046"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мотивации к творческому труду, работе на результат, бережному отношению к материальным и духовным ценностям </w:t>
            </w:r>
          </w:p>
        </w:tc>
        <w:tc>
          <w:tcPr>
            <w:tcW w:w="2624"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безопасный образ жизни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tabs>
                <w:tab w:val="center" w:pos="1450"/>
                <w:tab w:val="right" w:pos="3637"/>
              </w:tabs>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Участие </w:t>
            </w:r>
            <w:r w:rsidRPr="006B1FFE">
              <w:rPr>
                <w:rFonts w:ascii="Times New Roman" w:eastAsia="Times New Roman" w:hAnsi="Times New Roman" w:cs="Times New Roman"/>
                <w:color w:val="000000"/>
                <w:sz w:val="24"/>
                <w:szCs w:val="24"/>
                <w:lang w:eastAsia="ru-RU"/>
              </w:rPr>
              <w:tab/>
              <w:t xml:space="preserve">в </w:t>
            </w:r>
            <w:r w:rsidRPr="006B1FFE">
              <w:rPr>
                <w:rFonts w:ascii="Times New Roman" w:eastAsia="Times New Roman" w:hAnsi="Times New Roman" w:cs="Times New Roman"/>
                <w:color w:val="000000"/>
                <w:sz w:val="24"/>
                <w:szCs w:val="24"/>
                <w:lang w:eastAsia="ru-RU"/>
              </w:rPr>
              <w:tab/>
              <w:t>физкультурно-</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оздоровительных мероприятиях </w:t>
            </w:r>
          </w:p>
        </w:tc>
      </w:tr>
      <w:tr w:rsidR="0090333F" w:rsidRPr="006B1FFE" w:rsidTr="0090333F">
        <w:trPr>
          <w:trHeight w:val="562"/>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Занятие творческим трудом или спортом </w:t>
            </w:r>
          </w:p>
        </w:tc>
      </w:tr>
      <w:tr w:rsidR="0090333F" w:rsidRPr="006B1FFE" w:rsidTr="0090333F">
        <w:trPr>
          <w:trHeight w:val="1114"/>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3046" w:type="dxa"/>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6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Сформированность бережного отношения к материальным и духовным ценностям </w:t>
            </w:r>
          </w:p>
        </w:tc>
        <w:tc>
          <w:tcPr>
            <w:tcW w:w="3119"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Проявление бережного отношения к результатам своего и чужого труда </w:t>
            </w:r>
          </w:p>
        </w:tc>
      </w:tr>
    </w:tbl>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Экспертная группа ориентируется на оценку динамики развития жизненной компетенции ребенка по позициям:  </w:t>
      </w:r>
    </w:p>
    <w:p w:rsidR="0090333F" w:rsidRPr="006B1FFE" w:rsidRDefault="0090333F" w:rsidP="0090333F">
      <w:pPr>
        <w:spacing w:after="117"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-адекватность представлений о собственных возможностях и ограничениях, о насущно необходимом жизнеобеспечении;  </w:t>
      </w:r>
    </w:p>
    <w:p w:rsidR="0090333F" w:rsidRPr="006B1FFE" w:rsidRDefault="0090333F" w:rsidP="0090333F">
      <w:pPr>
        <w:spacing w:after="116" w:line="240" w:lineRule="auto"/>
        <w:ind w:right="17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 и прав в организации обучения;  -владение социально-бытовыми умениями в повседневной жизни;  </w:t>
      </w:r>
    </w:p>
    <w:p w:rsidR="0090333F" w:rsidRPr="006B1FFE" w:rsidRDefault="0090333F" w:rsidP="0090333F">
      <w:pPr>
        <w:spacing w:after="118"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-владение навыками коммуникации и принятыми ритуалами социального взаимодействия (т. е. самой формой поведения, его социальным рисунком);  -продвижение в осмыслении и дифференциации картины мира, ее временнопространственной организации;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Wingdings" w:hAnsi="Times New Roman" w:cs="Times New Roman"/>
          <w:color w:val="000000"/>
          <w:sz w:val="24"/>
          <w:szCs w:val="24"/>
          <w:lang w:eastAsia="ru-RU"/>
        </w:rPr>
        <w:sym w:font="Times New Roman" w:char="F0A7"/>
      </w:r>
      <w:r w:rsidRPr="006B1FFE">
        <w:rPr>
          <w:rFonts w:ascii="Times New Roman" w:eastAsia="Arial" w:hAnsi="Times New Roman" w:cs="Times New Roman"/>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осмысление социального окружения, своего места в нем, принятие соответствующих возрасту ценностей и социальных ролей.  </w:t>
      </w:r>
    </w:p>
    <w:p w:rsidR="0090333F" w:rsidRPr="006B1FFE" w:rsidRDefault="0090333F" w:rsidP="0090333F">
      <w:pPr>
        <w:spacing w:after="5" w:line="240" w:lineRule="auto"/>
        <w:ind w:right="81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Система оценки: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55"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Оценка достижений личностных результатов производится 1 раз в год. 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умственной отсталостью (интеллектуальными нарушениями) за год по каждому показателю по следующей шкале: </w:t>
      </w:r>
    </w:p>
    <w:p w:rsidR="0090333F" w:rsidRPr="006B1FFE" w:rsidRDefault="0090333F" w:rsidP="000B3D5D">
      <w:pPr>
        <w:numPr>
          <w:ilvl w:val="0"/>
          <w:numId w:val="15"/>
        </w:numPr>
        <w:spacing w:after="58" w:line="240" w:lineRule="auto"/>
        <w:ind w:left="0" w:right="308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отсутствие динамики.  </w:t>
      </w:r>
    </w:p>
    <w:p w:rsidR="0090333F" w:rsidRPr="006B1FFE" w:rsidRDefault="0090333F" w:rsidP="000B3D5D">
      <w:pPr>
        <w:numPr>
          <w:ilvl w:val="0"/>
          <w:numId w:val="15"/>
        </w:numPr>
        <w:spacing w:after="48" w:line="240" w:lineRule="auto"/>
        <w:ind w:left="0" w:right="308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минимальная динамика. </w:t>
      </w:r>
      <w:r w:rsidRPr="006B1FFE">
        <w:rPr>
          <w:rFonts w:ascii="Times New Roman" w:eastAsia="Times New Roman" w:hAnsi="Times New Roman" w:cs="Times New Roman"/>
          <w:b/>
          <w:color w:val="000000"/>
          <w:sz w:val="24"/>
          <w:szCs w:val="24"/>
          <w:lang w:eastAsia="ru-RU"/>
        </w:rPr>
        <w:t>2</w:t>
      </w:r>
      <w:r w:rsidRPr="006B1FFE">
        <w:rPr>
          <w:rFonts w:ascii="Times New Roman" w:eastAsia="Times New Roman" w:hAnsi="Times New Roman" w:cs="Times New Roman"/>
          <w:color w:val="000000"/>
          <w:sz w:val="24"/>
          <w:szCs w:val="24"/>
          <w:lang w:eastAsia="ru-RU"/>
        </w:rPr>
        <w:t xml:space="preserve"> – средняя динамика.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3</w:t>
      </w:r>
      <w:r w:rsidRPr="006B1FFE">
        <w:rPr>
          <w:rFonts w:ascii="Times New Roman" w:eastAsia="Times New Roman" w:hAnsi="Times New Roman" w:cs="Times New Roman"/>
          <w:color w:val="000000"/>
          <w:sz w:val="24"/>
          <w:szCs w:val="24"/>
          <w:lang w:eastAsia="ru-RU"/>
        </w:rPr>
        <w:t xml:space="preserve"> – значительная динамика.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2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C00000"/>
          <w:sz w:val="24"/>
          <w:szCs w:val="24"/>
          <w:lang w:eastAsia="ru-RU"/>
        </w:rPr>
        <w:t xml:space="preserve"> </w:t>
      </w:r>
    </w:p>
    <w:p w:rsidR="0090333F" w:rsidRPr="006B1FFE" w:rsidRDefault="0090333F" w:rsidP="0090333F">
      <w:pPr>
        <w:spacing w:after="63" w:line="240" w:lineRule="auto"/>
        <w:ind w:right="5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Мониторинг сформированности личностных результатов  ученика___ класса___________________________</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0" w:line="240" w:lineRule="auto"/>
        <w:ind w:right="293"/>
        <w:jc w:val="both"/>
        <w:rPr>
          <w:rFonts w:ascii="Times New Roman" w:eastAsia="Times New Roman" w:hAnsi="Times New Roman" w:cs="Times New Roman"/>
          <w:color w:val="000000"/>
          <w:sz w:val="24"/>
          <w:szCs w:val="24"/>
          <w:lang w:eastAsia="ru-RU"/>
        </w:rPr>
      </w:pPr>
    </w:p>
    <w:tbl>
      <w:tblPr>
        <w:tblW w:w="9940" w:type="dxa"/>
        <w:tblCellMar>
          <w:top w:w="7" w:type="dxa"/>
          <w:right w:w="60" w:type="dxa"/>
        </w:tblCellMar>
        <w:tblLook w:val="04A0" w:firstRow="1" w:lastRow="0" w:firstColumn="1" w:lastColumn="0" w:noHBand="0" w:noVBand="1"/>
      </w:tblPr>
      <w:tblGrid>
        <w:gridCol w:w="3038"/>
        <w:gridCol w:w="562"/>
        <w:gridCol w:w="555"/>
        <w:gridCol w:w="521"/>
        <w:gridCol w:w="491"/>
        <w:gridCol w:w="645"/>
        <w:gridCol w:w="678"/>
        <w:gridCol w:w="554"/>
        <w:gridCol w:w="553"/>
        <w:gridCol w:w="524"/>
        <w:gridCol w:w="496"/>
        <w:gridCol w:w="683"/>
        <w:gridCol w:w="640"/>
      </w:tblGrid>
      <w:tr w:rsidR="0090333F" w:rsidRPr="006B1FFE" w:rsidTr="0090333F">
        <w:trPr>
          <w:trHeight w:val="338"/>
        </w:trPr>
        <w:tc>
          <w:tcPr>
            <w:tcW w:w="3038" w:type="dxa"/>
            <w:vMerge w:val="restart"/>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Сформированность личностных результатов. Вид деятельности. </w:t>
            </w:r>
          </w:p>
        </w:tc>
        <w:tc>
          <w:tcPr>
            <w:tcW w:w="3452" w:type="dxa"/>
            <w:gridSpan w:val="6"/>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Начало года </w:t>
            </w:r>
          </w:p>
        </w:tc>
        <w:tc>
          <w:tcPr>
            <w:tcW w:w="3450" w:type="dxa"/>
            <w:gridSpan w:val="6"/>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Конец года </w:t>
            </w:r>
          </w:p>
        </w:tc>
      </w:tr>
      <w:tr w:rsidR="0090333F" w:rsidRPr="006B1FFE" w:rsidTr="0090333F">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2129" w:type="dxa"/>
            <w:gridSpan w:val="4"/>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Степень сформированности </w:t>
            </w:r>
          </w:p>
        </w:tc>
        <w:tc>
          <w:tcPr>
            <w:tcW w:w="1323"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Мотивация </w:t>
            </w:r>
          </w:p>
        </w:tc>
        <w:tc>
          <w:tcPr>
            <w:tcW w:w="2127" w:type="dxa"/>
            <w:gridSpan w:val="4"/>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Степень сформированности </w:t>
            </w:r>
          </w:p>
        </w:tc>
        <w:tc>
          <w:tcPr>
            <w:tcW w:w="1323"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Мотивация </w:t>
            </w:r>
          </w:p>
        </w:tc>
      </w:tr>
      <w:tr w:rsidR="0090333F" w:rsidRPr="006B1FFE" w:rsidTr="0090333F">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0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да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нет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0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да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нет </w:t>
            </w:r>
          </w:p>
        </w:tc>
      </w:tr>
      <w:tr w:rsidR="0090333F" w:rsidRPr="006B1FFE" w:rsidTr="0090333F">
        <w:trPr>
          <w:trHeight w:val="1620"/>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Осознание себя как гражданина России; формирование чувства гордости за свою Родину, российский народ и историю России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851"/>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2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целостного, социально ориентированного взгляда на мир в его органичном единстве природной и социальной частей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390"/>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уважительного отношения к иному мнению, истории и культуре других народов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390"/>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адекватных представлений о собственных возможностях, о насущно необходимом жизнеобеспечении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390"/>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4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Овладение начальными навыками адаптации в динамично изменяющемся и развивающемся мире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929"/>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Овладение социально бытовыми умениями, используемыми в повседневной жизни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162"/>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Владение  навыками коммуникации и принятыми ритуалами социального взаимодействия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620"/>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Способность к осмыслению и дифференциации картины мира, ее временно- пространственной организации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851"/>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620"/>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7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Принятие и освоение социальной  роли обучающегося, формирование и развитие социально значимых мотивов учебной деятельности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392"/>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навыков сотрудничества со взрослыми и сверстниками в разных социальных ситуациях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1160"/>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эстетических потребностей,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ценностей и чувств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2309"/>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этических чувств, доброжелательности и эмоциональнонравственной отзывчивости, понимания и сопереживания чувствам других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людей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2542"/>
        </w:trPr>
        <w:tc>
          <w:tcPr>
            <w:tcW w:w="30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установки на безопасный, здоровый образ жизни, наличие мотивации к творческому труду,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работе на результат, бережному отношению к материальным и духовным ценностям </w:t>
            </w:r>
          </w:p>
        </w:tc>
        <w:tc>
          <w:tcPr>
            <w:tcW w:w="56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5"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7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5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49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8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64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bl>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22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Предметные результаты</w:t>
      </w:r>
      <w:r w:rsidRPr="006B1FFE">
        <w:rPr>
          <w:rFonts w:ascii="Times New Roman" w:eastAsia="Times New Roman" w:hAnsi="Times New Roman" w:cs="Times New Roman"/>
          <w:color w:val="000000"/>
          <w:sz w:val="24"/>
          <w:szCs w:val="24"/>
          <w:lang w:eastAsia="ru-RU"/>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Оценку предметных результатов</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Во время обучения в первом классе, а также в течение первого полугодия второго класса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w:t>
      </w:r>
      <w:r w:rsidRPr="006B1FFE">
        <w:rPr>
          <w:rFonts w:ascii="Times New Roman" w:eastAsia="Times New Roman" w:hAnsi="Times New Roman" w:cs="Times New Roman"/>
          <w:color w:val="C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выполняют коррекционно-развивающую функцию, поскольку они играют определенную роль в становлении личности ученика и овладении им социальным опытом.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Основными критериями оценки планируемых результатов являются следующие: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1.соответствие / несоответствие науке и практике;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2.полнота и надежность усвоения;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3.самостоятельность применения усвоенных знаний.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 критерию полноты предметные результаты могут оцениваться как полные, частично полные и неполные.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Самостоятельность выполнения заданий оценивается с позиции наличия / отсутствия помощи и ее видов: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«5»-задание выполнено полностью самостоятельно;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«4»-выполнено по словесной инструкции;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«3»-выполнено с опорой на образец;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«2»-задание не выполнено при оказании различных видов помощи.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Результаты овладения АООП выявляются в ходе выполнения обучающимися разных видов заданий, требующих верного решения: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 способу предъявления (устные, письменные, практические);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 характеру выполнения (репродуктивные, продуктивные, творческие).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текущей оценочной деятельности соотносить результаты, продемонстрированные учеником, с оценками типа: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«удовлетворительно» (зачёт), если обучающиеся верно выполняют от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35% до 50% заданий;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«4»-«хорошо» ― от 51% до 65% заданий;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«5»-«очень хорошо» (отлично) свыше 65% заданий.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Согласно требованиям Стандарта по завершению реализации АООП проводится итоговая аттестация в форме двух испытаний: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профилю труда.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Школа-интернат самостоятельно разрабатывает содержание и процедуру проведения итоговой аттестации.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Результаты итоговой аттестации оцениваются по шкале: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«удовлетворительно» (зачёт), если обучающиеся верно выполняют от 35% до 50% заданий;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«4»-«хорошо» ― от 51% до 65% заданий;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«5»-«очень хорошо» (отлично) свыше 65% заданий.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w:t>
      </w:r>
    </w:p>
    <w:p w:rsidR="0090333F" w:rsidRPr="006B1FFE" w:rsidRDefault="0090333F" w:rsidP="0090333F">
      <w:pPr>
        <w:tabs>
          <w:tab w:val="center" w:pos="2142"/>
          <w:tab w:val="center" w:pos="4374"/>
          <w:tab w:val="center" w:pos="6733"/>
          <w:tab w:val="center" w:pos="8535"/>
          <w:tab w:val="right" w:pos="10517"/>
        </w:tabs>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результатов </w:t>
      </w:r>
      <w:r w:rsidRPr="006B1FFE">
        <w:rPr>
          <w:rFonts w:ascii="Times New Roman" w:eastAsia="Times New Roman" w:hAnsi="Times New Roman" w:cs="Times New Roman"/>
          <w:color w:val="000000"/>
          <w:sz w:val="24"/>
          <w:szCs w:val="24"/>
          <w:lang w:eastAsia="ru-RU"/>
        </w:rPr>
        <w:tab/>
        <w:t xml:space="preserve">мониторинговых </w:t>
      </w:r>
      <w:r w:rsidRPr="006B1FFE">
        <w:rPr>
          <w:rFonts w:ascii="Times New Roman" w:eastAsia="Times New Roman" w:hAnsi="Times New Roman" w:cs="Times New Roman"/>
          <w:color w:val="000000"/>
          <w:sz w:val="24"/>
          <w:szCs w:val="24"/>
          <w:lang w:eastAsia="ru-RU"/>
        </w:rPr>
        <w:tab/>
        <w:t xml:space="preserve">исследований </w:t>
      </w:r>
      <w:r w:rsidRPr="006B1FFE">
        <w:rPr>
          <w:rFonts w:ascii="Times New Roman" w:eastAsia="Times New Roman" w:hAnsi="Times New Roman" w:cs="Times New Roman"/>
          <w:color w:val="000000"/>
          <w:sz w:val="24"/>
          <w:szCs w:val="24"/>
          <w:lang w:eastAsia="ru-RU"/>
        </w:rPr>
        <w:tab/>
        <w:t xml:space="preserve">разного </w:t>
      </w:r>
      <w:r w:rsidRPr="006B1FFE">
        <w:rPr>
          <w:rFonts w:ascii="Times New Roman" w:eastAsia="Times New Roman" w:hAnsi="Times New Roman" w:cs="Times New Roman"/>
          <w:color w:val="000000"/>
          <w:sz w:val="24"/>
          <w:szCs w:val="24"/>
          <w:lang w:eastAsia="ru-RU"/>
        </w:rPr>
        <w:tab/>
        <w:t xml:space="preserve">уровня </w:t>
      </w:r>
    </w:p>
    <w:p w:rsidR="0090333F" w:rsidRPr="006B1FFE" w:rsidRDefault="0090333F" w:rsidP="0090333F">
      <w:pPr>
        <w:spacing w:after="5" w:line="240" w:lineRule="auto"/>
        <w:ind w:right="1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(федерального, регионального, муниципального); условий реализации АООП ОО; особенностей контингента обучающихся.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Предметом оценки в ходе данных процедур является также</w:t>
      </w:r>
      <w:r w:rsidRPr="006B1FFE">
        <w:rPr>
          <w:rFonts w:ascii="Times New Roman" w:eastAsia="Times New Roman" w:hAnsi="Times New Roman" w:cs="Times New Roman"/>
          <w:i/>
          <w:color w:val="000000"/>
          <w:sz w:val="24"/>
          <w:szCs w:val="24"/>
          <w:lang w:eastAsia="ru-RU"/>
        </w:rPr>
        <w:t xml:space="preserve"> текущая оценочная деятельность</w:t>
      </w:r>
      <w:r w:rsidRPr="006B1FFE">
        <w:rPr>
          <w:rFonts w:ascii="Times New Roman" w:eastAsia="Times New Roman" w:hAnsi="Times New Roman" w:cs="Times New Roman"/>
          <w:color w:val="000000"/>
          <w:sz w:val="24"/>
          <w:szCs w:val="24"/>
          <w:lang w:eastAsia="ru-RU"/>
        </w:rPr>
        <w:t xml:space="preserve"> школы-интерната и педагогов, и в частности отслеживание динамики образовательных достижений обучающихся с умственной отсталостью (интеллектуальными нарушениями) школы-интерната.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3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bookmarkStart w:id="8" w:name="_Toc361096"/>
      <w:r w:rsidRPr="006B1FFE">
        <w:rPr>
          <w:rFonts w:ascii="Times New Roman" w:eastAsia="Times New Roman" w:hAnsi="Times New Roman" w:cs="Times New Roman"/>
          <w:b/>
          <w:color w:val="00000A"/>
          <w:sz w:val="24"/>
          <w:szCs w:val="24"/>
          <w:lang w:eastAsia="ru-RU"/>
        </w:rPr>
        <w:t xml:space="preserve">2.2. Содержательный раздел </w:t>
      </w:r>
      <w:bookmarkEnd w:id="8"/>
    </w:p>
    <w:p w:rsidR="0090333F" w:rsidRPr="006B1FFE" w:rsidRDefault="0090333F" w:rsidP="0090333F">
      <w:pPr>
        <w:keepNext/>
        <w:keepLines/>
        <w:spacing w:after="73" w:line="240" w:lineRule="auto"/>
        <w:jc w:val="both"/>
        <w:outlineLvl w:val="1"/>
        <w:rPr>
          <w:rFonts w:ascii="Times New Roman" w:eastAsia="Times New Roman" w:hAnsi="Times New Roman" w:cs="Times New Roman"/>
          <w:b/>
          <w:i/>
          <w:color w:val="00000A"/>
          <w:sz w:val="24"/>
          <w:szCs w:val="24"/>
          <w:lang w:eastAsia="ru-RU"/>
        </w:rPr>
      </w:pPr>
      <w:bookmarkStart w:id="9" w:name="_Toc361097"/>
      <w:r w:rsidRPr="006B1FFE">
        <w:rPr>
          <w:rFonts w:ascii="Times New Roman" w:eastAsia="Times New Roman" w:hAnsi="Times New Roman" w:cs="Times New Roman"/>
          <w:b/>
          <w:color w:val="00000A"/>
          <w:sz w:val="24"/>
          <w:szCs w:val="24"/>
          <w:lang w:eastAsia="ru-RU"/>
        </w:rPr>
        <w:t>2.2.1.</w:t>
      </w:r>
      <w:r w:rsidRPr="006B1FFE">
        <w:rPr>
          <w:rFonts w:ascii="Times New Roman" w:eastAsia="Times New Roman" w:hAnsi="Times New Roman" w:cs="Times New Roman"/>
          <w:b/>
          <w:i/>
          <w:color w:val="00000A"/>
          <w:sz w:val="24"/>
          <w:szCs w:val="24"/>
          <w:lang w:eastAsia="ru-RU"/>
        </w:rPr>
        <w:t xml:space="preserve"> Программа формирования базовых учебных действий</w:t>
      </w:r>
      <w:r w:rsidRPr="006B1FFE">
        <w:rPr>
          <w:rFonts w:ascii="Times New Roman" w:eastAsia="Times New Roman" w:hAnsi="Times New Roman" w:cs="Times New Roman"/>
          <w:color w:val="000000"/>
          <w:sz w:val="24"/>
          <w:szCs w:val="24"/>
          <w:lang w:eastAsia="ru-RU"/>
        </w:rPr>
        <w:t xml:space="preserve"> </w:t>
      </w:r>
      <w:bookmarkEnd w:id="9"/>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Основная</w:t>
      </w:r>
      <w:r w:rsidRPr="006B1FFE">
        <w:rPr>
          <w:rFonts w:ascii="Times New Roman" w:eastAsia="Times New Roman" w:hAnsi="Times New Roman" w:cs="Times New Roman"/>
          <w:b/>
          <w:color w:val="000000"/>
          <w:sz w:val="24"/>
          <w:szCs w:val="24"/>
          <w:lang w:eastAsia="ru-RU"/>
        </w:rPr>
        <w:t xml:space="preserve"> цель</w:t>
      </w:r>
      <w:r w:rsidRPr="006B1FFE">
        <w:rPr>
          <w:rFonts w:ascii="Times New Roman" w:eastAsia="Times New Roman" w:hAnsi="Times New Roman" w:cs="Times New Roman"/>
          <w:color w:val="000000"/>
          <w:sz w:val="24"/>
          <w:szCs w:val="24"/>
          <w:lang w:eastAsia="ru-RU"/>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Задачами</w:t>
      </w:r>
      <w:r w:rsidRPr="006B1FFE">
        <w:rPr>
          <w:rFonts w:ascii="Times New Roman" w:eastAsia="Times New Roman" w:hAnsi="Times New Roman" w:cs="Times New Roman"/>
          <w:color w:val="000000"/>
          <w:sz w:val="24"/>
          <w:szCs w:val="24"/>
          <w:lang w:eastAsia="ru-RU"/>
        </w:rPr>
        <w:t xml:space="preserve"> реализации программы являются: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мотивационного компонента учебной 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овладение комплексом базовых учебных действий, составляющих операционный компонент учебной 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Для реализации поставленной цели и соответствующих ей задач необходимо: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90333F" w:rsidRPr="006B1FFE" w:rsidRDefault="0090333F" w:rsidP="0090333F">
      <w:pPr>
        <w:spacing w:after="76"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•определить связи базовых учебных действий с содержанием учебных предметов;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Согласно требованиям Стандарта уровень сформированности базовых учебных </w:t>
      </w:r>
      <w:r w:rsidRPr="006B1FFE">
        <w:rPr>
          <w:rFonts w:ascii="Times New Roman" w:eastAsia="Times New Roman" w:hAnsi="Times New Roman" w:cs="Times New Roman"/>
          <w:color w:val="000000"/>
          <w:sz w:val="24"/>
          <w:szCs w:val="24"/>
          <w:lang w:eastAsia="ru-RU"/>
        </w:rPr>
        <w:tab/>
        <w:t xml:space="preserve">действий </w:t>
      </w:r>
      <w:r w:rsidRPr="006B1FFE">
        <w:rPr>
          <w:rFonts w:ascii="Times New Roman" w:eastAsia="Times New Roman" w:hAnsi="Times New Roman" w:cs="Times New Roman"/>
          <w:color w:val="000000"/>
          <w:sz w:val="24"/>
          <w:szCs w:val="24"/>
          <w:lang w:eastAsia="ru-RU"/>
        </w:rPr>
        <w:tab/>
        <w:t xml:space="preserve">обучающихся </w:t>
      </w:r>
      <w:r w:rsidRPr="006B1FFE">
        <w:rPr>
          <w:rFonts w:ascii="Times New Roman" w:eastAsia="Times New Roman" w:hAnsi="Times New Roman" w:cs="Times New Roman"/>
          <w:color w:val="000000"/>
          <w:sz w:val="24"/>
          <w:szCs w:val="24"/>
          <w:lang w:eastAsia="ru-RU"/>
        </w:rPr>
        <w:tab/>
        <w:t xml:space="preserve">с </w:t>
      </w:r>
      <w:r w:rsidRPr="006B1FFE">
        <w:rPr>
          <w:rFonts w:ascii="Times New Roman" w:eastAsia="Times New Roman" w:hAnsi="Times New Roman" w:cs="Times New Roman"/>
          <w:color w:val="000000"/>
          <w:sz w:val="24"/>
          <w:szCs w:val="24"/>
          <w:lang w:eastAsia="ru-RU"/>
        </w:rPr>
        <w:tab/>
        <w:t xml:space="preserve">умственной </w:t>
      </w:r>
      <w:r w:rsidRPr="006B1FFE">
        <w:rPr>
          <w:rFonts w:ascii="Times New Roman" w:eastAsia="Times New Roman" w:hAnsi="Times New Roman" w:cs="Times New Roman"/>
          <w:color w:val="000000"/>
          <w:sz w:val="24"/>
          <w:szCs w:val="24"/>
          <w:lang w:eastAsia="ru-RU"/>
        </w:rPr>
        <w:tab/>
        <w:t>отсталостью (интеллектуальными нарушениями) определяется на момент завершения обучения школе.</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818"/>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5" w:line="240" w:lineRule="auto"/>
        <w:ind w:right="81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Функции, состав и характеристика базовых учебных действий обучающихся с умственной отсталостью </w:t>
      </w:r>
    </w:p>
    <w:p w:rsidR="0090333F" w:rsidRPr="006B1FFE" w:rsidRDefault="0090333F" w:rsidP="0090333F">
      <w:pPr>
        <w:spacing w:after="72" w:line="240" w:lineRule="auto"/>
        <w:ind w:right="81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(интеллектуальными нарушениями)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 качестве базовых учебных действий рассматриваются операционные, мотивационные, целевые и оценочные.  Функции базовых учебных действий:</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обеспечение успешности (эффективности) изучения содержания любой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предметной области; реализация преемственности обучения на всех ступенях образования; формирование готовности обучающегося с умственной отсталостью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(интеллектуальными нарушениями) к дальнейшей трудовой деятельности;  обеспечение целостности  развития личности обучающегося.  </w:t>
      </w:r>
    </w:p>
    <w:p w:rsidR="0090333F" w:rsidRPr="006B1FFE" w:rsidRDefault="0090333F" w:rsidP="0090333F">
      <w:pPr>
        <w:spacing w:after="14" w:line="240" w:lineRule="auto"/>
        <w:ind w:right="160"/>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color w:val="000000"/>
          <w:sz w:val="24"/>
          <w:szCs w:val="24"/>
          <w:lang w:eastAsia="ru-RU"/>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14" w:line="240" w:lineRule="auto"/>
        <w:ind w:right="160"/>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14" w:line="240" w:lineRule="auto"/>
        <w:ind w:right="160"/>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Характеристика базовых учебных действий 5-9 класс: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bl>
      <w:tblPr>
        <w:tblW w:w="9576" w:type="dxa"/>
        <w:tblInd w:w="-5" w:type="dxa"/>
        <w:tblCellMar>
          <w:top w:w="54" w:type="dxa"/>
          <w:left w:w="106" w:type="dxa"/>
          <w:right w:w="40" w:type="dxa"/>
        </w:tblCellMar>
        <w:tblLook w:val="04A0" w:firstRow="1" w:lastRow="0" w:firstColumn="1" w:lastColumn="0" w:noHBand="0" w:noVBand="1"/>
      </w:tblPr>
      <w:tblGrid>
        <w:gridCol w:w="2756"/>
        <w:gridCol w:w="2394"/>
        <w:gridCol w:w="1824"/>
        <w:gridCol w:w="2602"/>
      </w:tblGrid>
      <w:tr w:rsidR="0090333F" w:rsidRPr="006B1FFE" w:rsidTr="0090333F">
        <w:trPr>
          <w:trHeight w:val="655"/>
        </w:trPr>
        <w:tc>
          <w:tcPr>
            <w:tcW w:w="275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Личностные учебные действия </w:t>
            </w:r>
          </w:p>
        </w:tc>
        <w:tc>
          <w:tcPr>
            <w:tcW w:w="239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Коммуникативные учебные действия </w:t>
            </w:r>
          </w:p>
        </w:tc>
        <w:tc>
          <w:tcPr>
            <w:tcW w:w="182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Регулятивные учебные действия </w:t>
            </w:r>
          </w:p>
        </w:tc>
        <w:tc>
          <w:tcPr>
            <w:tcW w:w="260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Познавательные учебные действия </w:t>
            </w:r>
          </w:p>
        </w:tc>
      </w:tr>
      <w:tr w:rsidR="0090333F" w:rsidRPr="006B1FFE" w:rsidTr="0090333F">
        <w:trPr>
          <w:trHeight w:val="5531"/>
        </w:trPr>
        <w:tc>
          <w:tcPr>
            <w:tcW w:w="2756"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испытывать чувство гордости за свою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2394"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57"/>
              <w:jc w:val="both"/>
              <w:rPr>
                <w:rFonts w:ascii="Times New Roman" w:eastAsia="Times New Roman" w:hAnsi="Times New Roman" w:cs="Times New Roman"/>
                <w:color w:val="000000"/>
                <w:sz w:val="24"/>
                <w:szCs w:val="24"/>
                <w:lang w:eastAsia="ru-RU"/>
              </w:rPr>
            </w:pPr>
          </w:p>
        </w:tc>
        <w:tc>
          <w:tcPr>
            <w:tcW w:w="1824"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принимать и сохранять цели и задачи решения типовых учебных и практических задач, осуществлять коллективный поиск </w:t>
            </w:r>
          </w:p>
          <w:p w:rsidR="0090333F" w:rsidRPr="006B1FFE" w:rsidRDefault="0090333F">
            <w:pPr>
              <w:spacing w:after="0" w:line="240" w:lineRule="auto"/>
              <w:ind w:right="5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обладать </w:t>
            </w:r>
            <w:r w:rsidRPr="006B1FFE">
              <w:rPr>
                <w:rFonts w:ascii="Times New Roman" w:eastAsia="Times New Roman" w:hAnsi="Times New Roman" w:cs="Times New Roman"/>
                <w:color w:val="00000A"/>
                <w:sz w:val="24"/>
                <w:szCs w:val="24"/>
                <w:lang w:eastAsia="ru-RU"/>
              </w:rPr>
              <w:t xml:space="preserve">готовностью к осуществлению самоконтроля в процессе деятельности; </w:t>
            </w:r>
            <w:r w:rsidRPr="006B1FFE">
              <w:rPr>
                <w:rFonts w:ascii="Times New Roman" w:eastAsia="Times New Roman" w:hAnsi="Times New Roman" w:cs="Times New Roman"/>
                <w:color w:val="000000"/>
                <w:sz w:val="24"/>
                <w:szCs w:val="24"/>
                <w:lang w:eastAsia="ru-RU"/>
              </w:rPr>
              <w:t>адекватно реагировать на внешний контроль и оценку, корректировать в соответствии с ней свою деятельность.</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55"/>
              <w:jc w:val="both"/>
              <w:rPr>
                <w:rFonts w:ascii="Times New Roman" w:eastAsia="Times New Roman" w:hAnsi="Times New Roman" w:cs="Times New Roman"/>
                <w:color w:val="000000"/>
                <w:sz w:val="24"/>
                <w:szCs w:val="24"/>
                <w:lang w:eastAsia="ru-RU"/>
              </w:rPr>
            </w:pPr>
          </w:p>
        </w:tc>
        <w:tc>
          <w:tcPr>
            <w:tcW w:w="260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Дифференцированно воспринимать окружающий мир, его временно-пространственную организацию;  использовать усвоенные логические операции </w:t>
            </w:r>
          </w:p>
          <w:p w:rsidR="0090333F" w:rsidRPr="006B1FFE" w:rsidRDefault="0090333F">
            <w:pPr>
              <w:spacing w:after="0" w:line="240" w:lineRule="auto"/>
              <w:ind w:right="2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tc>
      </w:tr>
    </w:tbl>
    <w:p w:rsidR="0090333F" w:rsidRPr="006B1FFE" w:rsidRDefault="0090333F" w:rsidP="0090333F">
      <w:pPr>
        <w:spacing w:after="16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tabs>
          <w:tab w:val="left" w:pos="1560"/>
        </w:tabs>
        <w:spacing w:after="2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380" w:line="240" w:lineRule="auto"/>
        <w:ind w:left="1316"/>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b/>
          <w:color w:val="000000"/>
          <w:sz w:val="24"/>
          <w:szCs w:val="24"/>
          <w:lang w:eastAsia="ru-RU"/>
        </w:rPr>
        <w:t>Связь базовых учебных действий с содержанием учебных предметов 5-9 классы</w:t>
      </w:r>
    </w:p>
    <w:tbl>
      <w:tblPr>
        <w:tblW w:w="10632" w:type="dxa"/>
        <w:tblInd w:w="-885" w:type="dxa"/>
        <w:tblLayout w:type="fixed"/>
        <w:tblLook w:val="04A0" w:firstRow="1" w:lastRow="0" w:firstColumn="1" w:lastColumn="0" w:noHBand="0" w:noVBand="1"/>
      </w:tblPr>
      <w:tblGrid>
        <w:gridCol w:w="1766"/>
        <w:gridCol w:w="3338"/>
        <w:gridCol w:w="1843"/>
        <w:gridCol w:w="1843"/>
        <w:gridCol w:w="1842"/>
      </w:tblGrid>
      <w:tr w:rsidR="0090333F" w:rsidRPr="006B1FFE" w:rsidTr="000B3D5D">
        <w:tc>
          <w:tcPr>
            <w:tcW w:w="176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46" w:line="240" w:lineRule="auto"/>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Образовательная область. </w:t>
            </w:r>
          </w:p>
          <w:p w:rsidR="0090333F" w:rsidRPr="006B1FFE" w:rsidRDefault="0090333F">
            <w:pPr>
              <w:spacing w:after="0" w:line="240" w:lineRule="auto"/>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Предметы. Класс </w:t>
            </w:r>
          </w:p>
        </w:tc>
        <w:tc>
          <w:tcPr>
            <w:tcW w:w="33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Личностные учебные действия: </w:t>
            </w:r>
          </w:p>
        </w:tc>
        <w:tc>
          <w:tcPr>
            <w:tcW w:w="18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Коммуникативные учебные действия: </w:t>
            </w:r>
          </w:p>
        </w:tc>
        <w:tc>
          <w:tcPr>
            <w:tcW w:w="18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Регулятивные учебные действия: </w:t>
            </w:r>
          </w:p>
        </w:tc>
        <w:tc>
          <w:tcPr>
            <w:tcW w:w="184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01"/>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Познавательные учебные действия: </w:t>
            </w:r>
          </w:p>
        </w:tc>
      </w:tr>
      <w:tr w:rsidR="0090333F" w:rsidRPr="006B1FFE" w:rsidTr="000B3D5D">
        <w:tc>
          <w:tcPr>
            <w:tcW w:w="176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89"/>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b/>
                <w:color w:val="000000"/>
                <w:sz w:val="24"/>
                <w:szCs w:val="24"/>
              </w:rPr>
              <w:t xml:space="preserve">Язык и речевая практика </w:t>
            </w:r>
            <w:r w:rsidRPr="006B1FFE">
              <w:rPr>
                <w:rFonts w:ascii="Times New Roman" w:eastAsia="Times New Roman" w:hAnsi="Times New Roman" w:cs="Times New Roman"/>
                <w:color w:val="000000"/>
                <w:sz w:val="24"/>
                <w:szCs w:val="24"/>
              </w:rPr>
              <w:t xml:space="preserve">(Русский язык,чтение –    9 кл.) </w:t>
            </w:r>
          </w:p>
        </w:tc>
        <w:tc>
          <w:tcPr>
            <w:tcW w:w="33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3" w:line="240" w:lineRule="auto"/>
              <w:ind w:right="66"/>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A"/>
                <w:sz w:val="24"/>
                <w:szCs w:val="24"/>
              </w:rPr>
              <w:t xml:space="preserve">-Осознанно выполнять  обязанности ученика, члена школьного коллектива, пользоваться  соответствую щими  правилами. </w:t>
            </w:r>
          </w:p>
          <w:p w:rsidR="0090333F" w:rsidRPr="006B1FFE" w:rsidRDefault="0090333F">
            <w:pPr>
              <w:spacing w:after="0" w:line="240" w:lineRule="auto"/>
              <w:ind w:right="82"/>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A"/>
                <w:sz w:val="24"/>
                <w:szCs w:val="24"/>
              </w:rPr>
              <w:t>- Гордиться школьными  успехами и достижениям и как собственными</w:t>
            </w:r>
          </w:p>
          <w:p w:rsidR="0090333F" w:rsidRPr="006B1FFE" w:rsidRDefault="0090333F">
            <w:pPr>
              <w:spacing w:after="37" w:line="240" w:lineRule="auto"/>
              <w:ind w:left="108" w:right="6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A"/>
                <w:sz w:val="24"/>
                <w:szCs w:val="24"/>
              </w:rPr>
              <w:t xml:space="preserve">, так и своих  товарищей. - Адекватно и эмоционально откликаться на произведения литературы, музыки, живописи  и др. </w:t>
            </w:r>
          </w:p>
          <w:p w:rsidR="0090333F" w:rsidRPr="006B1FFE" w:rsidRDefault="0090333F">
            <w:pPr>
              <w:spacing w:after="0" w:line="240" w:lineRule="auto"/>
              <w:ind w:right="177"/>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A"/>
                <w:sz w:val="24"/>
                <w:szCs w:val="24"/>
              </w:rPr>
              <w:t>- Уважительно и бережно относиться к людям труда и результатам их деятельности. - Активно включаться  в общественополезную, социальную деятельность. - Осознанно относиться  к выбору профессии. - Бережно относиться  к культурноисторическом у наследию родного края и страны. - Понимать личную ответственнос ть за свои поступки  на основе  представлени й об этических нормах и правилах поведения  в современном  обществе. - Соблюдать  правила  безопасного и бережного  отношения  и  поведения   в  природе и обществе.</w:t>
            </w:r>
          </w:p>
        </w:tc>
        <w:tc>
          <w:tcPr>
            <w:tcW w:w="1843"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ind w:right="115"/>
              <w:jc w:val="both"/>
              <w:rPr>
                <w:rFonts w:ascii="Times New Roman" w:eastAsia="Times New Roman" w:hAnsi="Times New Roman" w:cs="Times New Roman"/>
                <w:color w:val="00000A"/>
                <w:sz w:val="24"/>
                <w:szCs w:val="24"/>
              </w:rPr>
            </w:pPr>
            <w:r w:rsidRPr="006B1FFE">
              <w:rPr>
                <w:rFonts w:ascii="Times New Roman" w:eastAsia="Times New Roman" w:hAnsi="Times New Roman" w:cs="Times New Roman"/>
                <w:color w:val="00000A"/>
                <w:sz w:val="24"/>
                <w:szCs w:val="24"/>
              </w:rPr>
              <w:t xml:space="preserve">-Вступать и поддерживать коммуникацию в разных  ситуациях  социального взаимодействия (учебных, бытовых, трудовых и др.). - 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w:t>
            </w:r>
          </w:p>
          <w:p w:rsidR="0090333F" w:rsidRPr="006B1FFE" w:rsidRDefault="0090333F">
            <w:pPr>
              <w:spacing w:after="0" w:line="240" w:lineRule="auto"/>
              <w:ind w:right="115"/>
              <w:jc w:val="both"/>
              <w:rPr>
                <w:rFonts w:ascii="Times New Roman" w:eastAsia="Times New Roman" w:hAnsi="Times New Roman" w:cs="Times New Roman"/>
                <w:color w:val="00000A"/>
                <w:sz w:val="24"/>
                <w:szCs w:val="24"/>
              </w:rPr>
            </w:pPr>
          </w:p>
          <w:p w:rsidR="0090333F" w:rsidRPr="006B1FFE" w:rsidRDefault="0090333F">
            <w:pPr>
              <w:spacing w:after="0" w:line="240" w:lineRule="auto"/>
              <w:ind w:right="115"/>
              <w:jc w:val="both"/>
              <w:rPr>
                <w:rFonts w:ascii="Times New Roman" w:eastAsia="Times New Roman" w:hAnsi="Times New Roman" w:cs="Times New Roman"/>
                <w:color w:val="00000A"/>
                <w:sz w:val="24"/>
                <w:szCs w:val="24"/>
              </w:rPr>
            </w:pPr>
          </w:p>
          <w:p w:rsidR="0090333F" w:rsidRPr="006B1FFE" w:rsidRDefault="0090333F">
            <w:pPr>
              <w:spacing w:after="0" w:line="240" w:lineRule="auto"/>
              <w:ind w:right="115"/>
              <w:jc w:val="both"/>
              <w:rPr>
                <w:rFonts w:ascii="Times New Roman" w:eastAsia="Times New Roman" w:hAnsi="Times New Roman" w:cs="Times New Roman"/>
                <w:color w:val="00000A"/>
                <w:sz w:val="24"/>
                <w:szCs w:val="24"/>
              </w:rPr>
            </w:pPr>
          </w:p>
          <w:p w:rsidR="0090333F" w:rsidRPr="006B1FFE" w:rsidRDefault="0090333F">
            <w:pPr>
              <w:spacing w:after="0" w:line="240" w:lineRule="auto"/>
              <w:ind w:right="115"/>
              <w:jc w:val="both"/>
              <w:rPr>
                <w:rFonts w:ascii="Times New Roman" w:eastAsia="Times New Roman" w:hAnsi="Times New Roman" w:cs="Times New Roman"/>
                <w:color w:val="00000A"/>
                <w:sz w:val="24"/>
                <w:szCs w:val="24"/>
              </w:rPr>
            </w:pPr>
          </w:p>
          <w:p w:rsidR="0090333F" w:rsidRPr="006B1FFE" w:rsidRDefault="0090333F">
            <w:pPr>
              <w:spacing w:after="0" w:line="240" w:lineRule="auto"/>
              <w:ind w:right="115"/>
              <w:jc w:val="both"/>
              <w:rPr>
                <w:rFonts w:ascii="Times New Roman" w:eastAsia="Times New Roman" w:hAnsi="Times New Roman" w:cs="Times New Roman"/>
                <w:color w:val="00000A"/>
                <w:sz w:val="24"/>
                <w:szCs w:val="24"/>
              </w:rPr>
            </w:pPr>
          </w:p>
          <w:p w:rsidR="0090333F" w:rsidRPr="006B1FFE" w:rsidRDefault="0090333F">
            <w:pPr>
              <w:spacing w:after="0" w:line="240" w:lineRule="auto"/>
              <w:ind w:right="115"/>
              <w:jc w:val="both"/>
              <w:rPr>
                <w:rFonts w:ascii="Times New Roman" w:eastAsia="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5" w:line="240" w:lineRule="auto"/>
              <w:ind w:right="23"/>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A"/>
                <w:sz w:val="24"/>
                <w:szCs w:val="24"/>
              </w:rPr>
              <w:t>-Принимать и сохранять цели и задачи решения типовых учебных и практических   задач осуществлять коллективный поиск средств их осуществлени</w:t>
            </w:r>
          </w:p>
          <w:p w:rsidR="0090333F" w:rsidRPr="006B1FFE" w:rsidRDefault="0090333F">
            <w:pPr>
              <w:spacing w:after="18" w:line="240" w:lineRule="auto"/>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A"/>
                <w:sz w:val="24"/>
                <w:szCs w:val="24"/>
              </w:rPr>
              <w:t xml:space="preserve">я. </w:t>
            </w:r>
          </w:p>
          <w:p w:rsidR="0090333F" w:rsidRPr="006B1FFE" w:rsidRDefault="0090333F">
            <w:pPr>
              <w:spacing w:after="0" w:line="240" w:lineRule="auto"/>
              <w:ind w:right="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A"/>
                <w:sz w:val="24"/>
                <w:szCs w:val="24"/>
              </w:rPr>
              <w:t xml:space="preserve">- Осознанно действовать  на основе разных видов инструкций  для решения </w:t>
            </w:r>
          </w:p>
        </w:tc>
        <w:tc>
          <w:tcPr>
            <w:tcW w:w="184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06"/>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A"/>
                <w:sz w:val="24"/>
                <w:szCs w:val="24"/>
              </w:rPr>
              <w:t xml:space="preserve">Дифференцирован но  воспринимать  окружающий мир,  его временно- пространственну ю организацию. - Использовать логические действия (сравнение, анализ, синтез, обобщение, установление причинноследственных  связей, классификацию, установление  аналогий, закономерностей) </w:t>
            </w:r>
          </w:p>
        </w:tc>
      </w:tr>
      <w:tr w:rsidR="0090333F" w:rsidRPr="006B1FFE" w:rsidTr="000B3D5D">
        <w:tc>
          <w:tcPr>
            <w:tcW w:w="176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b/>
                <w:color w:val="000000"/>
                <w:sz w:val="24"/>
                <w:szCs w:val="24"/>
              </w:rPr>
              <w:t xml:space="preserve">Математика </w:t>
            </w:r>
          </w:p>
          <w:p w:rsidR="0090333F" w:rsidRPr="006B1FFE" w:rsidRDefault="0090333F">
            <w:pPr>
              <w:spacing w:after="19" w:line="240" w:lineRule="auto"/>
              <w:ind w:left="108"/>
              <w:jc w:val="both"/>
              <w:rPr>
                <w:rFonts w:ascii="Times New Roman" w:eastAsia="Times New Roman" w:hAnsi="Times New Roman" w:cs="Times New Roman"/>
                <w:b/>
                <w:color w:val="000000"/>
                <w:sz w:val="24"/>
                <w:szCs w:val="24"/>
              </w:rPr>
            </w:pPr>
            <w:r w:rsidRPr="006B1FFE">
              <w:rPr>
                <w:rFonts w:ascii="Times New Roman" w:eastAsia="Times New Roman" w:hAnsi="Times New Roman" w:cs="Times New Roman"/>
                <w:color w:val="000000"/>
                <w:sz w:val="24"/>
                <w:szCs w:val="24"/>
              </w:rPr>
              <w:t>(Математика –  9 кл.)</w:t>
            </w:r>
          </w:p>
        </w:tc>
        <w:tc>
          <w:tcPr>
            <w:tcW w:w="3338"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-Адекватная     мотивация к учебной деятельности. -Стремление быть более успешным в учебной деятельности. Ориентирован</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ие  на </w:t>
            </w:r>
          </w:p>
          <w:p w:rsidR="0090333F" w:rsidRPr="006B1FFE" w:rsidRDefault="0090333F">
            <w:pPr>
              <w:spacing w:after="0" w:line="240" w:lineRule="auto"/>
              <w:ind w:left="108" w:right="163"/>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понимание причин своих успехов или неуспехов. -Осознавать смысл, оценивать  и анализироват ь свои поступки с точки зрения  усвоенных моральных и этических норм. -Сравнивать различные точки зрения, считаться с мнением другого человека. </w:t>
            </w:r>
          </w:p>
          <w:p w:rsidR="0090333F" w:rsidRPr="006B1FFE" w:rsidRDefault="0090333F">
            <w:pPr>
              <w:spacing w:after="0" w:line="240" w:lineRule="auto"/>
              <w:ind w:left="108" w:right="64"/>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Уважительное отношение к людям труда и результатам их деятельности. -Осознание необходимост и и важности выбора трудовой профессии. </w:t>
            </w:r>
          </w:p>
          <w:p w:rsidR="0090333F" w:rsidRPr="006B1FFE" w:rsidRDefault="0090333F">
            <w:pPr>
              <w:spacing w:after="0" w:line="240" w:lineRule="auto"/>
              <w:ind w:left="182"/>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26" w:line="240" w:lineRule="auto"/>
              <w:ind w:left="108" w:right="81" w:hanging="136"/>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 -Развитие адекватных представлений о собственных возможностях, о насущно необходимом обеспечении. -Вступать в контакт и работать в коллективе (учитель- ученик, ученик-ученик, ученик-класс, учитель-класс). -Использовать принятые ритуалы социального взаимодействия с одноклассниками и учителем. -Адекватно воспринимать  и передавать информацию. -При помощи педагога формулировать и аргументировать  свою точку зрения. -Осуществлять  самоконтроль. -Оказывать при взаимодействии посильную помощь. -Адекватно использовать речевые средства для решения различных коммуникативных задач. -Развитие математически правильной речи и обогащение математического словаря. </w:t>
            </w:r>
          </w:p>
          <w:p w:rsidR="0090333F" w:rsidRPr="006B1FFE" w:rsidRDefault="0090333F">
            <w:pPr>
              <w:spacing w:after="0" w:line="240" w:lineRule="auto"/>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-Оформлять диалогическое высказывание в соответствии с заданной темой. </w:t>
            </w:r>
          </w:p>
          <w:p w:rsidR="0090333F" w:rsidRPr="006B1FFE" w:rsidRDefault="0090333F">
            <w:pPr>
              <w:spacing w:after="33" w:line="240" w:lineRule="auto"/>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Дифференцированн о использовать разные виды речевых высказываний (вопросы, ответы, отрицание, информирование) при изучении программного материала. -Использовать разные источники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средства получения информации для решения коммуникативных и познавательных  задач, в том числе информационные).</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right="36"/>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-Осознанно действовать на основе разных видов инструкций для решения практических и учебных задач. </w:t>
            </w:r>
          </w:p>
          <w:p w:rsidR="0090333F" w:rsidRPr="006B1FFE" w:rsidRDefault="0090333F">
            <w:pPr>
              <w:spacing w:after="0" w:line="240" w:lineRule="auto"/>
              <w:ind w:left="108" w:right="36"/>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-Адекватно оценивать собственное  поведение и поведение окружающих. Осуществлять самооценку и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самоконтроль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в </w:t>
            </w:r>
          </w:p>
          <w:p w:rsidR="0090333F" w:rsidRPr="006B1FFE" w:rsidRDefault="0090333F">
            <w:pPr>
              <w:spacing w:after="0" w:line="240" w:lineRule="auto"/>
              <w:ind w:left="108" w:right="3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деятельности, адекватно реагировать на внешний контроль и оценку, коррекция своей деятельности </w:t>
            </w:r>
          </w:p>
          <w:p w:rsidR="0090333F" w:rsidRPr="006B1FFE" w:rsidRDefault="0090333F">
            <w:pPr>
              <w:spacing w:after="0" w:line="240" w:lineRule="auto"/>
              <w:ind w:left="108" w:right="119"/>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в соответствии с ней. </w:t>
            </w:r>
          </w:p>
          <w:p w:rsidR="0090333F" w:rsidRPr="006B1FFE" w:rsidRDefault="0090333F">
            <w:pPr>
              <w:spacing w:after="0" w:line="240" w:lineRule="auto"/>
              <w:ind w:left="108" w:right="119"/>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-Быть способным к волевому усилию при преодолении учебных трудностей.</w:t>
            </w:r>
          </w:p>
          <w:p w:rsidR="0090333F" w:rsidRPr="006B1FFE" w:rsidRDefault="0090333F">
            <w:pPr>
              <w:spacing w:after="0" w:line="240" w:lineRule="auto"/>
              <w:ind w:left="108" w:right="119"/>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 -Адекватно воспринимать предложения и оценку учителя и товарищей.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5" w:line="240" w:lineRule="auto"/>
              <w:ind w:left="108" w:right="74"/>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-Умение производить простейшие обобщения. Анализ, сравнение характерных признаков математических объектов (чисел ,числовых выражений, геометрических фигур, зависимостей). -Умение использовать математические знаки, символы, графические модели, таблицы, диаграммы. -Умение использовать математические термины. </w:t>
            </w:r>
          </w:p>
          <w:p w:rsidR="0090333F" w:rsidRPr="006B1FFE" w:rsidRDefault="0090333F">
            <w:pPr>
              <w:spacing w:after="37"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-Использование в жизни и деятельности некоторые математические знания.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 xml:space="preserve">-Знать различные способы вычислений. -Прогнозировать результаты вычислений. -Использовать приемы проверки правильности результатов. -Планирование решения задач, объяснение хода решения, сравнивать решения при </w:t>
            </w:r>
          </w:p>
          <w:p w:rsidR="0090333F" w:rsidRPr="006B1FFE" w:rsidRDefault="0090333F">
            <w:pPr>
              <w:spacing w:after="0" w:line="240" w:lineRule="auto"/>
              <w:ind w:left="468" w:right="11" w:hanging="360"/>
              <w:jc w:val="both"/>
              <w:rPr>
                <w:rFonts w:ascii="Times New Roman" w:eastAsia="Times New Roman" w:hAnsi="Times New Roman" w:cs="Times New Roman"/>
                <w:color w:val="000000"/>
                <w:sz w:val="24"/>
                <w:szCs w:val="24"/>
              </w:rPr>
            </w:pPr>
            <w:r w:rsidRPr="006B1FFE">
              <w:rPr>
                <w:rFonts w:ascii="Times New Roman" w:eastAsia="Times New Roman" w:hAnsi="Times New Roman" w:cs="Times New Roman"/>
                <w:color w:val="000000"/>
                <w:sz w:val="24"/>
                <w:szCs w:val="24"/>
              </w:rPr>
              <w:t>изменении условия задачи</w:t>
            </w:r>
          </w:p>
        </w:tc>
      </w:tr>
    </w:tbl>
    <w:p w:rsidR="000B3D5D" w:rsidRPr="006B1FFE" w:rsidRDefault="000B3D5D">
      <w:pPr>
        <w:rPr>
          <w:sz w:val="24"/>
          <w:szCs w:val="24"/>
        </w:rPr>
      </w:pPr>
      <w:r w:rsidRPr="006B1FFE">
        <w:rPr>
          <w:sz w:val="24"/>
          <w:szCs w:val="24"/>
        </w:rPr>
        <w:br w:type="page"/>
      </w:r>
    </w:p>
    <w:tbl>
      <w:tblPr>
        <w:tblW w:w="10632" w:type="dxa"/>
        <w:tblInd w:w="-885" w:type="dxa"/>
        <w:tblLayout w:type="fixed"/>
        <w:tblCellMar>
          <w:top w:w="50" w:type="dxa"/>
          <w:right w:w="65" w:type="dxa"/>
        </w:tblCellMar>
        <w:tblLook w:val="04A0" w:firstRow="1" w:lastRow="0" w:firstColumn="1" w:lastColumn="0" w:noHBand="0" w:noVBand="1"/>
      </w:tblPr>
      <w:tblGrid>
        <w:gridCol w:w="1893"/>
        <w:gridCol w:w="2184"/>
        <w:gridCol w:w="35"/>
        <w:gridCol w:w="2126"/>
        <w:gridCol w:w="24"/>
        <w:gridCol w:w="2185"/>
        <w:gridCol w:w="59"/>
        <w:gridCol w:w="2126"/>
      </w:tblGrid>
      <w:tr w:rsidR="0090333F" w:rsidRPr="006B1FFE" w:rsidTr="000B3D5D">
        <w:trPr>
          <w:trHeight w:val="3770"/>
        </w:trPr>
        <w:tc>
          <w:tcPr>
            <w:tcW w:w="189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6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Естествознание </w:t>
            </w:r>
          </w:p>
          <w:p w:rsidR="0090333F" w:rsidRPr="006B1FFE" w:rsidRDefault="0090333F">
            <w:pPr>
              <w:spacing w:after="0" w:line="240" w:lineRule="auto"/>
              <w:ind w:right="3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(Природоведени е – 5 кл. </w:t>
            </w:r>
          </w:p>
          <w:p w:rsidR="0090333F" w:rsidRPr="006B1FFE" w:rsidRDefault="0090333F">
            <w:pPr>
              <w:spacing w:after="2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Естествознание, </w:t>
            </w:r>
          </w:p>
          <w:p w:rsidR="0090333F" w:rsidRPr="006B1FFE" w:rsidRDefault="0090333F">
            <w:pPr>
              <w:spacing w:after="0" w:line="240" w:lineRule="auto"/>
              <w:ind w:right="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География – 9кл.)</w:t>
            </w:r>
            <w:r w:rsidRPr="006B1FFE">
              <w:rPr>
                <w:rFonts w:ascii="Times New Roman" w:eastAsia="Times New Roman" w:hAnsi="Times New Roman" w:cs="Times New Roman"/>
                <w:b/>
                <w:color w:val="000000"/>
                <w:sz w:val="24"/>
                <w:szCs w:val="24"/>
                <w:lang w:eastAsia="ru-RU"/>
              </w:rPr>
              <w:t xml:space="preserve"> </w:t>
            </w:r>
          </w:p>
        </w:tc>
        <w:tc>
          <w:tcPr>
            <w:tcW w:w="218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4" w:line="240" w:lineRule="auto"/>
              <w:ind w:right="11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адекватно эмоционально откликаться на произведения литературы, музыки, живописи при изучении объектов и явлений природы. - уважительно и бережно относиться к людям труда и результатам их деятельности. </w:t>
            </w:r>
          </w:p>
          <w:p w:rsidR="0090333F" w:rsidRPr="006B1FFE" w:rsidRDefault="0090333F">
            <w:pPr>
              <w:spacing w:after="24" w:line="240" w:lineRule="auto"/>
              <w:ind w:right="11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активно включаться в общеполезную  социальную деятельность по охране  природы и окружающей среды. - бережно относиться к   природным богатствам  и к культурноисторическом у наследию родного края и страны. </w:t>
            </w:r>
          </w:p>
          <w:p w:rsidR="0090333F" w:rsidRPr="006B1FFE" w:rsidRDefault="0090333F">
            <w:pPr>
              <w:spacing w:after="0" w:line="240" w:lineRule="auto"/>
              <w:ind w:right="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понимать личную ответственнос ть за свои поступки на основе  представлени й о этических нормах и правилах поведения в природе и в обществе.  - соблюдать правила безопасного и бережного поведения в природе и обществе</w:t>
            </w:r>
          </w:p>
        </w:tc>
        <w:tc>
          <w:tcPr>
            <w:tcW w:w="2185"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 незнакомый и т.п.).</w:t>
            </w:r>
          </w:p>
          <w:p w:rsidR="0090333F" w:rsidRPr="006B1FFE" w:rsidRDefault="0090333F">
            <w:pPr>
              <w:spacing w:after="0"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 использовать разные источники и средства получения информации для решения коммуникативных и познавательных задач, в том числе  информационные</w:t>
            </w:r>
          </w:p>
        </w:tc>
        <w:tc>
          <w:tcPr>
            <w:tcW w:w="2185" w:type="dxa"/>
            <w:tcBorders>
              <w:top w:val="single" w:sz="4" w:space="0" w:color="000000"/>
              <w:left w:val="single" w:sz="4" w:space="0" w:color="000000"/>
              <w:bottom w:val="single" w:sz="4" w:space="0" w:color="000000"/>
              <w:right w:val="single" w:sz="4" w:space="0" w:color="000000"/>
            </w:tcBorders>
          </w:tcPr>
          <w:p w:rsidR="0090333F" w:rsidRPr="006B1FFE" w:rsidRDefault="0090333F" w:rsidP="000B3D5D">
            <w:pPr>
              <w:numPr>
                <w:ilvl w:val="0"/>
                <w:numId w:val="16"/>
              </w:numPr>
              <w:spacing w:after="35"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принимать и сохранять цели и задачи решения типовых учебных и практических задач, осуществлять коллективный поиск средств их осуществлени</w:t>
            </w:r>
          </w:p>
          <w:p w:rsidR="0090333F" w:rsidRPr="006B1FFE" w:rsidRDefault="0090333F">
            <w:pPr>
              <w:spacing w:after="1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я. </w:t>
            </w:r>
          </w:p>
          <w:p w:rsidR="0090333F" w:rsidRPr="006B1FFE" w:rsidRDefault="0090333F" w:rsidP="000B3D5D">
            <w:pPr>
              <w:numPr>
                <w:ilvl w:val="0"/>
                <w:numId w:val="16"/>
              </w:numPr>
              <w:spacing w:after="0"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осознанно действовать на основе разных видов инструкций для решения практических и учебных задач. </w:t>
            </w:r>
          </w:p>
          <w:p w:rsidR="0090333F" w:rsidRPr="006B1FFE" w:rsidRDefault="0090333F">
            <w:pPr>
              <w:spacing w:after="1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осуществлять взаимный контроль в совместной</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деятельности, адекватно оценивать собственное поведение и поведение окружающих. осуществлять самооценку 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самоконтроль в </w:t>
            </w:r>
          </w:p>
          <w:p w:rsidR="0090333F" w:rsidRPr="006B1FFE" w:rsidRDefault="0090333F">
            <w:pPr>
              <w:spacing w:after="0" w:line="240" w:lineRule="auto"/>
              <w:ind w:right="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деятельности, адекватно реагировать на внешний контроль и оценку,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корректировать в соответствии с ней свою деятельность. </w:t>
            </w:r>
          </w:p>
          <w:p w:rsidR="0090333F" w:rsidRPr="006B1FFE" w:rsidRDefault="0090333F">
            <w:pPr>
              <w:spacing w:after="18" w:line="240" w:lineRule="auto"/>
              <w:jc w:val="both"/>
              <w:rPr>
                <w:rFonts w:ascii="Times New Roman" w:eastAsia="Times New Roman" w:hAnsi="Times New Roman" w:cs="Times New Roman"/>
                <w:color w:val="000000"/>
                <w:sz w:val="24"/>
                <w:szCs w:val="24"/>
                <w:lang w:eastAsia="ru-RU"/>
              </w:rPr>
            </w:pPr>
          </w:p>
        </w:tc>
        <w:tc>
          <w:tcPr>
            <w:tcW w:w="2185"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21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дифференцирован но воспринимать окружающий мир, его временно пространственную организацию. - 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особенностями, - применять начальные сведения о сущности и особенностях объектов, процессов и явлений </w:t>
            </w:r>
          </w:p>
          <w:p w:rsidR="0090333F" w:rsidRPr="006B1FFE" w:rsidRDefault="0090333F">
            <w:pPr>
              <w:spacing w:after="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действительности (природных, социальных, культурных, </w:t>
            </w:r>
          </w:p>
          <w:p w:rsidR="0090333F" w:rsidRPr="006B1FFE" w:rsidRDefault="0090333F">
            <w:pPr>
              <w:spacing w:after="40" w:line="240" w:lineRule="auto"/>
              <w:ind w:right="4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технических и др.) в соответствии с содержанием конкретного учебного предмета и для решения познавательных и практических задач.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использовать в жизни и деятельности некоторые межпредметные знания, отражающие доступные существенные </w:t>
            </w:r>
          </w:p>
          <w:p w:rsidR="0090333F" w:rsidRPr="006B1FFE" w:rsidRDefault="0090333F">
            <w:pPr>
              <w:spacing w:after="0"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связи и отношения между объектами и процессами</w:t>
            </w:r>
          </w:p>
        </w:tc>
      </w:tr>
      <w:tr w:rsidR="0090333F" w:rsidRPr="006B1FFE" w:rsidTr="000B3D5D">
        <w:trPr>
          <w:trHeight w:val="2634"/>
        </w:trPr>
        <w:tc>
          <w:tcPr>
            <w:tcW w:w="189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8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Физическая культура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(физкультура –      9 кл.) </w:t>
            </w:r>
          </w:p>
        </w:tc>
        <w:tc>
          <w:tcPr>
            <w:tcW w:w="221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-гордиться школьными успехами и достижениям</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 как собственными</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так и своих товарищей.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5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tc>
        <w:tc>
          <w:tcPr>
            <w:tcW w:w="2268"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35" w:line="240" w:lineRule="auto"/>
              <w:ind w:right="2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90333F" w:rsidRPr="006B1FFE" w:rsidRDefault="0090333F">
            <w:pPr>
              <w:spacing w:after="35" w:line="240" w:lineRule="auto"/>
              <w:ind w:right="2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осознанно принимать и сохранять цели и задачи решения типовых учебных и практических задач, осуществлять коллективный поиск средств их осуществления.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осознанно</w:t>
            </w:r>
          </w:p>
        </w:tc>
        <w:tc>
          <w:tcPr>
            <w:tcW w:w="212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-применять начальные сведения о сущности и особенностях объектов, процессов и явлений </w:t>
            </w:r>
          </w:p>
          <w:p w:rsidR="0090333F" w:rsidRPr="006B1FFE" w:rsidRDefault="0090333F">
            <w:pPr>
              <w:spacing w:after="1"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действительности (природных, социальных, культурных, </w:t>
            </w:r>
          </w:p>
          <w:p w:rsidR="0090333F" w:rsidRPr="006B1FFE" w:rsidRDefault="0090333F">
            <w:pPr>
              <w:spacing w:after="39" w:line="240" w:lineRule="auto"/>
              <w:ind w:left="108" w:right="9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технических и др.) в соответствии с содержанием конкретного учебного предмета и для решения познавательных и практических задач. </w:t>
            </w:r>
          </w:p>
          <w:p w:rsidR="0090333F" w:rsidRPr="006B1FFE" w:rsidRDefault="0090333F">
            <w:pPr>
              <w:spacing w:after="0" w:line="240" w:lineRule="auto"/>
              <w:ind w:right="2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использовать в жизни и деятельности некоторые меж предметные знания, отражающие доступные существенные связи и отношения между объектами и процессами.</w:t>
            </w:r>
          </w:p>
        </w:tc>
      </w:tr>
      <w:tr w:rsidR="0090333F" w:rsidRPr="006B1FFE" w:rsidTr="000B3D5D">
        <w:trPr>
          <w:trHeight w:val="937"/>
        </w:trPr>
        <w:tc>
          <w:tcPr>
            <w:tcW w:w="189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7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Технологии </w:t>
            </w:r>
          </w:p>
          <w:p w:rsidR="0090333F" w:rsidRPr="006B1FFE" w:rsidRDefault="0090333F">
            <w:pPr>
              <w:spacing w:after="21"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(Профильный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труд – 9 кл.) </w:t>
            </w:r>
          </w:p>
        </w:tc>
        <w:tc>
          <w:tcPr>
            <w:tcW w:w="2219" w:type="dxa"/>
            <w:gridSpan w:val="2"/>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ind w:left="108" w:right="9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-внутренняя позиция школьника на уровне положительно го отношения к школе, ориентации на содержательн ые моменты школьной действительн ости и принятия образца </w:t>
            </w:r>
          </w:p>
          <w:p w:rsidR="0090333F" w:rsidRPr="006B1FFE" w:rsidRDefault="0090333F">
            <w:pPr>
              <w:spacing w:after="0" w:line="240" w:lineRule="auto"/>
              <w:ind w:left="108" w:right="9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«хорошего ученика»;   широкая мотивационна я основа учебной деятельности, включающая социальные, учебнопознавательн ые и внешние мотивы; ориентация на понимание причин успеха в учебной деятельности;   -учебнопознавательн ый интерес к новому учебному материалу и способам решения новой частной задачи;  элементарная способность к самооценке на основе критерия успешности учебной деятельности; -дружелюбное отношение и толерантность к носителям другого языка на основе знакомства с жизнью своих </w:t>
            </w:r>
          </w:p>
          <w:p w:rsidR="0090333F" w:rsidRPr="006B1FFE" w:rsidRDefault="0090333F">
            <w:pPr>
              <w:spacing w:after="0" w:line="240" w:lineRule="auto"/>
              <w:ind w:left="108" w:right="9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сверстников, с детским фольклором и доступными образцами детской художественн ой литературы.      -ориентация в нравственном содержании и смысле поступков как собственных, так и </w:t>
            </w:r>
          </w:p>
          <w:p w:rsidR="0090333F" w:rsidRPr="006B1FFE" w:rsidRDefault="0090333F">
            <w:pPr>
              <w:spacing w:after="0" w:line="240" w:lineRule="auto"/>
              <w:ind w:left="108" w:right="9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окружающих людей (можнонельзя, хорошоплохо); - развитие этических чувств — стыда, вины, совести как регуляторов морального </w:t>
            </w:r>
          </w:p>
          <w:p w:rsidR="0090333F" w:rsidRPr="006B1FFE" w:rsidRDefault="0090333F">
            <w:pPr>
              <w:spacing w:after="0" w:line="240" w:lineRule="auto"/>
              <w:ind w:left="108" w:right="9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поведения;        - знание основных моральных норм и ориентация на их выполнение.   </w:t>
            </w:r>
          </w:p>
          <w:p w:rsidR="0090333F" w:rsidRPr="006B1FFE" w:rsidRDefault="0090333F">
            <w:pPr>
              <w:spacing w:after="0" w:line="240" w:lineRule="auto"/>
              <w:ind w:left="108" w:right="9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 установка на здоровый образ жизни;  </w:t>
            </w:r>
          </w:p>
          <w:p w:rsidR="0090333F" w:rsidRPr="006B1FFE" w:rsidRDefault="0090333F">
            <w:pPr>
              <w:spacing w:after="0" w:line="240" w:lineRule="auto"/>
              <w:ind w:left="108" w:right="9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 эмпатия как понимание чувств других людей и сопереживаниеим. </w:t>
            </w:r>
          </w:p>
          <w:p w:rsidR="0090333F" w:rsidRPr="006B1FFE" w:rsidRDefault="0090333F">
            <w:pPr>
              <w:spacing w:after="0" w:line="240" w:lineRule="auto"/>
              <w:ind w:left="108" w:right="95"/>
              <w:jc w:val="both"/>
              <w:rPr>
                <w:rFonts w:ascii="Times New Roman" w:eastAsia="Times New Roman" w:hAnsi="Times New Roman" w:cs="Times New Roman"/>
                <w:color w:val="000000"/>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right="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-ориентироваться на позицию партнера в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общении и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взаимодействии;       - формулировать собственное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желание и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позицию;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ab/>
              <w:t xml:space="preserve">договариваться и приходить к общему решению в совместной деятельности, в том числе в ситуации столкновения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интересов;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0"/>
                <w:sz w:val="24"/>
                <w:szCs w:val="24"/>
                <w:lang w:eastAsia="ru-RU"/>
              </w:rPr>
              <w:tab/>
              <w:t xml:space="preserve">задавать вопросы;   - контролировать свои и действия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партнера;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0"/>
                <w:sz w:val="24"/>
                <w:szCs w:val="24"/>
                <w:lang w:eastAsia="ru-RU"/>
              </w:rPr>
              <w:tab/>
              <w:t xml:space="preserve">использовать речевые средства (как в вербальной,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так и в невербальной форме) для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регуляции своего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действия;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0"/>
                <w:sz w:val="24"/>
                <w:szCs w:val="24"/>
                <w:lang w:eastAsia="ru-RU"/>
              </w:rPr>
              <w:tab/>
              <w:t xml:space="preserve">использовать речевые средства для решения различных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коммуникативных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задач;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-использовать элементарную коммуникативную компетенцию, как способность и готовность общаться с учетом своих речевых возможностей и потребностей; применять правила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речевого, неречевого поведения.            </w:t>
            </w:r>
          </w:p>
        </w:tc>
        <w:tc>
          <w:tcPr>
            <w:tcW w:w="2268"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646464"/>
                <w:sz w:val="24"/>
                <w:szCs w:val="24"/>
                <w:lang w:eastAsia="ru-RU"/>
              </w:rPr>
            </w:pPr>
            <w:r w:rsidRPr="006B1FFE">
              <w:rPr>
                <w:rFonts w:ascii="Times New Roman" w:eastAsia="Times New Roman" w:hAnsi="Times New Roman" w:cs="Times New Roman"/>
                <w:color w:val="000000"/>
                <w:sz w:val="24"/>
                <w:szCs w:val="24"/>
                <w:lang w:eastAsia="ru-RU"/>
              </w:rPr>
              <w:t>-в сотрудничестве с учителем ставить  учебные задачи;</w:t>
            </w:r>
            <w:r w:rsidRPr="006B1FFE">
              <w:rPr>
                <w:rFonts w:ascii="Times New Roman" w:eastAsia="Times New Roman" w:hAnsi="Times New Roman" w:cs="Times New Roman"/>
                <w:color w:val="646464"/>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646464"/>
                <w:sz w:val="24"/>
                <w:szCs w:val="24"/>
                <w:lang w:eastAsia="ru-RU"/>
              </w:rPr>
              <w:t xml:space="preserve"> </w:t>
            </w:r>
            <w:r w:rsidRPr="006B1FFE">
              <w:rPr>
                <w:rFonts w:ascii="Times New Roman" w:eastAsia="Times New Roman" w:hAnsi="Times New Roman" w:cs="Times New Roman"/>
                <w:color w:val="000000"/>
                <w:sz w:val="24"/>
                <w:szCs w:val="24"/>
                <w:lang w:eastAsia="ru-RU"/>
              </w:rPr>
              <w:t>- проявлять познавательную инициативу;</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учебном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сотрудничест ве;</w:t>
            </w:r>
            <w:r w:rsidRPr="006B1FFE">
              <w:rPr>
                <w:rFonts w:ascii="Times New Roman" w:eastAsia="Times New Roman" w:hAnsi="Times New Roman" w:cs="Times New Roman"/>
                <w:color w:val="646464"/>
                <w:sz w:val="24"/>
                <w:szCs w:val="24"/>
                <w:lang w:eastAsia="ru-RU"/>
              </w:rPr>
              <w:t>-</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учитывать выделенные учителем ориентиры действия в новом </w:t>
            </w:r>
          </w:p>
          <w:p w:rsidR="0090333F" w:rsidRPr="006B1FFE" w:rsidRDefault="0090333F">
            <w:pPr>
              <w:spacing w:after="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учебном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материале;</w:t>
            </w:r>
            <w:r w:rsidRPr="006B1FFE">
              <w:rPr>
                <w:rFonts w:ascii="Times New Roman" w:eastAsia="Times New Roman" w:hAnsi="Times New Roman" w:cs="Times New Roman"/>
                <w:color w:val="646464"/>
                <w:sz w:val="24"/>
                <w:szCs w:val="24"/>
                <w:lang w:eastAsia="ru-RU"/>
              </w:rPr>
              <w:t xml:space="preserve">        </w:t>
            </w:r>
          </w:p>
          <w:p w:rsidR="0090333F" w:rsidRPr="006B1FFE" w:rsidRDefault="0090333F">
            <w:pPr>
              <w:spacing w:after="0" w:line="240" w:lineRule="auto"/>
              <w:ind w:right="2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осуществлять контроль по результату и по способу действия, актуальный контроль на уровне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произвольног</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 внимания;      - оценивать правильность выполнения действия и вносить необходимые коррективы в исполнение как по ходу его реализации, так и в конце действия</w:t>
            </w:r>
          </w:p>
        </w:tc>
        <w:tc>
          <w:tcPr>
            <w:tcW w:w="212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-строить коммуникацию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(речевое высказывание) в устной, письменной, знаковосимволической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форме;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ab/>
              <w:t xml:space="preserve">осваивать начальные лингвистические представления, необходимые для овладения на элементарном уровне устной и письменной речью,  расширить свой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лингвистический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кругозор;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0"/>
                <w:sz w:val="24"/>
                <w:szCs w:val="24"/>
                <w:lang w:eastAsia="ru-RU"/>
              </w:rPr>
              <w:tab/>
              <w:t xml:space="preserve">осуществлять выбор наиболее эффективных способов решения задач в зависимости от конкретных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условий;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0"/>
                <w:sz w:val="24"/>
                <w:szCs w:val="24"/>
                <w:lang w:eastAsia="ru-RU"/>
              </w:rPr>
              <w:tab/>
              <w:t xml:space="preserve">осуществлять синтез как составление целого из частей, самостоятельно достраивая и восполняя недостающие компоненты; - осуществлять сравнение,  классификацию,  выбирая основания и критерии для указанных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логических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операций;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0"/>
                <w:sz w:val="24"/>
                <w:szCs w:val="24"/>
                <w:lang w:eastAsia="ru-RU"/>
              </w:rPr>
              <w:tab/>
              <w:t xml:space="preserve">строить логическое рассуждение, включающее установление причинно-следственных связей.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r>
    </w:tbl>
    <w:p w:rsidR="0090333F" w:rsidRPr="006B1FFE" w:rsidRDefault="0090333F" w:rsidP="0090333F">
      <w:pPr>
        <w:spacing w:after="0" w:line="240" w:lineRule="auto"/>
        <w:ind w:left="-708" w:right="25"/>
        <w:jc w:val="both"/>
        <w:rPr>
          <w:rFonts w:ascii="Times New Roman" w:eastAsia="Times New Roman" w:hAnsi="Times New Roman" w:cs="Times New Roman"/>
          <w:color w:val="000000"/>
          <w:sz w:val="24"/>
          <w:szCs w:val="24"/>
          <w:lang w:eastAsia="ru-RU"/>
        </w:rPr>
      </w:pPr>
    </w:p>
    <w:p w:rsidR="0090333F" w:rsidRPr="006B1FFE" w:rsidRDefault="0090333F" w:rsidP="0090333F">
      <w:pPr>
        <w:spacing w:after="0" w:line="240" w:lineRule="auto"/>
        <w:ind w:left="-708" w:right="25"/>
        <w:jc w:val="both"/>
        <w:rPr>
          <w:rFonts w:ascii="Times New Roman" w:eastAsia="Times New Roman" w:hAnsi="Times New Roman" w:cs="Times New Roman"/>
          <w:color w:val="000000"/>
          <w:sz w:val="24"/>
          <w:szCs w:val="24"/>
          <w:lang w:eastAsia="ru-RU"/>
        </w:rPr>
      </w:pPr>
    </w:p>
    <w:p w:rsidR="0090333F" w:rsidRPr="006B1FFE" w:rsidRDefault="0090333F" w:rsidP="0090333F">
      <w:pPr>
        <w:spacing w:after="14" w:line="240" w:lineRule="auto"/>
        <w:ind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процессе обучения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90333F" w:rsidRPr="006B1FFE" w:rsidRDefault="0090333F" w:rsidP="000B3D5D">
      <w:pPr>
        <w:numPr>
          <w:ilvl w:val="0"/>
          <w:numId w:val="17"/>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баллов ― действие отсутствует, обучающийся не понимает его смысла, не включается в процесс выполнения вместе с учителем; </w:t>
      </w:r>
    </w:p>
    <w:p w:rsidR="0090333F" w:rsidRPr="006B1FFE" w:rsidRDefault="0090333F" w:rsidP="000B3D5D">
      <w:pPr>
        <w:numPr>
          <w:ilvl w:val="0"/>
          <w:numId w:val="17"/>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балл ― смысл действия понимает, связывает с конкретной ситуацией, выполняет действие только по прямому указанию учителя, при </w:t>
      </w:r>
    </w:p>
    <w:p w:rsidR="0090333F" w:rsidRPr="006B1FFE" w:rsidRDefault="0090333F" w:rsidP="0090333F">
      <w:pPr>
        <w:spacing w:after="14" w:line="240" w:lineRule="auto"/>
        <w:ind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необходимости требуется оказание помощи; </w:t>
      </w:r>
    </w:p>
    <w:p w:rsidR="0090333F" w:rsidRPr="006B1FFE" w:rsidRDefault="0090333F" w:rsidP="000B3D5D">
      <w:pPr>
        <w:numPr>
          <w:ilvl w:val="0"/>
          <w:numId w:val="17"/>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балла ― преимущественно выполняет действие по указанию учителя, в отдельных ситуациях способен выполнить его самостоятельно; </w:t>
      </w:r>
    </w:p>
    <w:p w:rsidR="0090333F" w:rsidRPr="006B1FFE" w:rsidRDefault="0090333F" w:rsidP="000B3D5D">
      <w:pPr>
        <w:numPr>
          <w:ilvl w:val="0"/>
          <w:numId w:val="17"/>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90333F" w:rsidRPr="006B1FFE" w:rsidRDefault="0090333F" w:rsidP="000B3D5D">
      <w:pPr>
        <w:numPr>
          <w:ilvl w:val="0"/>
          <w:numId w:val="17"/>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балла ― способен самостоятельно применять действие, но иногда допускает ошибки, которые исправляет по замечанию учителя; </w:t>
      </w:r>
    </w:p>
    <w:p w:rsidR="0090333F" w:rsidRPr="006B1FFE" w:rsidRDefault="0090333F" w:rsidP="000B3D5D">
      <w:pPr>
        <w:numPr>
          <w:ilvl w:val="0"/>
          <w:numId w:val="17"/>
        </w:numPr>
        <w:spacing w:after="0" w:line="240" w:lineRule="auto"/>
        <w:ind w:left="0"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баллов ― самостоятельно применяет действие в любой ситуации.  </w:t>
      </w:r>
    </w:p>
    <w:p w:rsidR="0090333F" w:rsidRPr="006B1FFE" w:rsidRDefault="0090333F" w:rsidP="0090333F">
      <w:pPr>
        <w:spacing w:after="83" w:line="240" w:lineRule="auto"/>
        <w:ind w:right="160" w:firstLine="5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r w:rsidRPr="006B1FFE">
        <w:rPr>
          <w:rFonts w:ascii="Times New Roman" w:eastAsia="Times New Roman" w:hAnsi="Times New Roman" w:cs="Times New Roman"/>
          <w:color w:val="C00000"/>
          <w:sz w:val="24"/>
          <w:szCs w:val="24"/>
          <w:lang w:eastAsia="ru-RU"/>
        </w:rPr>
        <w:t xml:space="preserve">  </w:t>
      </w:r>
    </w:p>
    <w:p w:rsidR="0090333F" w:rsidRPr="006B1FFE" w:rsidRDefault="0090333F" w:rsidP="0090333F">
      <w:pPr>
        <w:spacing w:after="149" w:line="240" w:lineRule="auto"/>
        <w:ind w:left="14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C00000"/>
          <w:sz w:val="24"/>
          <w:szCs w:val="24"/>
          <w:lang w:eastAsia="ru-RU"/>
        </w:rPr>
        <w:t xml:space="preserve"> </w:t>
      </w:r>
    </w:p>
    <w:p w:rsidR="0090333F" w:rsidRPr="006B1FFE" w:rsidRDefault="0090333F" w:rsidP="0090333F">
      <w:pPr>
        <w:keepNext/>
        <w:keepLines/>
        <w:spacing w:after="5" w:line="240" w:lineRule="auto"/>
        <w:ind w:right="-2"/>
        <w:jc w:val="both"/>
        <w:outlineLvl w:val="1"/>
        <w:rPr>
          <w:rFonts w:ascii="Times New Roman" w:eastAsia="Times New Roman" w:hAnsi="Times New Roman" w:cs="Times New Roman"/>
          <w:b/>
          <w:i/>
          <w:color w:val="00000A"/>
          <w:sz w:val="24"/>
          <w:szCs w:val="24"/>
          <w:lang w:eastAsia="ru-RU"/>
        </w:rPr>
      </w:pPr>
      <w:bookmarkStart w:id="10" w:name="_Toc361098"/>
      <w:r w:rsidRPr="006B1FFE">
        <w:rPr>
          <w:rFonts w:ascii="Times New Roman" w:eastAsia="Times New Roman" w:hAnsi="Times New Roman" w:cs="Times New Roman"/>
          <w:b/>
          <w:color w:val="000000"/>
          <w:sz w:val="24"/>
          <w:szCs w:val="24"/>
          <w:lang w:eastAsia="ru-RU"/>
        </w:rPr>
        <w:t>2.2.2. Программы учебных предметов,  курсов коррекционно-развивающей области</w:t>
      </w:r>
      <w:r w:rsidRPr="006B1FFE">
        <w:rPr>
          <w:rFonts w:ascii="Times New Roman" w:eastAsia="Times New Roman" w:hAnsi="Times New Roman" w:cs="Times New Roman"/>
          <w:color w:val="000000"/>
          <w:sz w:val="24"/>
          <w:szCs w:val="24"/>
          <w:lang w:eastAsia="ru-RU"/>
        </w:rPr>
        <w:t xml:space="preserve"> </w:t>
      </w:r>
      <w:bookmarkEnd w:id="10"/>
    </w:p>
    <w:p w:rsidR="0090333F" w:rsidRPr="006B1FFE" w:rsidRDefault="0090333F" w:rsidP="0090333F">
      <w:pPr>
        <w:spacing w:after="32"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МУЗЫКА  </w:t>
      </w:r>
    </w:p>
    <w:p w:rsidR="0090333F" w:rsidRPr="006B1FFE" w:rsidRDefault="0090333F" w:rsidP="0090333F">
      <w:pPr>
        <w:spacing w:after="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(I-V классы)</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Пояснительная записка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Цель </w:t>
      </w:r>
      <w:r w:rsidRPr="006B1FFE">
        <w:rPr>
          <w:rFonts w:ascii="Times New Roman" w:eastAsia="Times New Roman" w:hAnsi="Times New Roman" w:cs="Times New Roman"/>
          <w:color w:val="00000A"/>
          <w:sz w:val="24"/>
          <w:szCs w:val="24"/>
          <w:lang w:eastAsia="ru-RU"/>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Задачи учебного предмета «Музыка»: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простейших эстетических ориентиров и их использование в организации обыденной жизни и праздника.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6B1FFE">
        <w:rPr>
          <w:rFonts w:ascii="Times New Roman" w:eastAsia="Times New Roman" w:hAnsi="Times New Roman" w:cs="Times New Roman"/>
          <w:color w:val="000000"/>
          <w:sz w:val="24"/>
          <w:szCs w:val="24"/>
          <w:lang w:eastAsia="ru-RU"/>
        </w:rPr>
        <w:t>узыкально -образовательный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Содержание учебного предмета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w:t>
      </w:r>
      <w:r w:rsidRPr="006B1FFE">
        <w:rPr>
          <w:rFonts w:ascii="Times New Roman" w:eastAsia="Times New Roman" w:hAnsi="Times New Roman" w:cs="Times New Roman"/>
          <w:color w:val="000000"/>
          <w:sz w:val="24"/>
          <w:szCs w:val="24"/>
          <w:lang w:eastAsia="ru-RU"/>
        </w:rPr>
        <w:t xml:space="preserve">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Восприятие музыки</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Репертуар для слушания</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произведения отечественной музыкальной культуры; музыка народная и композиторская; детская, классическая, современная.</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Примерная тематика произведений</w:t>
      </w:r>
      <w:r w:rsidRPr="006B1FFE">
        <w:rPr>
          <w:rFonts w:ascii="Times New Roman" w:eastAsia="Times New Roman" w:hAnsi="Times New Roman" w:cs="Times New Roman"/>
          <w:color w:val="00000A"/>
          <w:sz w:val="24"/>
          <w:szCs w:val="24"/>
          <w:lang w:eastAsia="ru-RU"/>
        </w:rPr>
        <w:t xml:space="preserve">: о природе, труде, профессиях, общественных явлениях, детстве, школьной жизни и т.д. </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Жанровое разнообразие</w:t>
      </w:r>
      <w:r w:rsidRPr="006B1FFE">
        <w:rPr>
          <w:rFonts w:ascii="Times New Roman" w:eastAsia="Times New Roman" w:hAnsi="Times New Roman" w:cs="Times New Roman"/>
          <w:color w:val="00000A"/>
          <w:sz w:val="24"/>
          <w:szCs w:val="24"/>
          <w:lang w:eastAsia="ru-RU"/>
        </w:rPr>
        <w:t>: праздничная, маршевая, колыбельная песни и пр.</w:t>
      </w:r>
      <w:r w:rsidRPr="006B1FFE">
        <w:rPr>
          <w:rFonts w:ascii="Times New Roman" w:eastAsia="Times New Roman" w:hAnsi="Times New Roman" w:cs="Times New Roman"/>
          <w:b/>
          <w:i/>
          <w:color w:val="00000A"/>
          <w:sz w:val="24"/>
          <w:szCs w:val="24"/>
          <w:lang w:eastAsia="ru-RU"/>
        </w:rPr>
        <w:t xml:space="preserve"> Слушание музыки: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развитие умения передавать словами внутреннее содержание музыкального произведения;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развитие умения различать части песни (запев, припев, проигрыш, окончание);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ознакомление с пением соло и хором; формирование представлений о различных музыкальных коллективах (ансамбль, оркестр); </w:t>
      </w:r>
    </w:p>
    <w:p w:rsidR="0090333F" w:rsidRPr="006B1FFE" w:rsidRDefault="0090333F" w:rsidP="0090333F">
      <w:pPr>
        <w:spacing w:after="28"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знакомство с музыкальными инструментами и их звучанием </w:t>
      </w:r>
    </w:p>
    <w:p w:rsidR="0090333F" w:rsidRPr="006B1FFE" w:rsidRDefault="0090333F" w:rsidP="0090333F">
      <w:pPr>
        <w:spacing w:after="15"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(фортепиано, барабан, скрипка и др.)</w:t>
      </w:r>
      <w:r w:rsidRPr="006B1FFE">
        <w:rPr>
          <w:rFonts w:ascii="Times New Roman" w:eastAsia="Times New Roman" w:hAnsi="Times New Roman" w:cs="Times New Roman"/>
          <w:b/>
          <w:color w:val="00000A"/>
          <w:sz w:val="24"/>
          <w:szCs w:val="24"/>
          <w:lang w:eastAsia="ru-RU"/>
        </w:rPr>
        <w:t xml:space="preserve"> Хоровое пение.</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Песенный репертуар</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Примерная тематика произведений</w:t>
      </w:r>
      <w:r w:rsidRPr="006B1FFE">
        <w:rPr>
          <w:rFonts w:ascii="Times New Roman" w:eastAsia="Times New Roman" w:hAnsi="Times New Roman" w:cs="Times New Roman"/>
          <w:color w:val="00000A"/>
          <w:sz w:val="24"/>
          <w:szCs w:val="24"/>
          <w:lang w:eastAsia="ru-RU"/>
        </w:rPr>
        <w:t xml:space="preserve">: о природе, труде, профессиях, общественных явлениях, детстве, школьной жизни и т.д. </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Жанровое разнообразие</w:t>
      </w:r>
      <w:r w:rsidRPr="006B1FFE">
        <w:rPr>
          <w:rFonts w:ascii="Times New Roman" w:eastAsia="Times New Roman" w:hAnsi="Times New Roman" w:cs="Times New Roman"/>
          <w:color w:val="00000A"/>
          <w:sz w:val="24"/>
          <w:szCs w:val="24"/>
          <w:lang w:eastAsia="ru-RU"/>
        </w:rPr>
        <w:t>: игровые песни, песни-прибаутки, трудовые песни, колыбельные песни и пр.</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3" w:line="240" w:lineRule="auto"/>
        <w:ind w:right="42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Навык пения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обучение певческой установке: </w:t>
      </w:r>
      <w:r w:rsidRPr="006B1FFE">
        <w:rPr>
          <w:rFonts w:ascii="Times New Roman" w:eastAsia="Times New Roman" w:hAnsi="Times New Roman" w:cs="Times New Roman"/>
          <w:color w:val="333333"/>
          <w:sz w:val="24"/>
          <w:szCs w:val="24"/>
          <w:lang w:eastAsia="ru-RU"/>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пение коротких попевок на одном дыхании;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firstLine="69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firstLine="69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 xml:space="preserve">развитие умения мягкого, напевного, легкого пения (работа над кантиленой - </w:t>
      </w:r>
      <w:r w:rsidRPr="006B1FFE">
        <w:rPr>
          <w:rFonts w:ascii="Times New Roman" w:eastAsia="Times New Roman" w:hAnsi="Times New Roman" w:cs="Times New Roman"/>
          <w:color w:val="252525"/>
          <w:sz w:val="24"/>
          <w:szCs w:val="24"/>
          <w:lang w:eastAsia="ru-RU"/>
        </w:rPr>
        <w:t>способностью певческого голоса к напевному исполнению мелодии);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firstLine="69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firstLine="69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развитие умения четко выдерживать ритмический рисунок произведения без сопровождения учителя и инструмента (</w:t>
      </w:r>
      <w:r w:rsidRPr="006B1FFE">
        <w:rPr>
          <w:rFonts w:ascii="Times New Roman" w:eastAsia="Times New Roman" w:hAnsi="Times New Roman" w:cs="Times New Roman"/>
          <w:i/>
          <w:color w:val="333333"/>
          <w:sz w:val="24"/>
          <w:szCs w:val="24"/>
          <w:lang w:eastAsia="ru-RU"/>
        </w:rPr>
        <w:t>а капелла</w:t>
      </w:r>
      <w:r w:rsidRPr="006B1FFE">
        <w:rPr>
          <w:rFonts w:ascii="Times New Roman" w:eastAsia="Times New Roman" w:hAnsi="Times New Roman" w:cs="Times New Roman"/>
          <w:color w:val="333333"/>
          <w:sz w:val="24"/>
          <w:szCs w:val="24"/>
          <w:lang w:eastAsia="ru-RU"/>
        </w:rPr>
        <w:t>); работа над чистотой интонирования и выравнивание звучания на всем диапазоне;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firstLine="69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noProof/>
          <w:sz w:val="24"/>
          <w:szCs w:val="24"/>
          <w:lang w:eastAsia="ru-RU"/>
        </w:rPr>
        <mc:AlternateContent>
          <mc:Choice Requires="wpg">
            <w:drawing>
              <wp:anchor distT="0" distB="0" distL="114300" distR="114300" simplePos="0" relativeHeight="251659264" behindDoc="1" locked="0" layoutInCell="1" allowOverlap="1" wp14:anchorId="1A4B8256" wp14:editId="5DD3D0A4">
                <wp:simplePos x="0" y="0"/>
                <wp:positionH relativeFrom="column">
                  <wp:posOffset>631190</wp:posOffset>
                </wp:positionH>
                <wp:positionV relativeFrom="paragraph">
                  <wp:posOffset>-2701925</wp:posOffset>
                </wp:positionV>
                <wp:extent cx="5941695" cy="7366635"/>
                <wp:effectExtent l="0" t="0" r="1905" b="5715"/>
                <wp:wrapNone/>
                <wp:docPr id="309249" name="Группа 309249"/>
                <wp:cNvGraphicFramePr/>
                <a:graphic xmlns:a="http://schemas.openxmlformats.org/drawingml/2006/main">
                  <a:graphicData uri="http://schemas.microsoft.com/office/word/2010/wordprocessingGroup">
                    <wpg:wgp>
                      <wpg:cNvGrpSpPr/>
                      <wpg:grpSpPr>
                        <a:xfrm>
                          <a:off x="0" y="0"/>
                          <a:ext cx="5941695" cy="7366635"/>
                          <a:chOff x="0" y="0"/>
                          <a:chExt cx="5941822" cy="7366762"/>
                        </a:xfrm>
                      </wpg:grpSpPr>
                      <wps:wsp>
                        <wps:cNvPr id="16" name="Shape 363384"/>
                        <wps:cNvSpPr/>
                        <wps:spPr>
                          <a:xfrm>
                            <a:off x="672033" y="0"/>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17" name="Shape 363385"/>
                        <wps:cNvSpPr/>
                        <wps:spPr>
                          <a:xfrm>
                            <a:off x="0" y="205690"/>
                            <a:ext cx="1153668" cy="209093"/>
                          </a:xfrm>
                          <a:custGeom>
                            <a:avLst/>
                            <a:gdLst/>
                            <a:ahLst/>
                            <a:cxnLst/>
                            <a:rect l="0" t="0" r="0" b="0"/>
                            <a:pathLst>
                              <a:path w="1153668" h="209093">
                                <a:moveTo>
                                  <a:pt x="0" y="0"/>
                                </a:moveTo>
                                <a:lnTo>
                                  <a:pt x="1153668" y="0"/>
                                </a:lnTo>
                                <a:lnTo>
                                  <a:pt x="1153668" y="209093"/>
                                </a:lnTo>
                                <a:lnTo>
                                  <a:pt x="0" y="209093"/>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18" name="Shape 363386"/>
                        <wps:cNvSpPr/>
                        <wps:spPr>
                          <a:xfrm>
                            <a:off x="1153617" y="205690"/>
                            <a:ext cx="4788154" cy="209093"/>
                          </a:xfrm>
                          <a:custGeom>
                            <a:avLst/>
                            <a:gdLst/>
                            <a:ahLst/>
                            <a:cxnLst/>
                            <a:rect l="0" t="0" r="0" b="0"/>
                            <a:pathLst>
                              <a:path w="4788154" h="209093">
                                <a:moveTo>
                                  <a:pt x="0" y="0"/>
                                </a:moveTo>
                                <a:lnTo>
                                  <a:pt x="4788154" y="0"/>
                                </a:lnTo>
                                <a:lnTo>
                                  <a:pt x="4788154" y="209093"/>
                                </a:lnTo>
                                <a:lnTo>
                                  <a:pt x="0" y="209093"/>
                                </a:lnTo>
                                <a:lnTo>
                                  <a:pt x="0" y="0"/>
                                </a:lnTo>
                              </a:path>
                            </a:pathLst>
                          </a:custGeom>
                          <a:solidFill>
                            <a:srgbClr val="FFFFFF"/>
                          </a:solidFill>
                          <a:ln w="0" cap="flat">
                            <a:noFill/>
                            <a:miter lim="127000"/>
                          </a:ln>
                          <a:effectLst/>
                        </wps:spPr>
                        <wps:txbx>
                          <w:txbxContent>
                            <w:p w:rsidR="006B1FFE" w:rsidRDefault="006B1FFE" w:rsidP="0090333F">
                              <w:pPr>
                                <w:rPr>
                                  <w:rFonts w:eastAsia="Times New Roman"/>
                                </w:rPr>
                              </w:pPr>
                            </w:p>
                          </w:txbxContent>
                        </wps:txbx>
                        <wps:bodyPr/>
                      </wps:wsp>
                      <wps:wsp>
                        <wps:cNvPr id="19" name="Shape 363387"/>
                        <wps:cNvSpPr/>
                        <wps:spPr>
                          <a:xfrm>
                            <a:off x="0" y="410210"/>
                            <a:ext cx="752856" cy="208788"/>
                          </a:xfrm>
                          <a:custGeom>
                            <a:avLst/>
                            <a:gdLst/>
                            <a:ahLst/>
                            <a:cxnLst/>
                            <a:rect l="0" t="0" r="0" b="0"/>
                            <a:pathLst>
                              <a:path w="752856" h="208788">
                                <a:moveTo>
                                  <a:pt x="0" y="0"/>
                                </a:moveTo>
                                <a:lnTo>
                                  <a:pt x="752856" y="0"/>
                                </a:lnTo>
                                <a:lnTo>
                                  <a:pt x="752856" y="208788"/>
                                </a:lnTo>
                                <a:lnTo>
                                  <a:pt x="0" y="208788"/>
                                </a:lnTo>
                                <a:lnTo>
                                  <a:pt x="0" y="0"/>
                                </a:lnTo>
                              </a:path>
                            </a:pathLst>
                          </a:custGeom>
                          <a:solidFill>
                            <a:srgbClr val="FFFFFF"/>
                          </a:solidFill>
                          <a:ln w="0" cap="flat">
                            <a:noFill/>
                            <a:miter lim="127000"/>
                          </a:ln>
                          <a:effectLst/>
                        </wps:spPr>
                        <wps:txbx>
                          <w:txbxContent>
                            <w:p w:rsidR="006B1FFE" w:rsidRDefault="006B1FFE" w:rsidP="0090333F">
                              <w:pPr>
                                <w:rPr>
                                  <w:rFonts w:eastAsia="Times New Roman"/>
                                </w:rPr>
                              </w:pPr>
                            </w:p>
                          </w:txbxContent>
                        </wps:txbx>
                        <wps:bodyPr/>
                      </wps:wsp>
                      <wps:wsp>
                        <wps:cNvPr id="20" name="Shape 363388"/>
                        <wps:cNvSpPr/>
                        <wps:spPr>
                          <a:xfrm>
                            <a:off x="672033" y="614426"/>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1" name="Shape 363389"/>
                        <wps:cNvSpPr/>
                        <wps:spPr>
                          <a:xfrm>
                            <a:off x="0" y="818642"/>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2" name="Shape 363390"/>
                        <wps:cNvSpPr/>
                        <wps:spPr>
                          <a:xfrm>
                            <a:off x="0" y="1022859"/>
                            <a:ext cx="1217981" cy="208788"/>
                          </a:xfrm>
                          <a:custGeom>
                            <a:avLst/>
                            <a:gdLst/>
                            <a:ahLst/>
                            <a:cxnLst/>
                            <a:rect l="0" t="0" r="0" b="0"/>
                            <a:pathLst>
                              <a:path w="1217981" h="208788">
                                <a:moveTo>
                                  <a:pt x="0" y="0"/>
                                </a:moveTo>
                                <a:lnTo>
                                  <a:pt x="1217981" y="0"/>
                                </a:lnTo>
                                <a:lnTo>
                                  <a:pt x="1217981"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3" name="Shape 363391"/>
                        <wps:cNvSpPr/>
                        <wps:spPr>
                          <a:xfrm>
                            <a:off x="672033" y="1227074"/>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4" name="Shape 363392"/>
                        <wps:cNvSpPr/>
                        <wps:spPr>
                          <a:xfrm>
                            <a:off x="0" y="1432814"/>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5" name="Shape 363393"/>
                        <wps:cNvSpPr/>
                        <wps:spPr>
                          <a:xfrm>
                            <a:off x="0" y="1637030"/>
                            <a:ext cx="5656453" cy="208788"/>
                          </a:xfrm>
                          <a:custGeom>
                            <a:avLst/>
                            <a:gdLst/>
                            <a:ahLst/>
                            <a:cxnLst/>
                            <a:rect l="0" t="0" r="0" b="0"/>
                            <a:pathLst>
                              <a:path w="5656453" h="208788">
                                <a:moveTo>
                                  <a:pt x="0" y="0"/>
                                </a:moveTo>
                                <a:lnTo>
                                  <a:pt x="5656453" y="0"/>
                                </a:lnTo>
                                <a:lnTo>
                                  <a:pt x="5656453"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6" name="Shape 363394"/>
                        <wps:cNvSpPr/>
                        <wps:spPr>
                          <a:xfrm>
                            <a:off x="672033" y="1841247"/>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7" name="Shape 363395"/>
                        <wps:cNvSpPr/>
                        <wps:spPr>
                          <a:xfrm>
                            <a:off x="0" y="2045462"/>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8" name="Shape 363396"/>
                        <wps:cNvSpPr/>
                        <wps:spPr>
                          <a:xfrm>
                            <a:off x="0" y="2249754"/>
                            <a:ext cx="5941822" cy="209093"/>
                          </a:xfrm>
                          <a:custGeom>
                            <a:avLst/>
                            <a:gdLst/>
                            <a:ahLst/>
                            <a:cxnLst/>
                            <a:rect l="0" t="0" r="0" b="0"/>
                            <a:pathLst>
                              <a:path w="5941822" h="209093">
                                <a:moveTo>
                                  <a:pt x="0" y="0"/>
                                </a:moveTo>
                                <a:lnTo>
                                  <a:pt x="5941822" y="0"/>
                                </a:lnTo>
                                <a:lnTo>
                                  <a:pt x="5941822" y="209093"/>
                                </a:lnTo>
                                <a:lnTo>
                                  <a:pt x="0" y="209093"/>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29" name="Shape 363397"/>
                        <wps:cNvSpPr/>
                        <wps:spPr>
                          <a:xfrm>
                            <a:off x="0" y="2454275"/>
                            <a:ext cx="1016508" cy="208788"/>
                          </a:xfrm>
                          <a:custGeom>
                            <a:avLst/>
                            <a:gdLst/>
                            <a:ahLst/>
                            <a:cxnLst/>
                            <a:rect l="0" t="0" r="0" b="0"/>
                            <a:pathLst>
                              <a:path w="1016508" h="208788">
                                <a:moveTo>
                                  <a:pt x="0" y="0"/>
                                </a:moveTo>
                                <a:lnTo>
                                  <a:pt x="1016508" y="0"/>
                                </a:lnTo>
                                <a:lnTo>
                                  <a:pt x="101650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0" name="Shape 363398"/>
                        <wps:cNvSpPr/>
                        <wps:spPr>
                          <a:xfrm>
                            <a:off x="672033" y="2660015"/>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1" name="Shape 363399"/>
                        <wps:cNvSpPr/>
                        <wps:spPr>
                          <a:xfrm>
                            <a:off x="0" y="2864231"/>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2" name="Shape 363400"/>
                        <wps:cNvSpPr/>
                        <wps:spPr>
                          <a:xfrm>
                            <a:off x="0" y="3068447"/>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3" name="Shape 363401"/>
                        <wps:cNvSpPr/>
                        <wps:spPr>
                          <a:xfrm>
                            <a:off x="0" y="3272663"/>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4" name="Shape 363402"/>
                        <wps:cNvSpPr/>
                        <wps:spPr>
                          <a:xfrm>
                            <a:off x="0" y="3476879"/>
                            <a:ext cx="1056132" cy="208788"/>
                          </a:xfrm>
                          <a:custGeom>
                            <a:avLst/>
                            <a:gdLst/>
                            <a:ahLst/>
                            <a:cxnLst/>
                            <a:rect l="0" t="0" r="0" b="0"/>
                            <a:pathLst>
                              <a:path w="1056132" h="208788">
                                <a:moveTo>
                                  <a:pt x="0" y="0"/>
                                </a:moveTo>
                                <a:lnTo>
                                  <a:pt x="1056132" y="0"/>
                                </a:lnTo>
                                <a:lnTo>
                                  <a:pt x="105613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5" name="Shape 363403"/>
                        <wps:cNvSpPr/>
                        <wps:spPr>
                          <a:xfrm>
                            <a:off x="672033" y="3681095"/>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6" name="Shape 363404"/>
                        <wps:cNvSpPr/>
                        <wps:spPr>
                          <a:xfrm>
                            <a:off x="0" y="3885311"/>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7" name="Shape 363405"/>
                        <wps:cNvSpPr/>
                        <wps:spPr>
                          <a:xfrm>
                            <a:off x="0" y="4091051"/>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8" name="Shape 363406"/>
                        <wps:cNvSpPr/>
                        <wps:spPr>
                          <a:xfrm>
                            <a:off x="0" y="4295217"/>
                            <a:ext cx="1850390" cy="209093"/>
                          </a:xfrm>
                          <a:custGeom>
                            <a:avLst/>
                            <a:gdLst/>
                            <a:ahLst/>
                            <a:cxnLst/>
                            <a:rect l="0" t="0" r="0" b="0"/>
                            <a:pathLst>
                              <a:path w="1850390" h="209093">
                                <a:moveTo>
                                  <a:pt x="0" y="0"/>
                                </a:moveTo>
                                <a:lnTo>
                                  <a:pt x="1850390" y="0"/>
                                </a:lnTo>
                                <a:lnTo>
                                  <a:pt x="1850390" y="209093"/>
                                </a:lnTo>
                                <a:lnTo>
                                  <a:pt x="0" y="209093"/>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39" name="Shape 363407"/>
                        <wps:cNvSpPr/>
                        <wps:spPr>
                          <a:xfrm>
                            <a:off x="672033" y="4499737"/>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0" name="Shape 363408"/>
                        <wps:cNvSpPr/>
                        <wps:spPr>
                          <a:xfrm>
                            <a:off x="0" y="4703953"/>
                            <a:ext cx="2086610" cy="208788"/>
                          </a:xfrm>
                          <a:custGeom>
                            <a:avLst/>
                            <a:gdLst/>
                            <a:ahLst/>
                            <a:cxnLst/>
                            <a:rect l="0" t="0" r="0" b="0"/>
                            <a:pathLst>
                              <a:path w="2086610" h="208788">
                                <a:moveTo>
                                  <a:pt x="0" y="0"/>
                                </a:moveTo>
                                <a:lnTo>
                                  <a:pt x="2086610" y="0"/>
                                </a:lnTo>
                                <a:lnTo>
                                  <a:pt x="2086610"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1" name="Shape 363409"/>
                        <wps:cNvSpPr/>
                        <wps:spPr>
                          <a:xfrm>
                            <a:off x="672033" y="4908169"/>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2" name="Shape 363410"/>
                        <wps:cNvSpPr/>
                        <wps:spPr>
                          <a:xfrm>
                            <a:off x="0" y="5112385"/>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3" name="Shape 363411"/>
                        <wps:cNvSpPr/>
                        <wps:spPr>
                          <a:xfrm>
                            <a:off x="0" y="5318125"/>
                            <a:ext cx="5941822" cy="208788"/>
                          </a:xfrm>
                          <a:custGeom>
                            <a:avLst/>
                            <a:gdLst/>
                            <a:ahLst/>
                            <a:cxnLst/>
                            <a:rect l="0" t="0" r="0" b="0"/>
                            <a:pathLst>
                              <a:path w="5941822" h="208788">
                                <a:moveTo>
                                  <a:pt x="0" y="0"/>
                                </a:moveTo>
                                <a:lnTo>
                                  <a:pt x="5941822" y="0"/>
                                </a:lnTo>
                                <a:lnTo>
                                  <a:pt x="5941822"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4" name="Shape 363412"/>
                        <wps:cNvSpPr/>
                        <wps:spPr>
                          <a:xfrm>
                            <a:off x="0" y="5522341"/>
                            <a:ext cx="5801233" cy="208788"/>
                          </a:xfrm>
                          <a:custGeom>
                            <a:avLst/>
                            <a:gdLst/>
                            <a:ahLst/>
                            <a:cxnLst/>
                            <a:rect l="0" t="0" r="0" b="0"/>
                            <a:pathLst>
                              <a:path w="5801233" h="208788">
                                <a:moveTo>
                                  <a:pt x="0" y="0"/>
                                </a:moveTo>
                                <a:lnTo>
                                  <a:pt x="5801233" y="0"/>
                                </a:lnTo>
                                <a:lnTo>
                                  <a:pt x="5801233"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5" name="Shape 363413"/>
                        <wps:cNvSpPr/>
                        <wps:spPr>
                          <a:xfrm>
                            <a:off x="672033" y="5726557"/>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6" name="Shape 363414"/>
                        <wps:cNvSpPr/>
                        <wps:spPr>
                          <a:xfrm>
                            <a:off x="0" y="5930774"/>
                            <a:ext cx="5941822" cy="208787"/>
                          </a:xfrm>
                          <a:custGeom>
                            <a:avLst/>
                            <a:gdLst/>
                            <a:ahLst/>
                            <a:cxnLst/>
                            <a:rect l="0" t="0" r="0" b="0"/>
                            <a:pathLst>
                              <a:path w="5941822" h="208787">
                                <a:moveTo>
                                  <a:pt x="0" y="0"/>
                                </a:moveTo>
                                <a:lnTo>
                                  <a:pt x="5941822" y="0"/>
                                </a:lnTo>
                                <a:lnTo>
                                  <a:pt x="5941822" y="208787"/>
                                </a:lnTo>
                                <a:lnTo>
                                  <a:pt x="0" y="208787"/>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7" name="Shape 363415"/>
                        <wps:cNvSpPr/>
                        <wps:spPr>
                          <a:xfrm>
                            <a:off x="0" y="6134989"/>
                            <a:ext cx="483108" cy="208788"/>
                          </a:xfrm>
                          <a:custGeom>
                            <a:avLst/>
                            <a:gdLst/>
                            <a:ahLst/>
                            <a:cxnLst/>
                            <a:rect l="0" t="0" r="0" b="0"/>
                            <a:pathLst>
                              <a:path w="483108" h="208788">
                                <a:moveTo>
                                  <a:pt x="0" y="0"/>
                                </a:moveTo>
                                <a:lnTo>
                                  <a:pt x="483108" y="0"/>
                                </a:lnTo>
                                <a:lnTo>
                                  <a:pt x="48310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8" name="Shape 363416"/>
                        <wps:cNvSpPr/>
                        <wps:spPr>
                          <a:xfrm>
                            <a:off x="672033" y="6339282"/>
                            <a:ext cx="5269738" cy="209093"/>
                          </a:xfrm>
                          <a:custGeom>
                            <a:avLst/>
                            <a:gdLst/>
                            <a:ahLst/>
                            <a:cxnLst/>
                            <a:rect l="0" t="0" r="0" b="0"/>
                            <a:pathLst>
                              <a:path w="5269738" h="209093">
                                <a:moveTo>
                                  <a:pt x="0" y="0"/>
                                </a:moveTo>
                                <a:lnTo>
                                  <a:pt x="5269738" y="0"/>
                                </a:lnTo>
                                <a:lnTo>
                                  <a:pt x="5269738" y="209093"/>
                                </a:lnTo>
                                <a:lnTo>
                                  <a:pt x="0" y="209093"/>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49" name="Shape 363417"/>
                        <wps:cNvSpPr/>
                        <wps:spPr>
                          <a:xfrm>
                            <a:off x="0" y="6543802"/>
                            <a:ext cx="5447665" cy="208788"/>
                          </a:xfrm>
                          <a:custGeom>
                            <a:avLst/>
                            <a:gdLst/>
                            <a:ahLst/>
                            <a:cxnLst/>
                            <a:rect l="0" t="0" r="0" b="0"/>
                            <a:pathLst>
                              <a:path w="5447665" h="208788">
                                <a:moveTo>
                                  <a:pt x="0" y="0"/>
                                </a:moveTo>
                                <a:lnTo>
                                  <a:pt x="5447665" y="0"/>
                                </a:lnTo>
                                <a:lnTo>
                                  <a:pt x="5447665"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50" name="Shape 363418"/>
                        <wps:cNvSpPr/>
                        <wps:spPr>
                          <a:xfrm>
                            <a:off x="672033" y="6749543"/>
                            <a:ext cx="5269738" cy="208788"/>
                          </a:xfrm>
                          <a:custGeom>
                            <a:avLst/>
                            <a:gdLst/>
                            <a:ahLst/>
                            <a:cxnLst/>
                            <a:rect l="0" t="0" r="0" b="0"/>
                            <a:pathLst>
                              <a:path w="5269738" h="208788">
                                <a:moveTo>
                                  <a:pt x="0" y="0"/>
                                </a:moveTo>
                                <a:lnTo>
                                  <a:pt x="5269738" y="0"/>
                                </a:lnTo>
                                <a:lnTo>
                                  <a:pt x="5269738"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51" name="Shape 363419"/>
                        <wps:cNvSpPr/>
                        <wps:spPr>
                          <a:xfrm>
                            <a:off x="0" y="6953758"/>
                            <a:ext cx="1876298" cy="208789"/>
                          </a:xfrm>
                          <a:custGeom>
                            <a:avLst/>
                            <a:gdLst/>
                            <a:ahLst/>
                            <a:cxnLst/>
                            <a:rect l="0" t="0" r="0" b="0"/>
                            <a:pathLst>
                              <a:path w="1876298" h="208789">
                                <a:moveTo>
                                  <a:pt x="0" y="0"/>
                                </a:moveTo>
                                <a:lnTo>
                                  <a:pt x="1876298" y="0"/>
                                </a:lnTo>
                                <a:lnTo>
                                  <a:pt x="1876298" y="208789"/>
                                </a:lnTo>
                                <a:lnTo>
                                  <a:pt x="0" y="208789"/>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s:wsp>
                        <wps:cNvPr id="52" name="Shape 363420"/>
                        <wps:cNvSpPr/>
                        <wps:spPr>
                          <a:xfrm>
                            <a:off x="672033" y="7157974"/>
                            <a:ext cx="4732909" cy="208788"/>
                          </a:xfrm>
                          <a:custGeom>
                            <a:avLst/>
                            <a:gdLst/>
                            <a:ahLst/>
                            <a:cxnLst/>
                            <a:rect l="0" t="0" r="0" b="0"/>
                            <a:pathLst>
                              <a:path w="4732909" h="208788">
                                <a:moveTo>
                                  <a:pt x="0" y="0"/>
                                </a:moveTo>
                                <a:lnTo>
                                  <a:pt x="4732909" y="0"/>
                                </a:lnTo>
                                <a:lnTo>
                                  <a:pt x="4732909" y="208788"/>
                                </a:lnTo>
                                <a:lnTo>
                                  <a:pt x="0" y="208788"/>
                                </a:lnTo>
                                <a:lnTo>
                                  <a:pt x="0" y="0"/>
                                </a:lnTo>
                              </a:path>
                            </a:pathLst>
                          </a:custGeom>
                          <a:solidFill>
                            <a:srgbClr val="FFFCF3"/>
                          </a:solidFill>
                          <a:ln w="0" cap="flat">
                            <a:noFill/>
                            <a:miter lim="127000"/>
                          </a:ln>
                          <a:effectLst/>
                        </wps:spPr>
                        <wps:txbx>
                          <w:txbxContent>
                            <w:p w:rsidR="006B1FFE" w:rsidRDefault="006B1FFE" w:rsidP="0090333F">
                              <w:pPr>
                                <w:rPr>
                                  <w:rFonts w:eastAsia="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w14:anchorId="1A4B8256" id="Группа 309249" o:spid="_x0000_s1026" style="position:absolute;left:0;text-align:left;margin-left:49.7pt;margin-top:-212.75pt;width:467.85pt;height:580.05pt;z-index:-251657216" coordsize="59418,73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">
                <v:shape id="Shape 363384" o:spid="_x0000_s1027" style="position:absolute;left:6720;width:52697;height:2087;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385" o:spid="_x0000_s1028" style="position:absolute;top:2056;width:11536;height:2091;visibility:visible;mso-wrap-style:square;v-text-anchor:top" coordsize="1153668,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" adj="-11796480,,5400" path="m,l1153668,r,209093l,209093,,e" fillcolor="#fffcf3" stroked="f" strokeweight="0">
                  <v:stroke miterlimit="83231f" joinstyle="miter"/>
                  <v:formulas/>
                  <v:path arrowok="t" o:connecttype="custom" textboxrect="0,0,1153668,209093"/>
                  <v:textbox>
                    <w:txbxContent>
                      <w:p w:rsidR="006B1FFE" w:rsidRDefault="006B1FFE" w:rsidP="0090333F">
                        <w:pPr>
                          <w:rPr>
                            <w:rFonts w:eastAsia="Times New Roman"/>
                          </w:rPr>
                        </w:pPr>
                      </w:p>
                    </w:txbxContent>
                  </v:textbox>
                </v:shape>
                <v:shape id="Shape 363386" o:spid="_x0000_s1029" style="position:absolute;left:11536;top:2056;width:47881;height:2091;visibility:visible;mso-wrap-style:square;v-text-anchor:top" coordsize="4788154,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" adj="-11796480,,5400" path="m,l4788154,r,209093l,209093,,e" stroked="f" strokeweight="0">
                  <v:stroke miterlimit="83231f" joinstyle="miter"/>
                  <v:formulas/>
                  <v:path arrowok="t" o:connecttype="custom" textboxrect="0,0,4788154,209093"/>
                  <v:textbox>
                    <w:txbxContent>
                      <w:p w:rsidR="006B1FFE" w:rsidRDefault="006B1FFE" w:rsidP="0090333F">
                        <w:pPr>
                          <w:rPr>
                            <w:rFonts w:eastAsia="Times New Roman"/>
                          </w:rPr>
                        </w:pPr>
                      </w:p>
                    </w:txbxContent>
                  </v:textbox>
                </v:shape>
                <v:shape id="Shape 363387" o:spid="_x0000_s1030" style="position:absolute;top:4102;width:7528;height:2087;visibility:visible;mso-wrap-style:square;v-text-anchor:top" coordsize="752856,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" adj="-11796480,,5400" path="m,l752856,r,208788l,208788,,e" stroked="f" strokeweight="0">
                  <v:stroke miterlimit="83231f" joinstyle="miter"/>
                  <v:formulas/>
                  <v:path arrowok="t" o:connecttype="custom" textboxrect="0,0,752856,208788"/>
                  <v:textbox>
                    <w:txbxContent>
                      <w:p w:rsidR="006B1FFE" w:rsidRDefault="006B1FFE" w:rsidP="0090333F">
                        <w:pPr>
                          <w:rPr>
                            <w:rFonts w:eastAsia="Times New Roman"/>
                          </w:rPr>
                        </w:pPr>
                      </w:p>
                    </w:txbxContent>
                  </v:textbox>
                </v:shape>
                <v:shape id="Shape 363388" o:spid="_x0000_s1031" style="position:absolute;left:6720;top:6144;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389" o:spid="_x0000_s1032" style="position:absolute;top:8186;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390" o:spid="_x0000_s1033" style="position:absolute;top:10228;width:12179;height:2088;visibility:visible;mso-wrap-style:square;v-text-anchor:top" coordsize="1217981,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" adj="-11796480,,5400" path="m,l1217981,r,208788l,208788,,e" fillcolor="#fffcf3" stroked="f" strokeweight="0">
                  <v:stroke miterlimit="83231f" joinstyle="miter"/>
                  <v:formulas/>
                  <v:path arrowok="t" o:connecttype="custom" textboxrect="0,0,1217981,208788"/>
                  <v:textbox>
                    <w:txbxContent>
                      <w:p w:rsidR="006B1FFE" w:rsidRDefault="006B1FFE" w:rsidP="0090333F">
                        <w:pPr>
                          <w:rPr>
                            <w:rFonts w:eastAsia="Times New Roman"/>
                          </w:rPr>
                        </w:pPr>
                      </w:p>
                    </w:txbxContent>
                  </v:textbox>
                </v:shape>
                <v:shape id="Shape 363391" o:spid="_x0000_s1034" style="position:absolute;left:6720;top:12270;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392" o:spid="_x0000_s1035" style="position:absolute;top:14328;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393" o:spid="_x0000_s1036" style="position:absolute;top:16370;width:56564;height:2088;visibility:visible;mso-wrap-style:square;v-text-anchor:top" coordsize="5656453,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" adj="-11796480,,5400" path="m,l5656453,r,208788l,208788,,e" fillcolor="#fffcf3" stroked="f" strokeweight="0">
                  <v:stroke miterlimit="83231f" joinstyle="miter"/>
                  <v:formulas/>
                  <v:path arrowok="t" o:connecttype="custom" textboxrect="0,0,5656453,208788"/>
                  <v:textbox>
                    <w:txbxContent>
                      <w:p w:rsidR="006B1FFE" w:rsidRDefault="006B1FFE" w:rsidP="0090333F">
                        <w:pPr>
                          <w:rPr>
                            <w:rFonts w:eastAsia="Times New Roman"/>
                          </w:rPr>
                        </w:pPr>
                      </w:p>
                    </w:txbxContent>
                  </v:textbox>
                </v:shape>
                <v:shape id="Shape 363394" o:spid="_x0000_s1037" style="position:absolute;left:6720;top:18412;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395" o:spid="_x0000_s1038" style="position:absolute;top:20454;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396" o:spid="_x0000_s1039" style="position:absolute;top:22497;width:59418;height:2091;visibility:visible;mso-wrap-style:square;v-text-anchor:top" coordsize="5941822,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" adj="-11796480,,5400" path="m,l5941822,r,209093l,209093,,e" fillcolor="#fffcf3" stroked="f" strokeweight="0">
                  <v:stroke miterlimit="83231f" joinstyle="miter"/>
                  <v:formulas/>
                  <v:path arrowok="t" o:connecttype="custom" textboxrect="0,0,5941822,209093"/>
                  <v:textbox>
                    <w:txbxContent>
                      <w:p w:rsidR="006B1FFE" w:rsidRDefault="006B1FFE" w:rsidP="0090333F">
                        <w:pPr>
                          <w:rPr>
                            <w:rFonts w:eastAsia="Times New Roman"/>
                          </w:rPr>
                        </w:pPr>
                      </w:p>
                    </w:txbxContent>
                  </v:textbox>
                </v:shape>
                <v:shape id="Shape 363397" o:spid="_x0000_s1040" style="position:absolute;top:24542;width:10165;height:2088;visibility:visible;mso-wrap-style:square;v-text-anchor:top" coordsize="101650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" adj="-11796480,,5400" path="m,l1016508,r,208788l,208788,,e" fillcolor="#fffcf3" stroked="f" strokeweight="0">
                  <v:stroke miterlimit="83231f" joinstyle="miter"/>
                  <v:formulas/>
                  <v:path arrowok="t" o:connecttype="custom" textboxrect="0,0,1016508,208788"/>
                  <v:textbox>
                    <w:txbxContent>
                      <w:p w:rsidR="006B1FFE" w:rsidRDefault="006B1FFE" w:rsidP="0090333F">
                        <w:pPr>
                          <w:rPr>
                            <w:rFonts w:eastAsia="Times New Roman"/>
                          </w:rPr>
                        </w:pPr>
                      </w:p>
                    </w:txbxContent>
                  </v:textbox>
                </v:shape>
                <v:shape id="Shape 363398" o:spid="_x0000_s1041" style="position:absolute;left:6720;top:26600;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399" o:spid="_x0000_s1042" style="position:absolute;top:28642;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400" o:spid="_x0000_s1043" style="position:absolute;top:30684;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401" o:spid="_x0000_s1044" style="position:absolute;top:32726;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402" o:spid="_x0000_s1045" style="position:absolute;top:34768;width:10561;height:2088;visibility:visible;mso-wrap-style:square;v-text-anchor:top" coordsize="105613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" adj="-11796480,,5400" path="m,l1056132,r,208788l,208788,,e" fillcolor="#fffcf3" stroked="f" strokeweight="0">
                  <v:stroke miterlimit="83231f" joinstyle="miter"/>
                  <v:formulas/>
                  <v:path arrowok="t" o:connecttype="custom" textboxrect="0,0,1056132,208788"/>
                  <v:textbox>
                    <w:txbxContent>
                      <w:p w:rsidR="006B1FFE" w:rsidRDefault="006B1FFE" w:rsidP="0090333F">
                        <w:pPr>
                          <w:rPr>
                            <w:rFonts w:eastAsia="Times New Roman"/>
                          </w:rPr>
                        </w:pPr>
                      </w:p>
                    </w:txbxContent>
                  </v:textbox>
                </v:shape>
                <v:shape id="Shape 363403" o:spid="_x0000_s1046" style="position:absolute;left:6720;top:36810;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404" o:spid="_x0000_s1047" style="position:absolute;top:38853;width:59418;height:2087;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405" o:spid="_x0000_s1048" style="position:absolute;top:40910;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406" o:spid="_x0000_s1049" style="position:absolute;top:42952;width:18503;height:2091;visibility:visible;mso-wrap-style:square;v-text-anchor:top" coordsize="1850390,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" adj="-11796480,,5400" path="m,l1850390,r,209093l,209093,,e" fillcolor="#fffcf3" stroked="f" strokeweight="0">
                  <v:stroke miterlimit="83231f" joinstyle="miter"/>
                  <v:formulas/>
                  <v:path arrowok="t" o:connecttype="custom" textboxrect="0,0,1850390,209093"/>
                  <v:textbox>
                    <w:txbxContent>
                      <w:p w:rsidR="006B1FFE" w:rsidRDefault="006B1FFE" w:rsidP="0090333F">
                        <w:pPr>
                          <w:rPr>
                            <w:rFonts w:eastAsia="Times New Roman"/>
                          </w:rPr>
                        </w:pPr>
                      </w:p>
                    </w:txbxContent>
                  </v:textbox>
                </v:shape>
                <v:shape id="Shape 363407" o:spid="_x0000_s1050" style="position:absolute;left:6720;top:44997;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408" o:spid="_x0000_s1051" style="position:absolute;top:47039;width:20866;height:2088;visibility:visible;mso-wrap-style:square;v-text-anchor:top" coordsize="2086610,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" adj="-11796480,,5400" path="m,l2086610,r,208788l,208788,,e" fillcolor="#fffcf3" stroked="f" strokeweight="0">
                  <v:stroke miterlimit="83231f" joinstyle="miter"/>
                  <v:formulas/>
                  <v:path arrowok="t" o:connecttype="custom" textboxrect="0,0,2086610,208788"/>
                  <v:textbox>
                    <w:txbxContent>
                      <w:p w:rsidR="006B1FFE" w:rsidRDefault="006B1FFE" w:rsidP="0090333F">
                        <w:pPr>
                          <w:rPr>
                            <w:rFonts w:eastAsia="Times New Roman"/>
                          </w:rPr>
                        </w:pPr>
                      </w:p>
                    </w:txbxContent>
                  </v:textbox>
                </v:shape>
                <v:shape id="Shape 363409" o:spid="_x0000_s1052" style="position:absolute;left:6720;top:49081;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410" o:spid="_x0000_s1053" style="position:absolute;top:51123;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411" o:spid="_x0000_s1054" style="position:absolute;top:53181;width:59418;height:2088;visibility:visible;mso-wrap-style:square;v-text-anchor:top"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" adj="-11796480,,5400" path="m,l5941822,r,208788l,208788,,e" fillcolor="#fffcf3" stroked="f" strokeweight="0">
                  <v:stroke miterlimit="83231f" joinstyle="miter"/>
                  <v:formulas/>
                  <v:path arrowok="t" o:connecttype="custom" textboxrect="0,0,5941822,208788"/>
                  <v:textbox>
                    <w:txbxContent>
                      <w:p w:rsidR="006B1FFE" w:rsidRDefault="006B1FFE" w:rsidP="0090333F">
                        <w:pPr>
                          <w:rPr>
                            <w:rFonts w:eastAsia="Times New Roman"/>
                          </w:rPr>
                        </w:pPr>
                      </w:p>
                    </w:txbxContent>
                  </v:textbox>
                </v:shape>
                <v:shape id="Shape 363412" o:spid="_x0000_s1055" style="position:absolute;top:55223;width:58012;height:2088;visibility:visible;mso-wrap-style:square;v-text-anchor:top" coordsize="5801233,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" adj="-11796480,,5400" path="m,l5801233,r,208788l,208788,,e" fillcolor="#fffcf3" stroked="f" strokeweight="0">
                  <v:stroke miterlimit="83231f" joinstyle="miter"/>
                  <v:formulas/>
                  <v:path arrowok="t" o:connecttype="custom" textboxrect="0,0,5801233,208788"/>
                  <v:textbox>
                    <w:txbxContent>
                      <w:p w:rsidR="006B1FFE" w:rsidRDefault="006B1FFE" w:rsidP="0090333F">
                        <w:pPr>
                          <w:rPr>
                            <w:rFonts w:eastAsia="Times New Roman"/>
                          </w:rPr>
                        </w:pPr>
                      </w:p>
                    </w:txbxContent>
                  </v:textbox>
                </v:shape>
                <v:shape id="Shape 363413" o:spid="_x0000_s1056" style="position:absolute;left:6720;top:57265;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414" o:spid="_x0000_s1057" style="position:absolute;top:59307;width:59418;height:2088;visibility:visible;mso-wrap-style:square;v-text-anchor:top" coordsize="5941822,2087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" adj="-11796480,,5400" path="m,l5941822,r,208787l,208787,,e" fillcolor="#fffcf3" stroked="f" strokeweight="0">
                  <v:stroke miterlimit="83231f" joinstyle="miter"/>
                  <v:formulas/>
                  <v:path arrowok="t" o:connecttype="custom" textboxrect="0,0,5941822,208787"/>
                  <v:textbox>
                    <w:txbxContent>
                      <w:p w:rsidR="006B1FFE" w:rsidRDefault="006B1FFE" w:rsidP="0090333F">
                        <w:pPr>
                          <w:rPr>
                            <w:rFonts w:eastAsia="Times New Roman"/>
                          </w:rPr>
                        </w:pPr>
                      </w:p>
                    </w:txbxContent>
                  </v:textbox>
                </v:shape>
                <v:shape id="Shape 363415" o:spid="_x0000_s1058" style="position:absolute;top:61349;width:4831;height:2088;visibility:visible;mso-wrap-style:square;v-text-anchor:top" coordsize="48310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" adj="-11796480,,5400" path="m,l483108,r,208788l,208788,,e" fillcolor="#fffcf3" stroked="f" strokeweight="0">
                  <v:stroke miterlimit="83231f" joinstyle="miter"/>
                  <v:formulas/>
                  <v:path arrowok="t" o:connecttype="custom" textboxrect="0,0,483108,208788"/>
                  <v:textbox>
                    <w:txbxContent>
                      <w:p w:rsidR="006B1FFE" w:rsidRDefault="006B1FFE" w:rsidP="0090333F">
                        <w:pPr>
                          <w:rPr>
                            <w:rFonts w:eastAsia="Times New Roman"/>
                          </w:rPr>
                        </w:pPr>
                      </w:p>
                    </w:txbxContent>
                  </v:textbox>
                </v:shape>
                <v:shape id="Shape 363416" o:spid="_x0000_s1059" style="position:absolute;left:6720;top:63392;width:52697;height:2091;visibility:visible;mso-wrap-style:square;v-text-anchor:top" coordsize="5269738,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" adj="-11796480,,5400" path="m,l5269738,r,209093l,209093,,e" fillcolor="#fffcf3" stroked="f" strokeweight="0">
                  <v:stroke miterlimit="83231f" joinstyle="miter"/>
                  <v:formulas/>
                  <v:path arrowok="t" o:connecttype="custom" textboxrect="0,0,5269738,209093"/>
                  <v:textbox>
                    <w:txbxContent>
                      <w:p w:rsidR="006B1FFE" w:rsidRDefault="006B1FFE" w:rsidP="0090333F">
                        <w:pPr>
                          <w:rPr>
                            <w:rFonts w:eastAsia="Times New Roman"/>
                          </w:rPr>
                        </w:pPr>
                      </w:p>
                    </w:txbxContent>
                  </v:textbox>
                </v:shape>
                <v:shape id="Shape 363417" o:spid="_x0000_s1060" style="position:absolute;top:65438;width:54476;height:2087;visibility:visible;mso-wrap-style:square;v-text-anchor:top" coordsize="5447665,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" adj="-11796480,,5400" path="m,l5447665,r,208788l,208788,,e" fillcolor="#fffcf3" stroked="f" strokeweight="0">
                  <v:stroke miterlimit="83231f" joinstyle="miter"/>
                  <v:formulas/>
                  <v:path arrowok="t" o:connecttype="custom" textboxrect="0,0,5447665,208788"/>
                  <v:textbox>
                    <w:txbxContent>
                      <w:p w:rsidR="006B1FFE" w:rsidRDefault="006B1FFE" w:rsidP="0090333F">
                        <w:pPr>
                          <w:rPr>
                            <w:rFonts w:eastAsia="Times New Roman"/>
                          </w:rPr>
                        </w:pPr>
                      </w:p>
                    </w:txbxContent>
                  </v:textbox>
                </v:shape>
                <v:shape id="Shape 363418" o:spid="_x0000_s1061" style="position:absolute;left:6720;top:67495;width:52697;height:2088;visibility:visible;mso-wrap-style:square;v-text-anchor:top"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" adj="-11796480,,5400" path="m,l5269738,r,208788l,208788,,e" fillcolor="#fffcf3" stroked="f" strokeweight="0">
                  <v:stroke miterlimit="83231f" joinstyle="miter"/>
                  <v:formulas/>
                  <v:path arrowok="t" o:connecttype="custom" textboxrect="0,0,5269738,208788"/>
                  <v:textbox>
                    <w:txbxContent>
                      <w:p w:rsidR="006B1FFE" w:rsidRDefault="006B1FFE" w:rsidP="0090333F">
                        <w:pPr>
                          <w:rPr>
                            <w:rFonts w:eastAsia="Times New Roman"/>
                          </w:rPr>
                        </w:pPr>
                      </w:p>
                    </w:txbxContent>
                  </v:textbox>
                </v:shape>
                <v:shape id="Shape 363419" o:spid="_x0000_s1062" style="position:absolute;top:69537;width:18762;height:2088;visibility:visible;mso-wrap-style:square;v-text-anchor:top" coordsize="1876298,2087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" adj="-11796480,,5400" path="m,l1876298,r,208789l,208789,,e" fillcolor="#fffcf3" stroked="f" strokeweight="0">
                  <v:stroke miterlimit="83231f" joinstyle="miter"/>
                  <v:formulas/>
                  <v:path arrowok="t" o:connecttype="custom" textboxrect="0,0,1876298,208789"/>
                  <v:textbox>
                    <w:txbxContent>
                      <w:p w:rsidR="006B1FFE" w:rsidRDefault="006B1FFE" w:rsidP="0090333F">
                        <w:pPr>
                          <w:rPr>
                            <w:rFonts w:eastAsia="Times New Roman"/>
                          </w:rPr>
                        </w:pPr>
                      </w:p>
                    </w:txbxContent>
                  </v:textbox>
                </v:shape>
                <v:shape id="Shape 363420" o:spid="_x0000_s1063" style="position:absolute;left:6720;top:71579;width:47329;height:2088;visibility:visible;mso-wrap-style:square;v-text-anchor:top" coordsize="4732909,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" adj="-11796480,,5400" path="m,l4732909,r,208788l,208788,,e" fillcolor="#fffcf3" stroked="f" strokeweight="0">
                  <v:stroke miterlimit="83231f" joinstyle="miter"/>
                  <v:formulas/>
                  <v:path arrowok="t" o:connecttype="custom" textboxrect="0,0,4732909,208788"/>
                  <v:textbox>
                    <w:txbxContent>
                      <w:p w:rsidR="006B1FFE" w:rsidRDefault="006B1FFE" w:rsidP="0090333F">
                        <w:pPr>
                          <w:rPr>
                            <w:rFonts w:eastAsia="Times New Roman"/>
                          </w:rPr>
                        </w:pPr>
                      </w:p>
                    </w:txbxContent>
                  </v:textbox>
                </v:shape>
              </v:group>
            </w:pict>
          </mc:Fallback>
        </mc:AlternateConten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формирование понимания дирижерских жестов (внимание, вдох, начало и окончание пения);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развитие умения использовать разнообразные музыкальные средства (темп, динамические оттенки) для работы над выразительностью исполнения песен;</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пение спокойное, умеренное по темпу, ненапряженное и плавное в пределах mezzo piano (умеренно тихо) и mezzo forte (умеренно громко);</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9" w:line="240" w:lineRule="auto"/>
        <w:ind w:right="1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 xml:space="preserve">укрепление и постепенное расширение певческого диапазона </w:t>
      </w:r>
      <w:r w:rsidRPr="006B1FFE">
        <w:rPr>
          <w:rFonts w:ascii="Times New Roman" w:eastAsia="Times New Roman" w:hAnsi="Times New Roman" w:cs="Times New Roman"/>
          <w:i/>
          <w:color w:val="333333"/>
          <w:sz w:val="24"/>
          <w:szCs w:val="24"/>
          <w:lang w:eastAsia="ru-RU"/>
        </w:rPr>
        <w:t>ми1 – ля1, ре1 – си1, до1 – до2.</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3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получение эстетического наслаждения от собственного пения.</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right="64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Элементы музыкальной грамоты</w:t>
      </w:r>
      <w:r w:rsidRPr="006B1FFE">
        <w:rPr>
          <w:rFonts w:ascii="Times New Roman" w:eastAsia="Times New Roman" w:hAnsi="Times New Roman" w:cs="Times New Roman"/>
          <w:b/>
          <w:i/>
          <w:color w:val="00000A"/>
          <w:sz w:val="24"/>
          <w:szCs w:val="24"/>
          <w:lang w:eastAsia="ru-RU"/>
        </w:rPr>
        <w:t xml:space="preserve"> Содержание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ознакомление с высотой звука (высокие, средние, низкие); </w:t>
      </w:r>
    </w:p>
    <w:p w:rsidR="0090333F" w:rsidRPr="006B1FFE" w:rsidRDefault="0090333F" w:rsidP="0090333F">
      <w:pPr>
        <w:spacing w:after="0" w:line="240" w:lineRule="auto"/>
        <w:ind w:right="23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ознакомление с динамическими особенностями музыки (громкая ―  </w:t>
      </w:r>
    </w:p>
    <w:p w:rsidR="0090333F" w:rsidRPr="006B1FFE" w:rsidRDefault="0090333F" w:rsidP="0090333F">
      <w:pPr>
        <w:spacing w:after="15" w:line="240" w:lineRule="auto"/>
        <w:ind w:right="23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333333"/>
          <w:sz w:val="24"/>
          <w:szCs w:val="24"/>
          <w:shd w:val="clear" w:color="auto" w:fill="FFFCF3"/>
          <w:lang w:eastAsia="ru-RU"/>
        </w:rPr>
        <w:t>forte</w:t>
      </w:r>
      <w:r w:rsidRPr="006B1FFE">
        <w:rPr>
          <w:rFonts w:ascii="Times New Roman" w:eastAsia="Times New Roman" w:hAnsi="Times New Roman" w:cs="Times New Roman"/>
          <w:color w:val="00000A"/>
          <w:sz w:val="24"/>
          <w:szCs w:val="24"/>
          <w:lang w:eastAsia="ru-RU"/>
        </w:rPr>
        <w:t xml:space="preserve">, тихая ―  </w:t>
      </w:r>
      <w:r w:rsidRPr="006B1FFE">
        <w:rPr>
          <w:rFonts w:ascii="Times New Roman" w:eastAsia="Times New Roman" w:hAnsi="Times New Roman" w:cs="Times New Roman"/>
          <w:color w:val="333333"/>
          <w:sz w:val="24"/>
          <w:szCs w:val="24"/>
          <w:shd w:val="clear" w:color="auto" w:fill="FFFCF3"/>
          <w:lang w:eastAsia="ru-RU"/>
        </w:rPr>
        <w:t>piano</w:t>
      </w:r>
      <w:r w:rsidRPr="006B1FFE">
        <w:rPr>
          <w:rFonts w:ascii="Times New Roman" w:eastAsia="Times New Roman" w:hAnsi="Times New Roman" w:cs="Times New Roman"/>
          <w:color w:val="00000A"/>
          <w:sz w:val="24"/>
          <w:szCs w:val="24"/>
          <w:lang w:eastAsia="ru-RU"/>
        </w:rPr>
        <w:t xml:space="preserve">); ― развитие умения различать звук по длительности (долгие, короткие): </w:t>
      </w:r>
    </w:p>
    <w:p w:rsidR="0090333F" w:rsidRPr="006B1FFE" w:rsidRDefault="0090333F" w:rsidP="0090333F">
      <w:pPr>
        <w:spacing w:after="15" w:line="240" w:lineRule="auto"/>
        <w:ind w:right="17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элементарные сведения о нотной записи (нотный стан, скрипичный ключ, добавочная линейка, графическое изображение нот, порядок нот в гамме </w:t>
      </w:r>
      <w:r w:rsidRPr="006B1FFE">
        <w:rPr>
          <w:rFonts w:ascii="Times New Roman" w:eastAsia="Times New Roman" w:hAnsi="Times New Roman" w:cs="Times New Roman"/>
          <w:i/>
          <w:color w:val="00000A"/>
          <w:sz w:val="24"/>
          <w:szCs w:val="24"/>
          <w:lang w:eastAsia="ru-RU"/>
        </w:rPr>
        <w:t>до мажор</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Игра на музыкальных инструментах детского оркестра.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Репертуар для исполнения</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фольклорные произведения, произведения композиторов-классиков и современных авторов.</w:t>
      </w:r>
      <w:r w:rsidRPr="006B1FFE">
        <w:rPr>
          <w:rFonts w:ascii="Times New Roman" w:eastAsia="Times New Roman" w:hAnsi="Times New Roman" w:cs="Times New Roman"/>
          <w:b/>
          <w:i/>
          <w:color w:val="00000A"/>
          <w:sz w:val="24"/>
          <w:szCs w:val="24"/>
          <w:lang w:eastAsia="ru-RU"/>
        </w:rPr>
        <w:t xml:space="preserve"> Жанровое разнообразие:</w:t>
      </w:r>
      <w:r w:rsidRPr="006B1FFE">
        <w:rPr>
          <w:rFonts w:ascii="Times New Roman" w:eastAsia="Times New Roman" w:hAnsi="Times New Roman" w:cs="Times New Roman"/>
          <w:color w:val="000000"/>
          <w:sz w:val="24"/>
          <w:szCs w:val="24"/>
          <w:lang w:eastAsia="ru-RU"/>
        </w:rPr>
        <w:t xml:space="preserve"> марш, полька, вальс</w:t>
      </w:r>
      <w:r w:rsidRPr="006B1FFE">
        <w:rPr>
          <w:rFonts w:ascii="Times New Roman" w:eastAsia="Times New Roman" w:hAnsi="Times New Roman" w:cs="Times New Roman"/>
          <w:b/>
          <w:i/>
          <w:color w:val="00000A"/>
          <w:sz w:val="24"/>
          <w:szCs w:val="24"/>
          <w:lang w:eastAsia="ru-RU"/>
        </w:rPr>
        <w:t xml:space="preserve"> Содержание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обучение игре на ударно-шумовых инструментах (маракасы, бубен, треугольник; металлофон; ложки и др.);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обучение игре на балалайке или других доступных народных инструментах;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обучение игре на фортепиано.</w:t>
      </w:r>
      <w:r w:rsidRPr="006B1FFE">
        <w:rPr>
          <w:rFonts w:ascii="Times New Roman" w:eastAsia="Times New Roman" w:hAnsi="Times New Roman" w:cs="Times New Roman"/>
          <w:b/>
          <w:color w:val="000000"/>
          <w:sz w:val="24"/>
          <w:szCs w:val="24"/>
          <w:lang w:eastAsia="ru-RU"/>
        </w:rPr>
        <w:t xml:space="preserve"> </w:t>
      </w:r>
    </w:p>
    <w:p w:rsidR="0043155C" w:rsidRPr="006B1FFE" w:rsidRDefault="0043155C" w:rsidP="0090333F">
      <w:pPr>
        <w:spacing w:after="4" w:line="240" w:lineRule="auto"/>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ИЗОБРАЗИТЕЛЬНОЕ ИСКУССТВО  </w:t>
      </w:r>
    </w:p>
    <w:p w:rsidR="0090333F" w:rsidRPr="006B1FFE" w:rsidRDefault="0090333F" w:rsidP="0090333F">
      <w:pPr>
        <w:spacing w:after="5" w:line="240" w:lineRule="auto"/>
        <w:ind w:right="10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(I-V классы) </w:t>
      </w:r>
    </w:p>
    <w:p w:rsidR="0090333F" w:rsidRPr="006B1FFE" w:rsidRDefault="0090333F" w:rsidP="0090333F">
      <w:pPr>
        <w:spacing w:after="5" w:line="240" w:lineRule="auto"/>
        <w:ind w:righ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Основная </w:t>
      </w:r>
      <w:r w:rsidRPr="006B1FFE">
        <w:rPr>
          <w:rFonts w:ascii="Times New Roman" w:eastAsia="Times New Roman" w:hAnsi="Times New Roman" w:cs="Times New Roman"/>
          <w:b/>
          <w:color w:val="00000A"/>
          <w:sz w:val="24"/>
          <w:szCs w:val="24"/>
          <w:lang w:eastAsia="ru-RU"/>
        </w:rPr>
        <w:t xml:space="preserve">цель </w:t>
      </w:r>
      <w:r w:rsidRPr="006B1FFE">
        <w:rPr>
          <w:rFonts w:ascii="Times New Roman" w:eastAsia="Times New Roman" w:hAnsi="Times New Roman" w:cs="Times New Roman"/>
          <w:color w:val="00000A"/>
          <w:sz w:val="24"/>
          <w:szCs w:val="24"/>
          <w:lang w:eastAsia="ru-RU"/>
        </w:rPr>
        <w:t>изучения предмета</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30"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Основные задачи изучения предмета: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Воспитание интереса к изобразительному искусству.  </w:t>
      </w:r>
    </w:p>
    <w:p w:rsidR="0090333F" w:rsidRPr="006B1FFE" w:rsidRDefault="0090333F" w:rsidP="000B3D5D">
      <w:pPr>
        <w:numPr>
          <w:ilvl w:val="0"/>
          <w:numId w:val="18"/>
        </w:numPr>
        <w:spacing w:after="1"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Раскрытие  значения изобразительного искусства в жизни </w:t>
      </w:r>
    </w:p>
    <w:p w:rsidR="0090333F" w:rsidRPr="006B1FFE" w:rsidRDefault="0090333F" w:rsidP="0090333F">
      <w:pPr>
        <w:spacing w:after="40"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человека  </w:t>
      </w:r>
    </w:p>
    <w:p w:rsidR="0090333F" w:rsidRPr="006B1FFE" w:rsidRDefault="0090333F" w:rsidP="000B3D5D">
      <w:pPr>
        <w:numPr>
          <w:ilvl w:val="0"/>
          <w:numId w:val="18"/>
        </w:numPr>
        <w:spacing w:after="3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Воспитание в детях эстетического чувства и понимания красоты окружающего мира, художественного вкуса.  </w:t>
      </w:r>
    </w:p>
    <w:p w:rsidR="0090333F" w:rsidRPr="006B1FFE" w:rsidRDefault="0090333F" w:rsidP="000B3D5D">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Формирование элементарных знаний о видах и жанрах изобразительного искусства искусствах. Расширение художественно-</w:t>
      </w:r>
    </w:p>
    <w:p w:rsidR="0090333F" w:rsidRPr="006B1FFE" w:rsidRDefault="0090333F" w:rsidP="0090333F">
      <w:pPr>
        <w:spacing w:after="37"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эстетического кругозора;  </w:t>
      </w:r>
    </w:p>
    <w:p w:rsidR="0090333F" w:rsidRPr="006B1FFE" w:rsidRDefault="0090333F" w:rsidP="000B3D5D">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эмоционального восприятия произведений искусства, умения анализировать их  содержание и формулировать своего мнения о них. </w:t>
      </w:r>
    </w:p>
    <w:p w:rsidR="0090333F" w:rsidRPr="006B1FFE" w:rsidRDefault="0090333F" w:rsidP="000B3D5D">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знаний элементарных основ реалистического рисунка. </w:t>
      </w:r>
    </w:p>
    <w:p w:rsidR="0090333F" w:rsidRPr="006B1FFE" w:rsidRDefault="0090333F" w:rsidP="000B3D5D">
      <w:pPr>
        <w:numPr>
          <w:ilvl w:val="0"/>
          <w:numId w:val="18"/>
        </w:numPr>
        <w:spacing w:after="38"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90333F" w:rsidRPr="006B1FFE" w:rsidRDefault="0090333F" w:rsidP="000B3D5D">
      <w:pPr>
        <w:numPr>
          <w:ilvl w:val="0"/>
          <w:numId w:val="18"/>
        </w:numPr>
        <w:spacing w:after="1"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Обучение </w:t>
      </w:r>
      <w:r w:rsidRPr="006B1FFE">
        <w:rPr>
          <w:rFonts w:ascii="Times New Roman" w:eastAsia="Times New Roman" w:hAnsi="Times New Roman" w:cs="Times New Roman"/>
          <w:color w:val="000000"/>
          <w:sz w:val="24"/>
          <w:szCs w:val="24"/>
          <w:lang w:eastAsia="ru-RU"/>
        </w:rPr>
        <w:tab/>
        <w:t xml:space="preserve">разным </w:t>
      </w:r>
      <w:r w:rsidRPr="006B1FFE">
        <w:rPr>
          <w:rFonts w:ascii="Times New Roman" w:eastAsia="Times New Roman" w:hAnsi="Times New Roman" w:cs="Times New Roman"/>
          <w:color w:val="000000"/>
          <w:sz w:val="24"/>
          <w:szCs w:val="24"/>
          <w:lang w:eastAsia="ru-RU"/>
        </w:rPr>
        <w:tab/>
        <w:t xml:space="preserve">видам </w:t>
      </w:r>
      <w:r w:rsidRPr="006B1FFE">
        <w:rPr>
          <w:rFonts w:ascii="Times New Roman" w:eastAsia="Times New Roman" w:hAnsi="Times New Roman" w:cs="Times New Roman"/>
          <w:color w:val="000000"/>
          <w:sz w:val="24"/>
          <w:szCs w:val="24"/>
          <w:lang w:eastAsia="ru-RU"/>
        </w:rPr>
        <w:tab/>
        <w:t xml:space="preserve">изобразительной </w:t>
      </w:r>
      <w:r w:rsidRPr="006B1FFE">
        <w:rPr>
          <w:rFonts w:ascii="Times New Roman" w:eastAsia="Times New Roman" w:hAnsi="Times New Roman" w:cs="Times New Roman"/>
          <w:color w:val="000000"/>
          <w:sz w:val="24"/>
          <w:szCs w:val="24"/>
          <w:lang w:eastAsia="ru-RU"/>
        </w:rPr>
        <w:tab/>
        <w:t xml:space="preserve">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(рисованию, аппликации, лепке). </w:t>
      </w:r>
    </w:p>
    <w:p w:rsidR="0090333F" w:rsidRPr="006B1FFE" w:rsidRDefault="0090333F" w:rsidP="000B3D5D">
      <w:pPr>
        <w:numPr>
          <w:ilvl w:val="0"/>
          <w:numId w:val="18"/>
        </w:numPr>
        <w:spacing w:after="38"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90333F" w:rsidRPr="006B1FFE" w:rsidRDefault="0090333F" w:rsidP="000B3D5D">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умения создавать простейшие художественные образы с натуры и по образцу, по памяти, представлению и воображению.  </w:t>
      </w:r>
    </w:p>
    <w:p w:rsidR="0090333F" w:rsidRPr="006B1FFE" w:rsidRDefault="0090333F" w:rsidP="000B3D5D">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умения выполнять тематические и декоративные композиции. </w:t>
      </w:r>
    </w:p>
    <w:p w:rsidR="0090333F" w:rsidRPr="006B1FFE" w:rsidRDefault="0090333F" w:rsidP="000B3D5D">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развитие зрительной памяти, внимания, наблюдательности, образного мышления, представления и воображения.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Примерное содержание предмета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Программой предусмотриваются следующие виды работы:</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90333F" w:rsidRPr="006B1FFE" w:rsidRDefault="0090333F" w:rsidP="0090333F">
      <w:pPr>
        <w:spacing w:after="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r w:rsidRPr="006B1FFE">
        <w:rPr>
          <w:rFonts w:ascii="Times New Roman" w:eastAsia="Times New Roman" w:hAnsi="Times New Roman" w:cs="Times New Roman"/>
          <w:color w:val="00000A"/>
          <w:sz w:val="24"/>
          <w:szCs w:val="24"/>
          <w:lang w:eastAsia="ru-RU"/>
        </w:rPr>
        <w:t xml:space="preserve">Введение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0"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Подготовительный период обучения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Формирование организационных умений:</w:t>
      </w:r>
      <w:r w:rsidRPr="006B1FFE">
        <w:rPr>
          <w:rFonts w:ascii="Times New Roman" w:eastAsia="Times New Roman" w:hAnsi="Times New Roman" w:cs="Times New Roman"/>
          <w:color w:val="000000"/>
          <w:sz w:val="24"/>
          <w:szCs w:val="24"/>
          <w:lang w:eastAsia="ru-RU"/>
        </w:rPr>
        <w:t xml:space="preserve"> правильно сидеть,</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правильно держать и пользоваться инструментами (карандашами, кистью, красками), правильно располагать изобразительную поверхность на столе.</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Сенсорное воспитание</w:t>
      </w:r>
      <w:r w:rsidRPr="006B1FFE">
        <w:rPr>
          <w:rFonts w:ascii="Times New Roman" w:eastAsia="Times New Roman" w:hAnsi="Times New Roman" w:cs="Times New Roman"/>
          <w:color w:val="000000"/>
          <w:sz w:val="24"/>
          <w:szCs w:val="24"/>
          <w:lang w:eastAsia="ru-RU"/>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Развитие моторики рук</w:t>
      </w:r>
      <w:r w:rsidRPr="006B1FFE">
        <w:rPr>
          <w:rFonts w:ascii="Times New Roman" w:eastAsia="Times New Roman" w:hAnsi="Times New Roman" w:cs="Times New Roman"/>
          <w:color w:val="000000"/>
          <w:sz w:val="24"/>
          <w:szCs w:val="24"/>
          <w:lang w:eastAsia="ru-RU"/>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Обучение приемам работы в изобразительной деятельности </w:t>
      </w:r>
      <w:r w:rsidRPr="006B1FFE">
        <w:rPr>
          <w:rFonts w:ascii="Times New Roman" w:eastAsia="Times New Roman" w:hAnsi="Times New Roman" w:cs="Times New Roman"/>
          <w:color w:val="000000"/>
          <w:sz w:val="24"/>
          <w:szCs w:val="24"/>
          <w:lang w:eastAsia="ru-RU"/>
        </w:rPr>
        <w:t xml:space="preserve">(лепке, выполнении аппликации, рисовании): </w:t>
      </w:r>
    </w:p>
    <w:p w:rsidR="0090333F" w:rsidRPr="006B1FFE" w:rsidRDefault="0090333F" w:rsidP="0090333F">
      <w:pPr>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u w:val="single" w:color="000000"/>
          <w:lang w:eastAsia="ru-RU"/>
        </w:rPr>
        <w:t>Приемы лепки: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25" w:line="240" w:lineRule="auto"/>
        <w:ind w:right="13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отщипывание кусков от целого куска пластилина и разминание;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размазывание по картону;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скатывание, раскатывание, сплющивание;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примазывание частей при составлении целого объемного изображения.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u w:val="single" w:color="000000"/>
          <w:lang w:eastAsia="ru-RU"/>
        </w:rPr>
        <w:t>Приемы работы с «подвижной аппликацией»</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для</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развития целостного восприятия объекта при подготовке детей к рисованию: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складывание целого изображения из его деталей без фиксации на плоскости листа;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совмещение аппликационного изображения объекта с контурным рисунком геометрической фигуры без фиксации на плоскости листа;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расположение деталей предметных изображений или силуэтов на листе бумаги в соответствующих пространственных положениях;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составление по образцу композиции из нескольких объектов без фиксации на плоскости листа.  </w:t>
      </w:r>
    </w:p>
    <w:p w:rsidR="0090333F" w:rsidRPr="006B1FFE" w:rsidRDefault="0090333F" w:rsidP="0090333F">
      <w:pPr>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u w:val="single" w:color="000000"/>
          <w:lang w:eastAsia="ru-RU"/>
        </w:rPr>
        <w:t>Приемы выполнения аппликации из бумаги: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приемы работы ножницами;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приемы соединения деталей аппликации с изобразительной поверхностью с помощью пластилина.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приемы наклеивания деталей аппликации на изобразительную поверхность с помощью клея. </w:t>
      </w:r>
    </w:p>
    <w:p w:rsidR="0090333F" w:rsidRPr="006B1FFE" w:rsidRDefault="0090333F" w:rsidP="0090333F">
      <w:pPr>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u w:val="single" w:color="000000"/>
          <w:lang w:eastAsia="ru-RU"/>
        </w:rPr>
        <w:t>Приемы рисования твердыми материалами (карандашом, фломастером,</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0"/>
          <w:sz w:val="24"/>
          <w:szCs w:val="24"/>
          <w:u w:val="single" w:color="000000"/>
          <w:lang w:eastAsia="ru-RU"/>
        </w:rPr>
        <w:t>ручкой):</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штрихование внутри контурного изображения; правила штрихования; приемы штрихования (беспорядочная штриховка 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упорядоченная штриховка в виде сеточки);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рисование карандашом линий и предметов несложной формы двумя руками. </w:t>
      </w:r>
    </w:p>
    <w:p w:rsidR="0090333F" w:rsidRPr="006B1FFE" w:rsidRDefault="0090333F" w:rsidP="0090333F">
      <w:pPr>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u w:val="single" w:color="000000"/>
          <w:lang w:eastAsia="ru-RU"/>
        </w:rPr>
        <w:t>Приемы работы красками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i/>
          <w:color w:val="000000"/>
          <w:sz w:val="24"/>
          <w:szCs w:val="24"/>
          <w:lang w:eastAsia="ru-RU"/>
        </w:rPr>
        <w:t>приемы рисования руками</w:t>
      </w:r>
      <w:r w:rsidRPr="006B1FFE">
        <w:rPr>
          <w:rFonts w:ascii="Times New Roman" w:eastAsia="Times New Roman" w:hAnsi="Times New Roman" w:cs="Times New Roman"/>
          <w:color w:val="000000"/>
          <w:sz w:val="24"/>
          <w:szCs w:val="24"/>
          <w:lang w:eastAsia="ru-RU"/>
        </w:rPr>
        <w:t xml:space="preserve">: точечное рисование пальцами; линейное рисование пальцами; рисование ладонью, кулаком, ребром ладони;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i/>
          <w:color w:val="000000"/>
          <w:sz w:val="24"/>
          <w:szCs w:val="24"/>
          <w:lang w:eastAsia="ru-RU"/>
        </w:rPr>
        <w:t>приемы трафаретной печати</w:t>
      </w:r>
      <w:r w:rsidRPr="006B1FFE">
        <w:rPr>
          <w:rFonts w:ascii="Times New Roman" w:eastAsia="Times New Roman" w:hAnsi="Times New Roman" w:cs="Times New Roman"/>
          <w:color w:val="000000"/>
          <w:sz w:val="24"/>
          <w:szCs w:val="24"/>
          <w:lang w:eastAsia="ru-RU"/>
        </w:rPr>
        <w:t xml:space="preserve">: печать тампоном, карандашной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резинкой, смятой бумагой, трубочкой и т.п.; </w:t>
      </w:r>
      <w:r w:rsidRPr="006B1FFE">
        <w:rPr>
          <w:rFonts w:ascii="Times New Roman" w:eastAsia="Times New Roman" w:hAnsi="Times New Roman" w:cs="Times New Roman"/>
          <w:i/>
          <w:color w:val="000000"/>
          <w:sz w:val="24"/>
          <w:szCs w:val="24"/>
          <w:lang w:eastAsia="ru-RU"/>
        </w:rPr>
        <w:t xml:space="preserve"> приемы кистевого письма</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примакивание кистью; наращивание массы;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рисование сухой кистью; рисование по мокрому листу и т.д.</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Обучение действиям с шаблонами и</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i/>
          <w:color w:val="000000"/>
          <w:sz w:val="24"/>
          <w:szCs w:val="24"/>
          <w:lang w:eastAsia="ru-RU"/>
        </w:rPr>
        <w:t>трафаретами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правила обведения шаблонов;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обведение шаблонов геометрических фигур, реальных предметов несложных форм, букв, цифр.</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Обучение композиционной деятельности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Развитие умений воспринимать и изображать форму предметов, пропорции, конструкцию</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Формирование понятий:</w:t>
      </w:r>
      <w:r w:rsidRPr="006B1FFE">
        <w:rPr>
          <w:rFonts w:ascii="Times New Roman" w:eastAsia="Times New Roman" w:hAnsi="Times New Roman" w:cs="Times New Roman"/>
          <w:b/>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Обследование предметов, выделение их признаков и свойств, необходимых для передачи в рисунке, аппликации, лепке предмета.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Соотнесение формы предметов с геометрическими фигурами (метод обобщения).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Передача пропорций предметов. Строение тела человека, животных и др.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Передача движения различных одушевленных и неодушевленных предметов.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Практическое применение приемов и способов передачи графических образов в лепке, аппликации, рисунке.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Развитие восприятия цвета предметов и формирование умения передавать его в рисунке с помощью красок</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Понятия:</w:t>
      </w:r>
      <w:r w:rsidRPr="006B1FFE">
        <w:rPr>
          <w:rFonts w:ascii="Times New Roman" w:eastAsia="Times New Roman" w:hAnsi="Times New Roman" w:cs="Times New Roman"/>
          <w:b/>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«цвет», «спектр», «краски», «акварель», «гуашь», «живопись»  и т.д.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Различение и обозначением словом, некоторых ясно различимых оттенков цветов.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Обучение восприятию произведений искусства</w:t>
      </w:r>
      <w:r w:rsidRPr="006B1FFE">
        <w:rPr>
          <w:rFonts w:ascii="Times New Roman" w:eastAsia="Times New Roman" w:hAnsi="Times New Roman" w:cs="Times New Roman"/>
          <w:color w:val="000000"/>
          <w:sz w:val="24"/>
          <w:szCs w:val="24"/>
          <w:lang w:eastAsia="ru-RU"/>
        </w:rPr>
        <w:t xml:space="preserve"> Примерные темы бесед: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«Изобразительное искусство в повседневной жизни человека. Работа художников, скульпторов, мастеров народных промыслов, дизайнеров».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«Виды изобразительного искусства». Рисунок, живопись, скульптура, декоративно-прикладное искусства, архитектура, дизайн.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Пластов, В. Поленов, И Левитан, К. Юон, М. Сарьян, П. Сезан, И. Шишкин  и т.д.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81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V-IX</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классы</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right="81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РУССКИЙ ЯЗЫК </w:t>
      </w:r>
    </w:p>
    <w:p w:rsidR="0090333F" w:rsidRPr="006B1FFE" w:rsidRDefault="0090333F" w:rsidP="0090333F">
      <w:pPr>
        <w:spacing w:after="72" w:line="240" w:lineRule="auto"/>
        <w:ind w:right="81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Изучение русского языка в старших классах имеет своей </w:t>
      </w:r>
      <w:r w:rsidRPr="006B1FFE">
        <w:rPr>
          <w:rFonts w:ascii="Times New Roman" w:eastAsia="Times New Roman" w:hAnsi="Times New Roman" w:cs="Times New Roman"/>
          <w:b/>
          <w:color w:val="000000"/>
          <w:sz w:val="24"/>
          <w:szCs w:val="24"/>
          <w:lang w:eastAsia="ru-RU"/>
        </w:rPr>
        <w:t xml:space="preserve">целью </w:t>
      </w:r>
      <w:r w:rsidRPr="006B1FFE">
        <w:rPr>
          <w:rFonts w:ascii="Times New Roman" w:eastAsia="Times New Roman" w:hAnsi="Times New Roman" w:cs="Times New Roman"/>
          <w:color w:val="000000"/>
          <w:sz w:val="24"/>
          <w:szCs w:val="24"/>
          <w:lang w:eastAsia="ru-RU"/>
        </w:rPr>
        <w:t xml:space="preserve">развитие коммуникативно-речевых навыков и коррекцию недостатков мыслительной 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Достижение поставленной цели обеспечивается решением следующих </w:t>
      </w:r>
      <w:r w:rsidRPr="006B1FFE">
        <w:rPr>
          <w:rFonts w:ascii="Times New Roman" w:eastAsia="Times New Roman" w:hAnsi="Times New Roman" w:cs="Times New Roman"/>
          <w:b/>
          <w:color w:val="000000"/>
          <w:sz w:val="24"/>
          <w:szCs w:val="24"/>
          <w:lang w:eastAsia="ru-RU"/>
        </w:rPr>
        <w:t>задач:</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расширение представлений о языке как важнейшем средстве человеческого общения;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ознакомление с некоторыми грамматическими понятиями и формирование на этой основе грамматических знаний и умений;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использование усвоенных грамматико-орфографических знаний и умений для решения практических (коммуникативно-речевых) задач;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совершенствование навыка полноценного чтения как основы понимания художественного и научно-познавательного текстов;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развитие навыков речевого общения на материале доступных для понимания художественных и научно-познавательных текстов; ― развитие положительных качеств и свойств личности.</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Грамматика, правописание и развитие речи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Фонетика. </w:t>
      </w:r>
      <w:r w:rsidRPr="006B1FFE">
        <w:rPr>
          <w:rFonts w:ascii="Times New Roman" w:eastAsia="Times New Roman" w:hAnsi="Times New Roman" w:cs="Times New Roman"/>
          <w:color w:val="000000"/>
          <w:sz w:val="24"/>
          <w:szCs w:val="24"/>
          <w:lang w:eastAsia="ru-RU"/>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6B1FFE">
        <w:rPr>
          <w:rFonts w:ascii="Times New Roman" w:eastAsia="Times New Roman" w:hAnsi="Times New Roman" w:cs="Times New Roman"/>
          <w:b/>
          <w:color w:val="000000"/>
          <w:sz w:val="24"/>
          <w:szCs w:val="24"/>
          <w:lang w:eastAsia="ru-RU"/>
        </w:rPr>
        <w:t>ь, е, ё, и, ю, я</w:t>
      </w:r>
      <w:r w:rsidRPr="006B1FFE">
        <w:rPr>
          <w:rFonts w:ascii="Times New Roman" w:eastAsia="Times New Roman" w:hAnsi="Times New Roman" w:cs="Times New Roman"/>
          <w:color w:val="000000"/>
          <w:sz w:val="24"/>
          <w:szCs w:val="24"/>
          <w:lang w:eastAsia="ru-RU"/>
        </w:rPr>
        <w:t xml:space="preserve">. Согласные глухие и звонкие. Согласные парные и непарные по твердости – мягкости, звонкости – глухости. Разделительный  </w:t>
      </w:r>
      <w:r w:rsidRPr="006B1FFE">
        <w:rPr>
          <w:rFonts w:ascii="Times New Roman" w:eastAsia="Times New Roman" w:hAnsi="Times New Roman" w:cs="Times New Roman"/>
          <w:b/>
          <w:color w:val="000000"/>
          <w:sz w:val="24"/>
          <w:szCs w:val="24"/>
          <w:lang w:eastAsia="ru-RU"/>
        </w:rPr>
        <w:t>ь</w:t>
      </w:r>
      <w:r w:rsidRPr="006B1FFE">
        <w:rPr>
          <w:rFonts w:ascii="Times New Roman" w:eastAsia="Times New Roman" w:hAnsi="Times New Roman" w:cs="Times New Roman"/>
          <w:color w:val="000000"/>
          <w:sz w:val="24"/>
          <w:szCs w:val="24"/>
          <w:lang w:eastAsia="ru-RU"/>
        </w:rPr>
        <w:t xml:space="preserve">. Ударение. Гласные ударные и безударные. Проверка написания безударных гласных путем изменения формы слова. Слог. Перенос слов. Алфавит.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Морфология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Состав слова</w:t>
      </w:r>
      <w:r w:rsidRPr="006B1FFE">
        <w:rPr>
          <w:rFonts w:ascii="Times New Roman" w:eastAsia="Times New Roman" w:hAnsi="Times New Roman" w:cs="Times New Roman"/>
          <w:color w:val="000000"/>
          <w:sz w:val="24"/>
          <w:szCs w:val="24"/>
          <w:lang w:eastAsia="ru-RU"/>
        </w:rPr>
        <w:t xml:space="preserve">.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Правописание приставок. Единообразное написание ряда приставок. Приставка и предлог. Разделительный </w:t>
      </w:r>
      <w:r w:rsidRPr="006B1FFE">
        <w:rPr>
          <w:rFonts w:ascii="Times New Roman" w:eastAsia="Times New Roman" w:hAnsi="Times New Roman" w:cs="Times New Roman"/>
          <w:b/>
          <w:color w:val="000000"/>
          <w:sz w:val="24"/>
          <w:szCs w:val="24"/>
          <w:lang w:eastAsia="ru-RU"/>
        </w:rPr>
        <w:t>ъ</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Части речи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Предлог: </w:t>
      </w:r>
      <w:r w:rsidRPr="006B1FFE">
        <w:rPr>
          <w:rFonts w:ascii="Times New Roman" w:eastAsia="Times New Roman" w:hAnsi="Times New Roman" w:cs="Times New Roman"/>
          <w:color w:val="000000"/>
          <w:sz w:val="24"/>
          <w:szCs w:val="24"/>
          <w:lang w:eastAsia="ru-RU"/>
        </w:rPr>
        <w:t xml:space="preserve">общее понятие, значение в речи. Раздельное написание предлогов со словами.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Имя существительное</w:t>
      </w:r>
      <w:r w:rsidRPr="006B1FFE">
        <w:rPr>
          <w:rFonts w:ascii="Times New Roman" w:eastAsia="Times New Roman" w:hAnsi="Times New Roman" w:cs="Times New Roman"/>
          <w:color w:val="000000"/>
          <w:sz w:val="24"/>
          <w:szCs w:val="24"/>
          <w:lang w:eastAsia="ru-RU"/>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Имя прилагательное</w:t>
      </w:r>
      <w:r w:rsidRPr="006B1FFE">
        <w:rPr>
          <w:rFonts w:ascii="Times New Roman" w:eastAsia="Times New Roman" w:hAnsi="Times New Roman" w:cs="Times New Roman"/>
          <w:color w:val="000000"/>
          <w:sz w:val="24"/>
          <w:szCs w:val="24"/>
          <w:lang w:eastAsia="ru-RU"/>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Правописание родовых и падежных окончаний имен прилагательных в единственном и множественном числе.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Глагол</w:t>
      </w:r>
      <w:r w:rsidRPr="006B1FFE">
        <w:rPr>
          <w:rFonts w:ascii="Times New Roman" w:eastAsia="Times New Roman" w:hAnsi="Times New Roman" w:cs="Times New Roman"/>
          <w:color w:val="000000"/>
          <w:sz w:val="24"/>
          <w:szCs w:val="24"/>
          <w:lang w:eastAsia="ru-RU"/>
        </w:rPr>
        <w:t xml:space="preserve">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r w:rsidRPr="006B1FFE">
        <w:rPr>
          <w:rFonts w:ascii="Times New Roman" w:eastAsia="Times New Roman" w:hAnsi="Times New Roman" w:cs="Times New Roman"/>
          <w:b/>
          <w:color w:val="000000"/>
          <w:sz w:val="24"/>
          <w:szCs w:val="24"/>
          <w:lang w:eastAsia="ru-RU"/>
        </w:rPr>
        <w:t>–шь</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-шься</w:t>
      </w:r>
      <w:r w:rsidRPr="006B1FFE">
        <w:rPr>
          <w:rFonts w:ascii="Times New Roman" w:eastAsia="Times New Roman" w:hAnsi="Times New Roman" w:cs="Times New Roman"/>
          <w:color w:val="000000"/>
          <w:sz w:val="24"/>
          <w:szCs w:val="24"/>
          <w:lang w:eastAsia="ru-RU"/>
        </w:rPr>
        <w:t xml:space="preserve">. Глаголы на </w:t>
      </w:r>
      <w:r w:rsidRPr="006B1FFE">
        <w:rPr>
          <w:rFonts w:ascii="Times New Roman" w:eastAsia="Times New Roman" w:hAnsi="Times New Roman" w:cs="Times New Roman"/>
          <w:b/>
          <w:color w:val="000000"/>
          <w:sz w:val="24"/>
          <w:szCs w:val="24"/>
          <w:lang w:eastAsia="ru-RU"/>
        </w:rPr>
        <w:t>–ся</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-сь</w:t>
      </w:r>
      <w:r w:rsidRPr="006B1FFE">
        <w:rPr>
          <w:rFonts w:ascii="Times New Roman" w:eastAsia="Times New Roman" w:hAnsi="Times New Roman" w:cs="Times New Roman"/>
          <w:color w:val="000000"/>
          <w:sz w:val="24"/>
          <w:szCs w:val="24"/>
          <w:lang w:eastAsia="ru-RU"/>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sidRPr="006B1FFE">
        <w:rPr>
          <w:rFonts w:ascii="Times New Roman" w:eastAsia="Times New Roman" w:hAnsi="Times New Roman" w:cs="Times New Roman"/>
          <w:b/>
          <w:color w:val="000000"/>
          <w:sz w:val="24"/>
          <w:szCs w:val="24"/>
          <w:lang w:eastAsia="ru-RU"/>
        </w:rPr>
        <w:t>–ться</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-тся</w:t>
      </w:r>
      <w:r w:rsidRPr="006B1FFE">
        <w:rPr>
          <w:rFonts w:ascii="Times New Roman" w:eastAsia="Times New Roman" w:hAnsi="Times New Roman" w:cs="Times New Roman"/>
          <w:color w:val="000000"/>
          <w:sz w:val="24"/>
          <w:szCs w:val="24"/>
          <w:lang w:eastAsia="ru-RU"/>
        </w:rPr>
        <w:t xml:space="preserve">. Повелительная форма глагола. Правописание глаголов повелительной формы единственного и множественного числа. Правописание частицы НЕ с глаголами.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Местоимение</w:t>
      </w:r>
      <w:r w:rsidRPr="006B1FFE">
        <w:rPr>
          <w:rFonts w:ascii="Times New Roman" w:eastAsia="Times New Roman" w:hAnsi="Times New Roman" w:cs="Times New Roman"/>
          <w:color w:val="000000"/>
          <w:sz w:val="24"/>
          <w:szCs w:val="24"/>
          <w:lang w:eastAsia="ru-RU"/>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Имя числительное</w:t>
      </w:r>
      <w:r w:rsidRPr="006B1FFE">
        <w:rPr>
          <w:rFonts w:ascii="Times New Roman" w:eastAsia="Times New Roman" w:hAnsi="Times New Roman" w:cs="Times New Roman"/>
          <w:color w:val="000000"/>
          <w:sz w:val="24"/>
          <w:szCs w:val="24"/>
          <w:lang w:eastAsia="ru-RU"/>
        </w:rPr>
        <w:t>. Понятие об имени числительном. Числительные количественные и порядковые. Правописание числительных.</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Наречие.</w:t>
      </w:r>
      <w:r w:rsidRPr="006B1FFE">
        <w:rPr>
          <w:rFonts w:ascii="Times New Roman" w:eastAsia="Times New Roman" w:hAnsi="Times New Roman" w:cs="Times New Roman"/>
          <w:color w:val="000000"/>
          <w:sz w:val="24"/>
          <w:szCs w:val="24"/>
          <w:lang w:eastAsia="ru-RU"/>
        </w:rPr>
        <w:t xml:space="preserve"> Понятие о наречии. Наречия, обозначающие время, место, способ действия. Правописание наречий.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Синтаксис.</w:t>
      </w:r>
      <w:r w:rsidRPr="006B1FFE">
        <w:rPr>
          <w:rFonts w:ascii="Times New Roman" w:eastAsia="Times New Roman" w:hAnsi="Times New Roman" w:cs="Times New Roman"/>
          <w:color w:val="000000"/>
          <w:sz w:val="24"/>
          <w:szCs w:val="24"/>
          <w:lang w:eastAsia="ru-RU"/>
        </w:rPr>
        <w:t xml:space="preserve"> Словосочетание. Предложение.</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Простые и сложные предложения.</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r w:rsidRPr="006B1FFE">
        <w:rPr>
          <w:rFonts w:ascii="Times New Roman" w:eastAsia="Times New Roman" w:hAnsi="Times New Roman" w:cs="Times New Roman"/>
          <w:b/>
          <w:color w:val="000000"/>
          <w:sz w:val="24"/>
          <w:szCs w:val="24"/>
          <w:lang w:eastAsia="ru-RU"/>
        </w:rPr>
        <w:t xml:space="preserve"> Развитие речи, работа с текстом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Составление рассказа по серии сюжетных картин, картине, по опорным словам, материалам наблюдения, по предложенной теме, по плану.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Изложение текста с опорой на заранее составленный план. Изложение по коллективно составленному плану.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Сочинение творческого характера по картине, по личным наблюдениям, с привлечением сведений из практической деятельности, книг.</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Деловое письмо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90333F" w:rsidRPr="006B1FFE" w:rsidRDefault="0090333F" w:rsidP="0090333F">
      <w:pPr>
        <w:spacing w:after="136"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Письмо с элементами творческой деятельности.</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7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Чтение и развитие речи (</w:t>
      </w:r>
      <w:r w:rsidRPr="006B1FFE">
        <w:rPr>
          <w:rFonts w:ascii="Times New Roman" w:eastAsia="Times New Roman" w:hAnsi="Times New Roman" w:cs="Times New Roman"/>
          <w:color w:val="000000"/>
          <w:sz w:val="24"/>
          <w:szCs w:val="24"/>
          <w:lang w:eastAsia="ru-RU"/>
        </w:rPr>
        <w:t>Литературное чтение</w:t>
      </w:r>
      <w:r w:rsidRPr="006B1FFE">
        <w:rPr>
          <w:rFonts w:ascii="Times New Roman" w:eastAsia="Times New Roman" w:hAnsi="Times New Roman" w:cs="Times New Roman"/>
          <w:b/>
          <w:color w:val="000000"/>
          <w:sz w:val="24"/>
          <w:szCs w:val="24"/>
          <w:lang w:eastAsia="ru-RU"/>
        </w:rPr>
        <w:t>)</w:t>
      </w:r>
      <w:r w:rsidRPr="006B1FFE">
        <w:rPr>
          <w:rFonts w:ascii="Times New Roman" w:eastAsia="Calibri"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Содержание чтения (круг чтения)</w:t>
      </w:r>
      <w:r w:rsidRPr="006B1FFE">
        <w:rPr>
          <w:rFonts w:ascii="Times New Roman" w:eastAsia="Times New Roman" w:hAnsi="Times New Roman" w:cs="Times New Roman"/>
          <w:color w:val="000000"/>
          <w:sz w:val="24"/>
          <w:szCs w:val="24"/>
          <w:lang w:eastAsia="ru-RU"/>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Примерная тематика произведений</w:t>
      </w:r>
      <w:r w:rsidRPr="006B1FFE">
        <w:rPr>
          <w:rFonts w:ascii="Times New Roman" w:eastAsia="Times New Roman" w:hAnsi="Times New Roman" w:cs="Times New Roman"/>
          <w:color w:val="000000"/>
          <w:sz w:val="24"/>
          <w:szCs w:val="24"/>
          <w:lang w:eastAsia="ru-RU"/>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Жанровое разнообразие</w:t>
      </w:r>
      <w:r w:rsidRPr="006B1FFE">
        <w:rPr>
          <w:rFonts w:ascii="Times New Roman" w:eastAsia="Times New Roman" w:hAnsi="Times New Roman" w:cs="Times New Roman"/>
          <w:color w:val="000000"/>
          <w:sz w:val="24"/>
          <w:szCs w:val="24"/>
          <w:lang w:eastAsia="ru-RU"/>
        </w:rPr>
        <w:t>: народные и авторские сказки, басни, былины, легенды, рассказы, рассказы-описания, стихотворения.</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3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Ориентировка в литературоведческих понятиях</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0B3D5D">
      <w:pPr>
        <w:numPr>
          <w:ilvl w:val="0"/>
          <w:numId w:val="19"/>
        </w:numPr>
        <w:spacing w:after="37"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90333F" w:rsidRPr="006B1FFE" w:rsidRDefault="0090333F" w:rsidP="000B3D5D">
      <w:pPr>
        <w:numPr>
          <w:ilvl w:val="0"/>
          <w:numId w:val="19"/>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присказка, зачин, диалог, произведение. </w:t>
      </w:r>
    </w:p>
    <w:p w:rsidR="0090333F" w:rsidRPr="006B1FFE" w:rsidRDefault="0090333F" w:rsidP="000B3D5D">
      <w:pPr>
        <w:numPr>
          <w:ilvl w:val="0"/>
          <w:numId w:val="19"/>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герой (персонаж), гласный и второстепенный герой, портрет героя, пейзаж. </w:t>
      </w:r>
    </w:p>
    <w:p w:rsidR="0090333F" w:rsidRPr="006B1FFE" w:rsidRDefault="0090333F" w:rsidP="000B3D5D">
      <w:pPr>
        <w:numPr>
          <w:ilvl w:val="0"/>
          <w:numId w:val="19"/>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стихотворение, рифма, строка, строфа.   </w:t>
      </w:r>
    </w:p>
    <w:p w:rsidR="0090333F" w:rsidRPr="006B1FFE" w:rsidRDefault="0090333F" w:rsidP="000B3D5D">
      <w:pPr>
        <w:numPr>
          <w:ilvl w:val="0"/>
          <w:numId w:val="19"/>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средства выразительности (логическая пауза, темп, ритм).  </w:t>
      </w:r>
    </w:p>
    <w:p w:rsidR="0090333F" w:rsidRPr="006B1FFE" w:rsidRDefault="0090333F" w:rsidP="000B3D5D">
      <w:pPr>
        <w:numPr>
          <w:ilvl w:val="0"/>
          <w:numId w:val="19"/>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элементы книги: переплёт, обложка, форзац, титульный лист, оглавление, предисловие, послесловие.</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Навык чтения:</w:t>
      </w:r>
      <w:r w:rsidRPr="006B1FFE">
        <w:rPr>
          <w:rFonts w:ascii="Times New Roman" w:eastAsia="Times New Roman" w:hAnsi="Times New Roman" w:cs="Times New Roman"/>
          <w:color w:val="000000"/>
          <w:sz w:val="24"/>
          <w:szCs w:val="24"/>
          <w:lang w:eastAsia="ru-RU"/>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Работа с текстом.</w:t>
      </w:r>
      <w:r w:rsidRPr="006B1FFE">
        <w:rPr>
          <w:rFonts w:ascii="Times New Roman" w:eastAsia="Times New Roman" w:hAnsi="Times New Roman" w:cs="Times New Roman"/>
          <w:color w:val="000000"/>
          <w:sz w:val="24"/>
          <w:szCs w:val="24"/>
          <w:lang w:eastAsia="ru-RU"/>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6"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Внеклассное чтение</w:t>
      </w:r>
      <w:r w:rsidRPr="006B1FFE">
        <w:rPr>
          <w:rFonts w:ascii="Times New Roman" w:eastAsia="Times New Roman" w:hAnsi="Times New Roman" w:cs="Times New Roman"/>
          <w:color w:val="000000"/>
          <w:sz w:val="24"/>
          <w:szCs w:val="24"/>
          <w:lang w:eastAsia="ru-RU"/>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МАТЕМАТИКА </w:t>
      </w:r>
    </w:p>
    <w:p w:rsidR="0090333F" w:rsidRPr="006B1FFE" w:rsidRDefault="0090333F" w:rsidP="0090333F">
      <w:pPr>
        <w:spacing w:after="72" w:line="240" w:lineRule="auto"/>
        <w:ind w:righ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Курс математики в старших классах является логическим продолжением изучения этого предмета в дополнительном первом (I</w:t>
      </w:r>
      <w:r w:rsidRPr="006B1FFE">
        <w:rPr>
          <w:rFonts w:ascii="Times New Roman" w:eastAsia="Times New Roman" w:hAnsi="Times New Roman" w:cs="Times New Roman"/>
          <w:color w:val="000000"/>
          <w:sz w:val="24"/>
          <w:szCs w:val="24"/>
          <w:vertAlign w:val="superscript"/>
          <w:lang w:eastAsia="ru-RU"/>
        </w:rPr>
        <w:t>1</w:t>
      </w:r>
      <w:r w:rsidRPr="006B1FFE">
        <w:rPr>
          <w:rFonts w:ascii="Times New Roman" w:eastAsia="Times New Roman" w:hAnsi="Times New Roman" w:cs="Times New Roman"/>
          <w:color w:val="000000"/>
          <w:sz w:val="24"/>
          <w:szCs w:val="24"/>
          <w:lang w:eastAsia="ru-RU"/>
        </w:rPr>
        <w:t xml:space="preserve">) классе 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процессе обучения математике в V-IX классах решаются следующие задачи: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Коррекция недостатков познавательной деятельности и повышение уровня общего развития;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Воспитание положительных качеств и свойств личности.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Нумерация.</w:t>
      </w:r>
      <w:r w:rsidRPr="006B1FFE">
        <w:rPr>
          <w:rFonts w:ascii="Times New Roman" w:eastAsia="Times New Roman" w:hAnsi="Times New Roman" w:cs="Times New Roman"/>
          <w:color w:val="00000A"/>
          <w:sz w:val="24"/>
          <w:szCs w:val="24"/>
          <w:lang w:eastAsia="ru-RU"/>
        </w:rPr>
        <w:t xml:space="preserve"> Чтение и запись чисел от 0 до 1 000 000. Классы и разряды. Представление многозначных чисел в виде суммы разрядных слагаемых.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Сравнение и упорядочение многозначных чисел.</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Единицы измерения и их соотношения. </w:t>
      </w:r>
      <w:r w:rsidRPr="006B1FFE">
        <w:rPr>
          <w:rFonts w:ascii="Times New Roman" w:eastAsia="Times New Roman" w:hAnsi="Times New Roman" w:cs="Times New Roman"/>
          <w:color w:val="00000A"/>
          <w:sz w:val="24"/>
          <w:szCs w:val="24"/>
          <w:lang w:eastAsia="ru-RU"/>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Соотношения между единицами измерения однородных величин. Сравнение и упорядочение однородных величин.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Преобразования чисел, полученных при измерении стоимости, длины, массы. </w:t>
      </w:r>
    </w:p>
    <w:p w:rsidR="0090333F" w:rsidRPr="006B1FFE" w:rsidRDefault="0090333F" w:rsidP="0090333F">
      <w:pPr>
        <w:spacing w:after="15" w:line="240" w:lineRule="auto"/>
        <w:ind w:right="17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Запись чисел, полученных при измерении длины, стоимости, массы, в виде десятичной дроби и обратное преобразование.</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Арифметические действия.</w:t>
      </w:r>
      <w:r w:rsidRPr="006B1FFE">
        <w:rPr>
          <w:rFonts w:ascii="Times New Roman" w:eastAsia="Times New Roman" w:hAnsi="Times New Roman" w:cs="Times New Roman"/>
          <w:color w:val="00000A"/>
          <w:sz w:val="24"/>
          <w:szCs w:val="24"/>
          <w:lang w:eastAsia="ru-RU"/>
        </w:rPr>
        <w:t xml:space="preserve"> Сложение, вычитание, умножение и деление. Названия компонентов арифметических действий, знаки действий. </w:t>
      </w:r>
    </w:p>
    <w:p w:rsidR="0090333F" w:rsidRPr="006B1FFE" w:rsidRDefault="0090333F" w:rsidP="0090333F">
      <w:pPr>
        <w:spacing w:after="15" w:line="240" w:lineRule="auto"/>
        <w:ind w:right="17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Алгоритмы письменного сложения, вычитания, умножения и деления многозначных чисел.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Нахождение неизвестного компонента сложения и вычитания.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Способы проверки правильности вычислений (алгоритм, обратное действие, оценка достоверности результата).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Сложение и вычитание чисел, полученных при измерении одной, двумя мерами, без преобразования и с преобразованием в пределах 100 000.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Умножение и деление целых чисел, полученных при счете и при измерении, на однозначное, двузначное число.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Порядок действий. Нахождение значения числового выражения, состоящего из 3-4 арифметических действий. </w:t>
      </w:r>
    </w:p>
    <w:p w:rsidR="0090333F" w:rsidRPr="006B1FFE" w:rsidRDefault="0090333F" w:rsidP="0090333F">
      <w:pPr>
        <w:spacing w:after="15" w:line="240" w:lineRule="auto"/>
        <w:ind w:right="17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Использование микрокалькулятора для всех видов вычислений в пре делах 1 000 000 с целыми числами и числами, полученными при измерении, с проверкой результата повторным вычислением на микрокалькуляторе.</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Дроби.</w:t>
      </w:r>
      <w:r w:rsidRPr="006B1FFE">
        <w:rPr>
          <w:rFonts w:ascii="Times New Roman" w:eastAsia="Times New Roman" w:hAnsi="Times New Roman" w:cs="Times New Roman"/>
          <w:color w:val="00000A"/>
          <w:sz w:val="24"/>
          <w:szCs w:val="24"/>
          <w:lang w:eastAsia="ru-RU"/>
        </w:rPr>
        <w:t xml:space="preserve"> Доля величины (половина, треть, четверть, десятая, сотая, тысячная). Получение долей. Сравнение долей. </w:t>
      </w:r>
    </w:p>
    <w:p w:rsidR="0090333F" w:rsidRPr="006B1FFE" w:rsidRDefault="0090333F" w:rsidP="0090333F">
      <w:pPr>
        <w:spacing w:after="15" w:line="240" w:lineRule="auto"/>
        <w:ind w:right="17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Смешанное число. Получение, чтение, запись, сравнение смешанных чисел. </w:t>
      </w:r>
    </w:p>
    <w:p w:rsidR="0090333F" w:rsidRPr="006B1FFE" w:rsidRDefault="0090333F" w:rsidP="0090333F">
      <w:pPr>
        <w:spacing w:after="15" w:line="240" w:lineRule="auto"/>
        <w:ind w:right="17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Сравнение дробей с разными числителями и знаменателями.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Сложение и вычитание обыкновенных дробей с одинаковыми знаменателями.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Нахождение одной или нескольких частей числа.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Десятичная дробь. Чтение, запись десятичных дробей.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Выражение десятичных дробей в более крупных (мелких), одинаковых долях.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Сравнение десятичных дробей.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Сложение и вычитание десятичных дробей (все случаи).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Нахождение десятичной дроби от числа.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Понятие процента. Нахождение одного процента от числа. Нахождение нескольких процентов от числа. </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Арифметические задачи.</w:t>
      </w:r>
      <w:r w:rsidRPr="006B1FFE">
        <w:rPr>
          <w:rFonts w:ascii="Times New Roman" w:eastAsia="Times New Roman" w:hAnsi="Times New Roman" w:cs="Times New Roman"/>
          <w:color w:val="00000A"/>
          <w:sz w:val="24"/>
          <w:szCs w:val="24"/>
          <w:lang w:eastAsia="ru-RU"/>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w:t>
      </w:r>
    </w:p>
    <w:p w:rsidR="0090333F" w:rsidRPr="006B1FFE" w:rsidRDefault="0090333F" w:rsidP="0090333F">
      <w:pPr>
        <w:spacing w:after="15" w:line="240" w:lineRule="auto"/>
        <w:ind w:right="17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Планирование хода решения задачи.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Арифметические задачи, связанные с программой профильного труда.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Геометрический материал.</w:t>
      </w:r>
      <w:r w:rsidRPr="006B1FFE">
        <w:rPr>
          <w:rFonts w:ascii="Times New Roman" w:eastAsia="Times New Roman" w:hAnsi="Times New Roman" w:cs="Times New Roman"/>
          <w:color w:val="00000A"/>
          <w:sz w:val="24"/>
          <w:szCs w:val="24"/>
          <w:lang w:eastAsia="ru-RU"/>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Углы, виды углов, смежные углы. Градус как мера угла. Сумма смежных углов. Сумма углов треугольника. </w:t>
      </w:r>
    </w:p>
    <w:p w:rsidR="0090333F" w:rsidRPr="006B1FFE" w:rsidRDefault="0090333F" w:rsidP="0090333F">
      <w:pPr>
        <w:spacing w:after="15" w:line="240" w:lineRule="auto"/>
        <w:ind w:right="1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Периметр. Вычисление периметра треугольника, прямоугольника, квадрата.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Площадь геометрической фигуры. Обозначение: S. Вычисление площади прямоугольника (квадрата).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w:t>
      </w:r>
    </w:p>
    <w:p w:rsidR="0090333F" w:rsidRPr="006B1FFE" w:rsidRDefault="0090333F" w:rsidP="0090333F">
      <w:pPr>
        <w:spacing w:after="15" w:line="240" w:lineRule="auto"/>
        <w:ind w:right="17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Объем геометрического тела. Обозначение: V. Измерение и вычисление объема прямоугольного параллелепипеда (в том числе куба). Геометрические формы в окружающем мире.</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2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ИНФОРМАТИКА (VII-IX классы) </w:t>
      </w:r>
    </w:p>
    <w:p w:rsidR="0090333F" w:rsidRPr="006B1FFE" w:rsidRDefault="0090333F" w:rsidP="0090333F">
      <w:pPr>
        <w:spacing w:after="4" w:line="240" w:lineRule="auto"/>
        <w:ind w:right="71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Пояснительная записка</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Практика работы на компьютере</w:t>
      </w:r>
      <w:r w:rsidRPr="006B1FFE">
        <w:rPr>
          <w:rFonts w:ascii="Times New Roman" w:eastAsia="Times New Roman" w:hAnsi="Times New Roman" w:cs="Times New Roman"/>
          <w:color w:val="00000A"/>
          <w:sz w:val="24"/>
          <w:szCs w:val="24"/>
          <w:lang w:eastAsia="ru-RU"/>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6B1FFE">
        <w:rPr>
          <w:rFonts w:ascii="Times New Roman" w:eastAsia="Times New Roman" w:hAnsi="Times New Roman" w:cs="Times New Roman"/>
          <w:i/>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элементарное представление о правилах клавиатурного письма</w:t>
      </w:r>
      <w:r w:rsidRPr="006B1FFE">
        <w:rPr>
          <w:rFonts w:ascii="Times New Roman" w:eastAsia="Times New Roman" w:hAnsi="Times New Roman" w:cs="Times New Roman"/>
          <w:i/>
          <w:color w:val="00000A"/>
          <w:sz w:val="24"/>
          <w:szCs w:val="24"/>
          <w:lang w:eastAsia="ru-RU"/>
        </w:rPr>
        <w:t>,</w:t>
      </w:r>
      <w:r w:rsidRPr="006B1FFE">
        <w:rPr>
          <w:rFonts w:ascii="Times New Roman" w:eastAsia="Times New Roman" w:hAnsi="Times New Roman" w:cs="Times New Roman"/>
          <w:color w:val="00000A"/>
          <w:sz w:val="24"/>
          <w:szCs w:val="24"/>
          <w:lang w:eastAsia="ru-RU"/>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Работа с простыми информационными объектами</w:t>
      </w:r>
      <w:r w:rsidRPr="006B1FFE">
        <w:rPr>
          <w:rFonts w:ascii="Times New Roman" w:eastAsia="Times New Roman" w:hAnsi="Times New Roman" w:cs="Times New Roman"/>
          <w:color w:val="00000A"/>
          <w:sz w:val="24"/>
          <w:szCs w:val="24"/>
          <w:lang w:eastAsia="ru-RU"/>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6B1FFE">
        <w:rPr>
          <w:rFonts w:ascii="Times New Roman" w:eastAsia="Times New Roman" w:hAnsi="Times New Roman" w:cs="Times New Roman"/>
          <w:i/>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Работа с рисунками в графическом редакторе, программах WORD И POWER POINT.</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Организация системы файлов и папок для хранения собственной информации в компьютере, именование файлов и папок.</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1"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Работа с цифровыми образовательными ресурсами</w:t>
      </w:r>
      <w:r w:rsidRPr="006B1FFE">
        <w:rPr>
          <w:rFonts w:ascii="Times New Roman" w:eastAsia="Times New Roman" w:hAnsi="Times New Roman" w:cs="Times New Roman"/>
          <w:color w:val="00000A"/>
          <w:sz w:val="24"/>
          <w:szCs w:val="24"/>
          <w:lang w:eastAsia="ru-RU"/>
        </w:rPr>
        <w:t>, готовыми материалами на электронных носителях.</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ПРИРОДОВЕДЕНИЕ (V-VI классы) </w:t>
      </w:r>
    </w:p>
    <w:p w:rsidR="0090333F" w:rsidRPr="006B1FFE" w:rsidRDefault="0090333F" w:rsidP="0090333F">
      <w:pPr>
        <w:spacing w:after="73"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Пояснительная записка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Курс «Природоведение» ставит своей целью расширить кругозор и подготовить учащихся к усвоению систематических биологических и географических знаний.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Основными задачами курса «Природоведение» являются: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формирование  элементарных научных  знаний  о живой  и  неживой природе; </w:t>
      </w:r>
    </w:p>
    <w:p w:rsidR="0090333F" w:rsidRPr="006B1FFE" w:rsidRDefault="0090333F" w:rsidP="0090333F">
      <w:pPr>
        <w:spacing w:after="15" w:line="240" w:lineRule="auto"/>
        <w:ind w:right="8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демонстрация тесной взаимосвязи между живой и неживой природой; ― формирование специальных и общеучебных умений и навыков; </w:t>
      </w:r>
    </w:p>
    <w:p w:rsidR="0090333F" w:rsidRPr="006B1FFE" w:rsidRDefault="0090333F" w:rsidP="0090333F">
      <w:pPr>
        <w:spacing w:after="15" w:line="240" w:lineRule="auto"/>
        <w:ind w:right="17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воспитание бережного отношения к природе, ее ресурсам, знакомство с основными  направлениями  природоохранительной  работы; ― воспитание социально значимых качеств личности.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sidRPr="006B1FFE">
        <w:rPr>
          <w:rFonts w:ascii="Times New Roman" w:eastAsia="Times New Roman" w:hAnsi="Times New Roman" w:cs="Times New Roman"/>
          <w:color w:val="00000A"/>
          <w:sz w:val="24"/>
          <w:szCs w:val="24"/>
          <w:vertAlign w:val="superscript"/>
          <w:lang w:eastAsia="ru-RU"/>
        </w:rPr>
        <w:t>1</w:t>
      </w:r>
      <w:r w:rsidRPr="006B1FFE">
        <w:rPr>
          <w:rFonts w:ascii="Times New Roman" w:eastAsia="Times New Roman" w:hAnsi="Times New Roman" w:cs="Times New Roman"/>
          <w:color w:val="00000A"/>
          <w:sz w:val="24"/>
          <w:szCs w:val="24"/>
          <w:lang w:eastAsia="ru-RU"/>
        </w:rPr>
        <w:t xml:space="preserve">) классе I—IV классах, к систематическим знаниям по географии и естествознанию, но и одновременно служит основой для них.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Программа по природоведению состоит из шести разделов: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«Вселенная», «Наш дом — Земля», «Есть на Земле страна Россия», «Растительный мир», «Животный мир», «Человек».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 изучении раздела </w:t>
      </w:r>
      <w:r w:rsidRPr="006B1FFE">
        <w:rPr>
          <w:rFonts w:ascii="Times New Roman" w:eastAsia="Times New Roman" w:hAnsi="Times New Roman" w:cs="Times New Roman"/>
          <w:b/>
          <w:color w:val="00000A"/>
          <w:sz w:val="24"/>
          <w:szCs w:val="24"/>
          <w:lang w:eastAsia="ru-RU"/>
        </w:rPr>
        <w:t>«Вселенная</w:t>
      </w:r>
      <w:r w:rsidRPr="006B1FFE">
        <w:rPr>
          <w:rFonts w:ascii="Times New Roman" w:eastAsia="Times New Roman" w:hAnsi="Times New Roman" w:cs="Times New Roman"/>
          <w:color w:val="00000A"/>
          <w:sz w:val="24"/>
          <w:szCs w:val="24"/>
          <w:lang w:eastAsia="ru-RU"/>
        </w:rPr>
        <w:t xml:space="preserve">»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разделе </w:t>
      </w:r>
      <w:r w:rsidRPr="006B1FFE">
        <w:rPr>
          <w:rFonts w:ascii="Times New Roman" w:eastAsia="Times New Roman" w:hAnsi="Times New Roman" w:cs="Times New Roman"/>
          <w:b/>
          <w:color w:val="00000A"/>
          <w:sz w:val="24"/>
          <w:szCs w:val="24"/>
          <w:lang w:eastAsia="ru-RU"/>
        </w:rPr>
        <w:t>«Наш дом ― Земля</w:t>
      </w:r>
      <w:r w:rsidRPr="006B1FFE">
        <w:rPr>
          <w:rFonts w:ascii="Times New Roman" w:eastAsia="Times New Roman" w:hAnsi="Times New Roman" w:cs="Times New Roman"/>
          <w:color w:val="00000A"/>
          <w:sz w:val="24"/>
          <w:szCs w:val="24"/>
          <w:lang w:eastAsia="ru-RU"/>
        </w:rPr>
        <w:t xml:space="preserve">»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 </w:t>
      </w:r>
    </w:p>
    <w:p w:rsidR="0090333F" w:rsidRPr="006B1FFE" w:rsidRDefault="0090333F" w:rsidP="0090333F">
      <w:pPr>
        <w:spacing w:after="15"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Раздел «</w:t>
      </w:r>
      <w:r w:rsidRPr="006B1FFE">
        <w:rPr>
          <w:rFonts w:ascii="Times New Roman" w:eastAsia="Times New Roman" w:hAnsi="Times New Roman" w:cs="Times New Roman"/>
          <w:b/>
          <w:color w:val="00000A"/>
          <w:sz w:val="24"/>
          <w:szCs w:val="24"/>
          <w:lang w:eastAsia="ru-RU"/>
        </w:rPr>
        <w:t>Есть на Земле страна Россия</w:t>
      </w:r>
      <w:r w:rsidRPr="006B1FFE">
        <w:rPr>
          <w:rFonts w:ascii="Times New Roman" w:eastAsia="Times New Roman" w:hAnsi="Times New Roman" w:cs="Times New Roman"/>
          <w:color w:val="00000A"/>
          <w:sz w:val="24"/>
          <w:szCs w:val="24"/>
          <w:lang w:eastAsia="ru-RU"/>
        </w:rPr>
        <w:t>»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ознакомительный характер и не требует от учащихся географической характеристики этих объектов и их нахождения на географической карте.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 изучении этого раздела уместно опираться на  знания учащихся о своем </w:t>
      </w:r>
      <w:r w:rsidRPr="006B1FFE">
        <w:rPr>
          <w:rFonts w:ascii="Times New Roman" w:eastAsia="Times New Roman" w:hAnsi="Times New Roman" w:cs="Times New Roman"/>
          <w:b/>
          <w:color w:val="00000A"/>
          <w:sz w:val="24"/>
          <w:szCs w:val="24"/>
          <w:lang w:eastAsia="ru-RU"/>
        </w:rPr>
        <w:t>родном крае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 изучении </w:t>
      </w:r>
      <w:r w:rsidRPr="006B1FFE">
        <w:rPr>
          <w:rFonts w:ascii="Times New Roman" w:eastAsia="Times New Roman" w:hAnsi="Times New Roman" w:cs="Times New Roman"/>
          <w:b/>
          <w:color w:val="00000A"/>
          <w:sz w:val="24"/>
          <w:szCs w:val="24"/>
          <w:lang w:eastAsia="ru-RU"/>
        </w:rPr>
        <w:t>растительного и животного мира Земли</w:t>
      </w:r>
      <w:r w:rsidRPr="006B1FFE">
        <w:rPr>
          <w:rFonts w:ascii="Times New Roman" w:eastAsia="Times New Roman" w:hAnsi="Times New Roman" w:cs="Times New Roman"/>
          <w:color w:val="00000A"/>
          <w:sz w:val="24"/>
          <w:szCs w:val="24"/>
          <w:lang w:eastAsia="ru-RU"/>
        </w:rPr>
        <w:t xml:space="preserve"> углубляются и систематизируются знания, полученные в дополнительном первом (I</w:t>
      </w:r>
      <w:r w:rsidRPr="006B1FFE">
        <w:rPr>
          <w:rFonts w:ascii="Times New Roman" w:eastAsia="Times New Roman" w:hAnsi="Times New Roman" w:cs="Times New Roman"/>
          <w:color w:val="00000A"/>
          <w:sz w:val="24"/>
          <w:szCs w:val="24"/>
          <w:vertAlign w:val="superscript"/>
          <w:lang w:eastAsia="ru-RU"/>
        </w:rPr>
        <w:t>1</w:t>
      </w:r>
      <w:r w:rsidRPr="006B1FFE">
        <w:rPr>
          <w:rFonts w:ascii="Times New Roman" w:eastAsia="Times New Roman" w:hAnsi="Times New Roman" w:cs="Times New Roman"/>
          <w:color w:val="00000A"/>
          <w:sz w:val="24"/>
          <w:szCs w:val="24"/>
          <w:lang w:eastAsia="ru-RU"/>
        </w:rPr>
        <w:t xml:space="preserve">)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Раздел </w:t>
      </w:r>
      <w:r w:rsidRPr="006B1FFE">
        <w:rPr>
          <w:rFonts w:ascii="Times New Roman" w:eastAsia="Times New Roman" w:hAnsi="Times New Roman" w:cs="Times New Roman"/>
          <w:b/>
          <w:color w:val="00000A"/>
          <w:sz w:val="24"/>
          <w:szCs w:val="24"/>
          <w:lang w:eastAsia="ru-RU"/>
        </w:rPr>
        <w:t>«Человек»</w:t>
      </w:r>
      <w:r w:rsidRPr="006B1FFE">
        <w:rPr>
          <w:rFonts w:ascii="Times New Roman" w:eastAsia="Times New Roman" w:hAnsi="Times New Roman" w:cs="Times New Roman"/>
          <w:color w:val="00000A"/>
          <w:sz w:val="24"/>
          <w:szCs w:val="24"/>
          <w:lang w:eastAsia="ru-RU"/>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 </w:t>
      </w:r>
    </w:p>
    <w:p w:rsidR="0090333F" w:rsidRPr="006B1FFE" w:rsidRDefault="0090333F" w:rsidP="0090333F">
      <w:pPr>
        <w:tabs>
          <w:tab w:val="center" w:pos="2366"/>
          <w:tab w:val="center" w:pos="3739"/>
          <w:tab w:val="center" w:pos="5282"/>
          <w:tab w:val="center" w:pos="6970"/>
          <w:tab w:val="center" w:pos="8159"/>
          <w:tab w:val="center" w:pos="8927"/>
          <w:tab w:val="right" w:pos="10517"/>
        </w:tabs>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Завершают курс </w:t>
      </w:r>
      <w:r w:rsidRPr="006B1FFE">
        <w:rPr>
          <w:rFonts w:ascii="Times New Roman" w:eastAsia="Times New Roman" w:hAnsi="Times New Roman" w:cs="Times New Roman"/>
          <w:color w:val="00000A"/>
          <w:sz w:val="24"/>
          <w:szCs w:val="24"/>
          <w:lang w:eastAsia="ru-RU"/>
        </w:rPr>
        <w:tab/>
      </w:r>
      <w:r w:rsidRPr="006B1FFE">
        <w:rPr>
          <w:rFonts w:ascii="Times New Roman" w:eastAsia="Times New Roman" w:hAnsi="Times New Roman" w:cs="Times New Roman"/>
          <w:b/>
          <w:color w:val="00000A"/>
          <w:sz w:val="24"/>
          <w:szCs w:val="24"/>
          <w:lang w:eastAsia="ru-RU"/>
        </w:rPr>
        <w:t xml:space="preserve">обобщающие </w:t>
      </w:r>
      <w:r w:rsidRPr="006B1FFE">
        <w:rPr>
          <w:rFonts w:ascii="Times New Roman" w:eastAsia="Times New Roman" w:hAnsi="Times New Roman" w:cs="Times New Roman"/>
          <w:b/>
          <w:color w:val="00000A"/>
          <w:sz w:val="24"/>
          <w:szCs w:val="24"/>
          <w:lang w:eastAsia="ru-RU"/>
        </w:rPr>
        <w:tab/>
        <w:t>уроки.</w:t>
      </w:r>
      <w:r w:rsidRPr="006B1FFE">
        <w:rPr>
          <w:rFonts w:ascii="Times New Roman" w:eastAsia="Times New Roman" w:hAnsi="Times New Roman" w:cs="Times New Roman"/>
          <w:color w:val="00000A"/>
          <w:sz w:val="24"/>
          <w:szCs w:val="24"/>
          <w:lang w:eastAsia="ru-RU"/>
        </w:rPr>
        <w:t xml:space="preserve"> Здесь уместно систематизировать знания о живой и неживой природе,  полученные в курсе «Природоведение».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Такое построение программы поможет сформировать у обучающихся с умственной отсталостью </w:t>
      </w:r>
      <w:r w:rsidRPr="006B1FFE">
        <w:rPr>
          <w:rFonts w:ascii="Times New Roman" w:eastAsia="Times New Roman" w:hAnsi="Times New Roman" w:cs="Times New Roman"/>
          <w:color w:val="000000"/>
          <w:sz w:val="24"/>
          <w:szCs w:val="24"/>
          <w:lang w:eastAsia="ru-RU"/>
        </w:rPr>
        <w:t xml:space="preserve">(интеллектуальными нарушениями) </w:t>
      </w:r>
      <w:r w:rsidRPr="006B1FFE">
        <w:rPr>
          <w:rFonts w:ascii="Times New Roman" w:eastAsia="Times New Roman" w:hAnsi="Times New Roman" w:cs="Times New Roman"/>
          <w:color w:val="00000A"/>
          <w:sz w:val="24"/>
          <w:szCs w:val="24"/>
          <w:lang w:eastAsia="ru-RU"/>
        </w:rPr>
        <w:t xml:space="preserve">целостную картину окружающего мира, показать единство материального мира, познать свою Родину как часть планеты Земля.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sidRPr="006B1FFE">
        <w:rPr>
          <w:rFonts w:ascii="Times New Roman" w:eastAsia="Times New Roman" w:hAnsi="Times New Roman" w:cs="Times New Roman"/>
          <w:b/>
          <w:color w:val="00000A"/>
          <w:sz w:val="24"/>
          <w:szCs w:val="24"/>
          <w:lang w:eastAsia="ru-RU"/>
        </w:rPr>
        <w:t>экскурсии</w:t>
      </w:r>
      <w:r w:rsidRPr="006B1FFE">
        <w:rPr>
          <w:rFonts w:ascii="Times New Roman" w:eastAsia="Times New Roman" w:hAnsi="Times New Roman" w:cs="Times New Roman"/>
          <w:color w:val="00000A"/>
          <w:sz w:val="24"/>
          <w:szCs w:val="24"/>
          <w:lang w:eastAsia="ru-RU"/>
        </w:rPr>
        <w:t xml:space="preserve"> и разнообразные </w:t>
      </w:r>
      <w:r w:rsidRPr="006B1FFE">
        <w:rPr>
          <w:rFonts w:ascii="Times New Roman" w:eastAsia="Times New Roman" w:hAnsi="Times New Roman" w:cs="Times New Roman"/>
          <w:b/>
          <w:color w:val="00000A"/>
          <w:sz w:val="24"/>
          <w:szCs w:val="24"/>
          <w:lang w:eastAsia="ru-RU"/>
        </w:rPr>
        <w:t>практические работы</w:t>
      </w:r>
      <w:r w:rsidRPr="006B1FFE">
        <w:rPr>
          <w:rFonts w:ascii="Times New Roman" w:eastAsia="Times New Roman" w:hAnsi="Times New Roman" w:cs="Times New Roman"/>
          <w:color w:val="00000A"/>
          <w:sz w:val="24"/>
          <w:szCs w:val="24"/>
          <w:lang w:eastAsia="ru-RU"/>
        </w:rPr>
        <w:t xml:space="preserve">, которые опираются на личный опыт учащихся и позволяют использовать в реальной жизни знания, полученные на уроках.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90333F" w:rsidRPr="006B1FFE" w:rsidRDefault="0090333F" w:rsidP="0090333F">
      <w:pPr>
        <w:spacing w:after="15"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r w:rsidRPr="006B1FFE">
        <w:rPr>
          <w:rFonts w:ascii="Times New Roman" w:eastAsia="Times New Roman" w:hAnsi="Times New Roman" w:cs="Times New Roman"/>
          <w:i/>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sidRPr="006B1FFE">
        <w:rPr>
          <w:rFonts w:ascii="Times New Roman" w:eastAsia="Times New Roman" w:hAnsi="Times New Roman" w:cs="Times New Roman"/>
          <w:i/>
          <w:color w:val="00000A"/>
          <w:sz w:val="24"/>
          <w:szCs w:val="24"/>
          <w:lang w:eastAsia="ru-RU"/>
        </w:rPr>
        <w:t xml:space="preserve">корень, стебель, лист, млекопитающие, внутренние органы, равнина, глобус, карта </w:t>
      </w:r>
      <w:r w:rsidRPr="006B1FFE">
        <w:rPr>
          <w:rFonts w:ascii="Times New Roman" w:eastAsia="Times New Roman" w:hAnsi="Times New Roman" w:cs="Times New Roman"/>
          <w:color w:val="00000A"/>
          <w:sz w:val="24"/>
          <w:szCs w:val="24"/>
          <w:lang w:eastAsia="ru-RU"/>
        </w:rPr>
        <w:t xml:space="preserve">и др.). </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2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Введение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7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Вселенная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Солнечная система. Солнце. Небесные тела: планеты, звезды.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Исследование космоса. Спутники. Космические корабли. Первый полет в космос. Современные исследования.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Цикличность изменений в природе. Зависимость изменений в природе от    Солнца. Сезонные изменения в природе. </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Наш дом — Земля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Планета Земля. Форма Земли. Оболочки Земли: атмосфера, гидросфера, литосфера, биосфера. </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Воздух.</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Воздух и его охрана. Значение воздуха для жизни на Земле.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Свойства воздуха: прозрачность, бесцветность, объем, упругость. Использование упругости воздуха. Теплопроводность воздуха. </w:t>
      </w:r>
    </w:p>
    <w:p w:rsidR="0090333F" w:rsidRPr="006B1FFE" w:rsidRDefault="0090333F" w:rsidP="0090333F">
      <w:pPr>
        <w:spacing w:after="15" w:line="240" w:lineRule="auto"/>
        <w:ind w:right="1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Знакомство с термометрами. Измерение температуры воздуха.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Чистый и загрязненный воздух. Примеси в воздухе (водяной пар, дым, пыль). Поддержание чистоты воздуха. Значение воздуха в природе.</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Поверхность суши. Почва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Равнины, горы, холмы, овраги.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Почва — верхний слой земли. Ее образование.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Состав почвы: перегной,   глина,   песок,   вода,   минеральные   соли,   воздух.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Минеральная и органическая части почвы. Перегной — органическая часть почвы. Глина, песок и соли — минеральная часть почвы.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Основное свойство почвы — плодородие. Обработка почвы. Значение почвы в народном хозяйстве. Эрозия почв. Охрана почв.</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Полезные ископаемые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tabs>
          <w:tab w:val="center" w:pos="2292"/>
          <w:tab w:val="center" w:pos="3925"/>
          <w:tab w:val="center" w:pos="5299"/>
          <w:tab w:val="center" w:pos="6498"/>
          <w:tab w:val="center" w:pos="8119"/>
          <w:tab w:val="right" w:pos="10517"/>
        </w:tabs>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Полезные </w:t>
      </w:r>
      <w:r w:rsidRPr="006B1FFE">
        <w:rPr>
          <w:rFonts w:ascii="Times New Roman" w:eastAsia="Times New Roman" w:hAnsi="Times New Roman" w:cs="Times New Roman"/>
          <w:color w:val="00000A"/>
          <w:sz w:val="24"/>
          <w:szCs w:val="24"/>
          <w:lang w:eastAsia="ru-RU"/>
        </w:rPr>
        <w:tab/>
        <w:t xml:space="preserve">ископаемые. </w:t>
      </w:r>
      <w:r w:rsidRPr="006B1FFE">
        <w:rPr>
          <w:rFonts w:ascii="Times New Roman" w:eastAsia="Times New Roman" w:hAnsi="Times New Roman" w:cs="Times New Roman"/>
          <w:color w:val="00000A"/>
          <w:sz w:val="24"/>
          <w:szCs w:val="24"/>
          <w:lang w:eastAsia="ru-RU"/>
        </w:rPr>
        <w:tab/>
        <w:t xml:space="preserve">Виды </w:t>
      </w:r>
      <w:r w:rsidRPr="006B1FFE">
        <w:rPr>
          <w:rFonts w:ascii="Times New Roman" w:eastAsia="Times New Roman" w:hAnsi="Times New Roman" w:cs="Times New Roman"/>
          <w:color w:val="00000A"/>
          <w:sz w:val="24"/>
          <w:szCs w:val="24"/>
          <w:lang w:eastAsia="ru-RU"/>
        </w:rPr>
        <w:tab/>
        <w:t xml:space="preserve">полезных </w:t>
      </w:r>
      <w:r w:rsidRPr="006B1FFE">
        <w:rPr>
          <w:rFonts w:ascii="Times New Roman" w:eastAsia="Times New Roman" w:hAnsi="Times New Roman" w:cs="Times New Roman"/>
          <w:color w:val="00000A"/>
          <w:sz w:val="24"/>
          <w:szCs w:val="24"/>
          <w:lang w:eastAsia="ru-RU"/>
        </w:rPr>
        <w:tab/>
        <w:t xml:space="preserve">ископаемых. </w:t>
      </w:r>
      <w:r w:rsidRPr="006B1FFE">
        <w:rPr>
          <w:rFonts w:ascii="Times New Roman" w:eastAsia="Times New Roman" w:hAnsi="Times New Roman" w:cs="Times New Roman"/>
          <w:color w:val="00000A"/>
          <w:sz w:val="24"/>
          <w:szCs w:val="24"/>
          <w:lang w:eastAsia="ru-RU"/>
        </w:rPr>
        <w:tab/>
        <w:t xml:space="preserve">Свойства.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Значение. Способы добычи.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Полезные ископаемые, используемые в качестве строительных материалов. </w:t>
      </w:r>
      <w:r w:rsidRPr="006B1FFE">
        <w:rPr>
          <w:rFonts w:ascii="Times New Roman" w:eastAsia="Times New Roman" w:hAnsi="Times New Roman" w:cs="Times New Roman"/>
          <w:color w:val="00000A"/>
          <w:sz w:val="24"/>
          <w:szCs w:val="24"/>
          <w:lang w:eastAsia="ru-RU"/>
        </w:rPr>
        <w:t>Гранит, известняки, песок, глина.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Горючие полезные ископаемые. </w:t>
      </w:r>
      <w:r w:rsidRPr="006B1FFE">
        <w:rPr>
          <w:rFonts w:ascii="Times New Roman" w:eastAsia="Times New Roman" w:hAnsi="Times New Roman" w:cs="Times New Roman"/>
          <w:color w:val="00000A"/>
          <w:sz w:val="24"/>
          <w:szCs w:val="24"/>
          <w:lang w:eastAsia="ru-RU"/>
        </w:rPr>
        <w:t xml:space="preserve">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Нефть. Внешний вид и свойства нефти: цвет и запах, текучесть, горючесть. Добыча нефти. Продукты переработки нефти: бензин, керосин и другие материалы.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Природный газ. Свойства газа: запах, горючесть. Добыча и использование.  Правила обращения с газом в быту.</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Полезные ископаемые, используемые для получения металлов.</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Охрана недр. </w:t>
      </w:r>
    </w:p>
    <w:p w:rsidR="0090333F" w:rsidRPr="006B1FFE" w:rsidRDefault="0090333F" w:rsidP="0090333F">
      <w:pPr>
        <w:spacing w:after="15" w:line="240" w:lineRule="auto"/>
        <w:ind w:right="1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Местные полезные ископаемые. Добыча и  использование.</w:t>
      </w:r>
      <w:r w:rsidRPr="006B1FFE">
        <w:rPr>
          <w:rFonts w:ascii="Times New Roman" w:eastAsia="Times New Roman" w:hAnsi="Times New Roman" w:cs="Times New Roman"/>
          <w:b/>
          <w:color w:val="00000A"/>
          <w:sz w:val="24"/>
          <w:szCs w:val="24"/>
          <w:lang w:eastAsia="ru-RU"/>
        </w:rPr>
        <w:t xml:space="preserve"> Вода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Экономия питьевой воды.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Вода в природе: осадки, воды суши.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Воды суши. Ручьи, реки, озера, болота, пруды. Моря и океаны.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Свойства морской воды. Значение морей и океанов в жизни человека. </w:t>
      </w:r>
    </w:p>
    <w:p w:rsidR="0090333F" w:rsidRPr="006B1FFE" w:rsidRDefault="0090333F" w:rsidP="0090333F">
      <w:pPr>
        <w:spacing w:after="15" w:line="240" w:lineRule="auto"/>
        <w:ind w:right="38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Обозначение морей и океанов на карте. Охрана воды.</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2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Есть на Земле страна — Россия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 </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Растительный мир Земли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Живая природа. Биосфера: растения, животные, человек.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Разнообразие растительного мира на нашей планете.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Среда обитания растений (растения леса, поля, сада</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огорода, луга, водоемов).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Дикорастущие и культурные растения. Деревья, кустарники, травы.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Деревья.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Деревья лиственные (дикорастущие и культурные, сезонные изменения, внешний вид, места произрастания).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Деревья хвойные (сезонные изменения, внешний вид, места произрастания).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Кустарники</w:t>
      </w:r>
      <w:r w:rsidRPr="006B1FFE">
        <w:rPr>
          <w:rFonts w:ascii="Times New Roman" w:eastAsia="Times New Roman" w:hAnsi="Times New Roman" w:cs="Times New Roman"/>
          <w:color w:val="00000A"/>
          <w:sz w:val="24"/>
          <w:szCs w:val="24"/>
          <w:lang w:eastAsia="ru-RU"/>
        </w:rPr>
        <w:t xml:space="preserve"> (дикорастущие и культурные, сезонные изменения, внешний вид, места произрастания).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Травы</w:t>
      </w:r>
      <w:r w:rsidRPr="006B1FFE">
        <w:rPr>
          <w:rFonts w:ascii="Times New Roman" w:eastAsia="Times New Roman" w:hAnsi="Times New Roman" w:cs="Times New Roman"/>
          <w:color w:val="00000A"/>
          <w:sz w:val="24"/>
          <w:szCs w:val="24"/>
          <w:lang w:eastAsia="ru-RU"/>
        </w:rPr>
        <w:t xml:space="preserve"> (дикорастущие и культурные) Внешний вид, места произрастания.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Декоративные растения</w:t>
      </w:r>
      <w:r w:rsidRPr="006B1FFE">
        <w:rPr>
          <w:rFonts w:ascii="Times New Roman" w:eastAsia="Times New Roman" w:hAnsi="Times New Roman" w:cs="Times New Roman"/>
          <w:color w:val="00000A"/>
          <w:sz w:val="24"/>
          <w:szCs w:val="24"/>
          <w:lang w:eastAsia="ru-RU"/>
        </w:rPr>
        <w:t>. Внешний вид, места произрастания.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Лекарственные растения</w:t>
      </w:r>
      <w:r w:rsidRPr="006B1FFE">
        <w:rPr>
          <w:rFonts w:ascii="Times New Roman" w:eastAsia="Times New Roman" w:hAnsi="Times New Roman" w:cs="Times New Roman"/>
          <w:color w:val="00000A"/>
          <w:sz w:val="24"/>
          <w:szCs w:val="24"/>
          <w:lang w:eastAsia="ru-RU"/>
        </w:rPr>
        <w:t xml:space="preserve">. Внешний вид. Места произрастания.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Правила сбора лекарственных растений. Использование.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Комнатные растени</w:t>
      </w:r>
      <w:r w:rsidRPr="006B1FFE">
        <w:rPr>
          <w:rFonts w:ascii="Times New Roman" w:eastAsia="Times New Roman" w:hAnsi="Times New Roman" w:cs="Times New Roman"/>
          <w:color w:val="00000A"/>
          <w:sz w:val="24"/>
          <w:szCs w:val="24"/>
          <w:lang w:eastAsia="ru-RU"/>
        </w:rPr>
        <w:t xml:space="preserve">я. Внешний вид. Уход. Значение.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Растительный мир разных районов Земли (с холодным, умеренным и жарким климатом.).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Растения, произрастающие  в разных климатических условиях  нашей страны.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Растения своей местности: дикорастущие и культурные.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Красная  книга России и своей области (края).</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Животный мир Земли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Разнообразие животного мира. Среда обитания животных. Животные суши и водоемов.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Понятие </w:t>
      </w:r>
      <w:r w:rsidRPr="006B1FFE">
        <w:rPr>
          <w:rFonts w:ascii="Times New Roman" w:eastAsia="Times New Roman" w:hAnsi="Times New Roman" w:cs="Times New Roman"/>
          <w:color w:val="00000A"/>
          <w:sz w:val="24"/>
          <w:szCs w:val="24"/>
          <w:lang w:eastAsia="ru-RU"/>
        </w:rPr>
        <w:tab/>
      </w:r>
      <w:r w:rsidRPr="006B1FFE">
        <w:rPr>
          <w:rFonts w:ascii="Times New Roman" w:eastAsia="Times New Roman" w:hAnsi="Times New Roman" w:cs="Times New Roman"/>
          <w:i/>
          <w:color w:val="00000A"/>
          <w:sz w:val="24"/>
          <w:szCs w:val="24"/>
          <w:lang w:eastAsia="ru-RU"/>
        </w:rPr>
        <w:t xml:space="preserve">животные: </w:t>
      </w:r>
      <w:r w:rsidRPr="006B1FFE">
        <w:rPr>
          <w:rFonts w:ascii="Times New Roman" w:eastAsia="Times New Roman" w:hAnsi="Times New Roman" w:cs="Times New Roman"/>
          <w:i/>
          <w:color w:val="00000A"/>
          <w:sz w:val="24"/>
          <w:szCs w:val="24"/>
          <w:lang w:eastAsia="ru-RU"/>
        </w:rPr>
        <w:tab/>
      </w:r>
      <w:r w:rsidRPr="006B1FFE">
        <w:rPr>
          <w:rFonts w:ascii="Times New Roman" w:eastAsia="Times New Roman" w:hAnsi="Times New Roman" w:cs="Times New Roman"/>
          <w:color w:val="00000A"/>
          <w:sz w:val="24"/>
          <w:szCs w:val="24"/>
          <w:lang w:eastAsia="ru-RU"/>
        </w:rPr>
        <w:t xml:space="preserve">насекомые, </w:t>
      </w:r>
      <w:r w:rsidRPr="006B1FFE">
        <w:rPr>
          <w:rFonts w:ascii="Times New Roman" w:eastAsia="Times New Roman" w:hAnsi="Times New Roman" w:cs="Times New Roman"/>
          <w:color w:val="00000A"/>
          <w:sz w:val="24"/>
          <w:szCs w:val="24"/>
          <w:lang w:eastAsia="ru-RU"/>
        </w:rPr>
        <w:tab/>
        <w:t xml:space="preserve">рыбы, </w:t>
      </w:r>
      <w:r w:rsidRPr="006B1FFE">
        <w:rPr>
          <w:rFonts w:ascii="Times New Roman" w:eastAsia="Times New Roman" w:hAnsi="Times New Roman" w:cs="Times New Roman"/>
          <w:color w:val="00000A"/>
          <w:sz w:val="24"/>
          <w:szCs w:val="24"/>
          <w:lang w:eastAsia="ru-RU"/>
        </w:rPr>
        <w:tab/>
        <w:t>земноводные, пресмыкающиеся, птицы, млекопитающие.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Насекомые</w:t>
      </w:r>
      <w:r w:rsidRPr="006B1FFE">
        <w:rPr>
          <w:rFonts w:ascii="Times New Roman" w:eastAsia="Times New Roman" w:hAnsi="Times New Roman" w:cs="Times New Roman"/>
          <w:color w:val="00000A"/>
          <w:sz w:val="24"/>
          <w:szCs w:val="24"/>
          <w:lang w:eastAsia="ru-RU"/>
        </w:rPr>
        <w:t xml:space="preserve">. Жуки, бабочки, стрекозы. Внешний вид. Место в природе. Значение. Охрана. </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Рыбы.</w:t>
      </w:r>
      <w:r w:rsidRPr="006B1FFE">
        <w:rPr>
          <w:rFonts w:ascii="Times New Roman" w:eastAsia="Times New Roman" w:hAnsi="Times New Roman" w:cs="Times New Roman"/>
          <w:color w:val="00000A"/>
          <w:sz w:val="24"/>
          <w:szCs w:val="24"/>
          <w:lang w:eastAsia="ru-RU"/>
        </w:rPr>
        <w:t xml:space="preserve"> Внешний вид. Среда обитания. Место в природе. Значение. Охрана. Рыбы, обитающие в водоемах России и своего края.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Птицы.</w:t>
      </w:r>
      <w:r w:rsidRPr="006B1FFE">
        <w:rPr>
          <w:rFonts w:ascii="Times New Roman" w:eastAsia="Times New Roman" w:hAnsi="Times New Roman" w:cs="Times New Roman"/>
          <w:color w:val="00000A"/>
          <w:sz w:val="24"/>
          <w:szCs w:val="24"/>
          <w:lang w:eastAsia="ru-RU"/>
        </w:rPr>
        <w:t xml:space="preserve"> Внешний вид. Среда обитания. Образ жизни. Значение. Охрана. Птицы своего края.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Млекопитающие.</w:t>
      </w:r>
      <w:r w:rsidRPr="006B1FFE">
        <w:rPr>
          <w:rFonts w:ascii="Times New Roman" w:eastAsia="Times New Roman" w:hAnsi="Times New Roman" w:cs="Times New Roman"/>
          <w:color w:val="00000A"/>
          <w:sz w:val="24"/>
          <w:szCs w:val="24"/>
          <w:lang w:eastAsia="ru-RU"/>
        </w:rPr>
        <w:t xml:space="preserve"> Внешний вид. Среда обитания. Образ жизни. Значение. Охрана. Млекопитающие животные своего края.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Животный мир разных районов Земли (с холодным, умеренным и жарким климатом). Животный мир России. Охрана животных. Заповедники.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Красная книга России. Красная книга своей области ( края).</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Человек</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Как устроен наш организм. Строение. Части тела и внутренние органы. Как работает (функционирует) наш организм. Взаимодействие органов.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Здоровье человека (режим, закаливание, водные процедуры и т. д.).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Осанка (гигиена, костно-мышечная система).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Гигиена органов чувств. Охрана зрения. Профилактика нарушений слуха. Правила гигиены.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Здоровое (рациональное) питание. Режим. Правила питания. Меню на день.  Витамины.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Дыхание. Органы дыхания. Вред курения. Правила гигиены.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Медицинские учреждения своего города (поселка, населенного пункта).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Телефоны экстренной помощи. Специализация врачей.</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Обобщающие уроки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Наш город (посёлок, село, деревня).  </w:t>
      </w:r>
    </w:p>
    <w:p w:rsidR="0090333F" w:rsidRPr="006B1FFE" w:rsidRDefault="0090333F" w:rsidP="0090333F">
      <w:pPr>
        <w:spacing w:after="145" w:line="240" w:lineRule="auto"/>
        <w:ind w:right="1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БИОЛОГИЯ</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72" w:line="240" w:lineRule="auto"/>
        <w:ind w:righ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5" w:line="240" w:lineRule="auto"/>
        <w:ind w:right="1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Курс «Биология » состоит из трёх разделов: «Растения», «Животные», «Человек и его здоровье».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Распределение времени на изучение тем учитель планирует самостоятельно,  исходя из местных (региональных) условий.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Основные задачи </w:t>
      </w:r>
      <w:r w:rsidRPr="006B1FFE">
        <w:rPr>
          <w:rFonts w:ascii="Times New Roman" w:eastAsia="Times New Roman" w:hAnsi="Times New Roman" w:cs="Times New Roman"/>
          <w:color w:val="00000A"/>
          <w:sz w:val="24"/>
          <w:szCs w:val="24"/>
          <w:lang w:eastAsia="ru-RU"/>
        </w:rPr>
        <w:t xml:space="preserve"> изучения биологии: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формировать элементарные научные представления о компонентах живой природы: строении и жизни растений, животных, организма человека и его здоровье; </w:t>
      </w:r>
    </w:p>
    <w:p w:rsidR="0090333F" w:rsidRPr="006B1FFE" w:rsidRDefault="0090333F" w:rsidP="0090333F">
      <w:pPr>
        <w:spacing w:after="15" w:line="240" w:lineRule="auto"/>
        <w:ind w:right="1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w:t>
      </w:r>
    </w:p>
    <w:p w:rsidR="0090333F" w:rsidRPr="006B1FFE" w:rsidRDefault="0090333F" w:rsidP="0090333F">
      <w:pPr>
        <w:spacing w:after="15"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70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РАСТЕНИЯ </w:t>
      </w:r>
    </w:p>
    <w:p w:rsidR="0090333F" w:rsidRPr="006B1FFE" w:rsidRDefault="0090333F" w:rsidP="0090333F">
      <w:pPr>
        <w:spacing w:after="4" w:line="240" w:lineRule="auto"/>
        <w:ind w:right="7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Введение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Повторение основных сведений из курса природоведения о неживой и живой природе. Живая природа: растения, животные, человек.  </w:t>
      </w:r>
    </w:p>
    <w:p w:rsidR="0090333F" w:rsidRPr="006B1FFE" w:rsidRDefault="0090333F" w:rsidP="0090333F">
      <w:pPr>
        <w:spacing w:after="0" w:line="240" w:lineRule="auto"/>
        <w:ind w:right="84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Многообразие растений (размеры, форма, места произрастания).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Цветковые и бесцветковые растения. Роль растений в жизни животных и человека. Значение растений и их охрана.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Общие сведения о цветковых растениях</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7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Подземные и наземные органы растения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Корень. </w:t>
      </w:r>
      <w:r w:rsidRPr="006B1FFE">
        <w:rPr>
          <w:rFonts w:ascii="Times New Roman" w:eastAsia="Times New Roman" w:hAnsi="Times New Roman" w:cs="Times New Roman"/>
          <w:color w:val="00000A"/>
          <w:sz w:val="24"/>
          <w:szCs w:val="24"/>
          <w:lang w:eastAsia="ru-RU"/>
        </w:rPr>
        <w:t>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Стебель. </w:t>
      </w:r>
      <w:r w:rsidRPr="006B1FFE">
        <w:rPr>
          <w:rFonts w:ascii="Times New Roman" w:eastAsia="Times New Roman" w:hAnsi="Times New Roman" w:cs="Times New Roman"/>
          <w:color w:val="00000A"/>
          <w:sz w:val="24"/>
          <w:szCs w:val="24"/>
          <w:lang w:eastAsia="ru-RU"/>
        </w:rPr>
        <w:t>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Лист </w:t>
      </w:r>
      <w:r w:rsidRPr="006B1FFE">
        <w:rPr>
          <w:rFonts w:ascii="Times New Roman" w:eastAsia="Times New Roman" w:hAnsi="Times New Roman" w:cs="Times New Roman"/>
          <w:color w:val="00000A"/>
          <w:sz w:val="24"/>
          <w:szCs w:val="24"/>
          <w:lang w:eastAsia="ru-RU"/>
        </w:rPr>
        <w:t xml:space="preserve">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0"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Цветок.</w:t>
      </w:r>
      <w:r w:rsidRPr="006B1FFE">
        <w:rPr>
          <w:rFonts w:ascii="Times New Roman" w:eastAsia="Times New Roman" w:hAnsi="Times New Roman" w:cs="Times New Roman"/>
          <w:color w:val="00000A"/>
          <w:sz w:val="24"/>
          <w:szCs w:val="24"/>
          <w:lang w:eastAsia="ru-RU"/>
        </w:rPr>
        <w:t xml:space="preserve"> Строение цветка. Понятие о соцветиях (общее ознакомление).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Опыление цветков. Образование плодов и семян. Плоды сухие и сочные. Распространение плодов и семян.</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Строение семени</w:t>
      </w:r>
      <w:r w:rsidRPr="006B1FFE">
        <w:rPr>
          <w:rFonts w:ascii="Times New Roman" w:eastAsia="Times New Roman" w:hAnsi="Times New Roman" w:cs="Times New Roman"/>
          <w:color w:val="00000A"/>
          <w:sz w:val="24"/>
          <w:szCs w:val="24"/>
          <w:lang w:eastAsia="ru-RU"/>
        </w:rPr>
        <w:t xml:space="preserve"> (на примере фасоли, гороха, пшеницы). Условия, необходимые для прорастания семян. Определение всхожести семян.</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 опыта</w:t>
      </w:r>
      <w:r w:rsidRPr="006B1FFE">
        <w:rPr>
          <w:rFonts w:ascii="Times New Roman" w:eastAsia="Times New Roman" w:hAnsi="Times New Roman" w:cs="Times New Roman"/>
          <w:color w:val="00000A"/>
          <w:sz w:val="24"/>
          <w:szCs w:val="24"/>
          <w:lang w:eastAsia="ru-RU"/>
        </w:rPr>
        <w:t xml:space="preserve"> образование крахмала в листьях растений на свету.</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Лабораторные работы</w:t>
      </w:r>
      <w:r w:rsidRPr="006B1FFE">
        <w:rPr>
          <w:rFonts w:ascii="Times New Roman" w:eastAsia="Times New Roman" w:hAnsi="Times New Roman" w:cs="Times New Roman"/>
          <w:color w:val="00000A"/>
          <w:sz w:val="24"/>
          <w:szCs w:val="24"/>
          <w:lang w:eastAsia="ru-RU"/>
        </w:rPr>
        <w:t xml:space="preserve"> по теме: органы цветкового растения. Строение цветка. Строение семени.</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tabs>
          <w:tab w:val="center" w:pos="2615"/>
          <w:tab w:val="center" w:pos="4507"/>
          <w:tab w:val="center" w:pos="6260"/>
          <w:tab w:val="center" w:pos="8278"/>
          <w:tab w:val="right" w:pos="10517"/>
        </w:tabs>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w:t>
      </w:r>
      <w:r w:rsidRPr="006B1FFE">
        <w:rPr>
          <w:rFonts w:ascii="Times New Roman" w:eastAsia="Times New Roman" w:hAnsi="Times New Roman" w:cs="Times New Roman"/>
          <w:b/>
          <w:i/>
          <w:color w:val="00000A"/>
          <w:sz w:val="24"/>
          <w:szCs w:val="24"/>
          <w:lang w:eastAsia="ru-RU"/>
        </w:rPr>
        <w:tab/>
        <w:t>работы</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b/>
          <w:color w:val="00000A"/>
          <w:sz w:val="24"/>
          <w:szCs w:val="24"/>
          <w:lang w:eastAsia="ru-RU"/>
        </w:rPr>
        <w:tab/>
        <w:t>О</w:t>
      </w:r>
      <w:r w:rsidRPr="006B1FFE">
        <w:rPr>
          <w:rFonts w:ascii="Times New Roman" w:eastAsia="Times New Roman" w:hAnsi="Times New Roman" w:cs="Times New Roman"/>
          <w:color w:val="00000A"/>
          <w:sz w:val="24"/>
          <w:szCs w:val="24"/>
          <w:lang w:eastAsia="ru-RU"/>
        </w:rPr>
        <w:t xml:space="preserve">бразование </w:t>
      </w:r>
      <w:r w:rsidRPr="006B1FFE">
        <w:rPr>
          <w:rFonts w:ascii="Times New Roman" w:eastAsia="Times New Roman" w:hAnsi="Times New Roman" w:cs="Times New Roman"/>
          <w:color w:val="00000A"/>
          <w:sz w:val="24"/>
          <w:szCs w:val="24"/>
          <w:lang w:eastAsia="ru-RU"/>
        </w:rPr>
        <w:tab/>
        <w:t xml:space="preserve">придаточных </w:t>
      </w:r>
      <w:r w:rsidRPr="006B1FFE">
        <w:rPr>
          <w:rFonts w:ascii="Times New Roman" w:eastAsia="Times New Roman" w:hAnsi="Times New Roman" w:cs="Times New Roman"/>
          <w:color w:val="00000A"/>
          <w:sz w:val="24"/>
          <w:szCs w:val="24"/>
          <w:lang w:eastAsia="ru-RU"/>
        </w:rPr>
        <w:tab/>
        <w:t xml:space="preserve">корней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(черенкование стебля, листовое деление). Определение всхожести семян.</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222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Растения леса</w:t>
      </w:r>
      <w:r w:rsidRPr="006B1FFE">
        <w:rPr>
          <w:rFonts w:ascii="Times New Roman" w:eastAsia="Times New Roman" w:hAnsi="Times New Roman" w:cs="Times New Roman"/>
          <w:color w:val="00000A"/>
          <w:sz w:val="24"/>
          <w:szCs w:val="24"/>
          <w:lang w:eastAsia="ru-RU"/>
        </w:rPr>
        <w:t xml:space="preserve"> Некоторые биологические особенности леса.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Лиственные деревья</w:t>
      </w:r>
      <w:r w:rsidRPr="006B1FFE">
        <w:rPr>
          <w:rFonts w:ascii="Times New Roman" w:eastAsia="Times New Roman" w:hAnsi="Times New Roman" w:cs="Times New Roman"/>
          <w:color w:val="00000A"/>
          <w:sz w:val="24"/>
          <w:szCs w:val="24"/>
          <w:lang w:eastAsia="ru-RU"/>
        </w:rPr>
        <w:t>: береза, дуб, липа, осина или другие местные породы.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Хвойные деревья</w:t>
      </w:r>
      <w:r w:rsidRPr="006B1FFE">
        <w:rPr>
          <w:rFonts w:ascii="Times New Roman" w:eastAsia="Times New Roman" w:hAnsi="Times New Roman" w:cs="Times New Roman"/>
          <w:color w:val="00000A"/>
          <w:sz w:val="24"/>
          <w:szCs w:val="24"/>
          <w:lang w:eastAsia="ru-RU"/>
        </w:rPr>
        <w:t xml:space="preserve">: ель, сосна или другие породы деревьев, характерные для данного края.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Лесные кустарники</w:t>
      </w:r>
      <w:r w:rsidRPr="006B1FFE">
        <w:rPr>
          <w:rFonts w:ascii="Times New Roman" w:eastAsia="Times New Roman" w:hAnsi="Times New Roman" w:cs="Times New Roman"/>
          <w:color w:val="00000A"/>
          <w:sz w:val="24"/>
          <w:szCs w:val="24"/>
          <w:lang w:eastAsia="ru-RU"/>
        </w:rPr>
        <w:t xml:space="preserve">. Особенности внешнего строения кустарников. Отличие деревьев от кустарников.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Бузина, лещина (орешник), шиповник. Использование человеком. Отличительные признаки съедобных и ядовитых плодов.</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Ягодные кустарнички</w:t>
      </w:r>
      <w:r w:rsidRPr="006B1FFE">
        <w:rPr>
          <w:rFonts w:ascii="Times New Roman" w:eastAsia="Times New Roman" w:hAnsi="Times New Roman" w:cs="Times New Roman"/>
          <w:color w:val="00000A"/>
          <w:sz w:val="24"/>
          <w:szCs w:val="24"/>
          <w:lang w:eastAsia="ru-RU"/>
        </w:rPr>
        <w:t>.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Травы</w:t>
      </w:r>
      <w:r w:rsidRPr="006B1FFE">
        <w:rPr>
          <w:rFonts w:ascii="Times New Roman" w:eastAsia="Times New Roman" w:hAnsi="Times New Roman" w:cs="Times New Roman"/>
          <w:color w:val="00000A"/>
          <w:sz w:val="24"/>
          <w:szCs w:val="24"/>
          <w:lang w:eastAsia="ru-RU"/>
        </w:rPr>
        <w:t>. Ландыш, кислица, подорожник, мать-и-мачеха, зверобой или 2—3 вида других местных травянистых растений. Практическое значение этих растений.</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Грибы леса</w:t>
      </w:r>
      <w:r w:rsidRPr="006B1FFE">
        <w:rPr>
          <w:rFonts w:ascii="Times New Roman" w:eastAsia="Times New Roman" w:hAnsi="Times New Roman" w:cs="Times New Roman"/>
          <w:color w:val="00000A"/>
          <w:sz w:val="24"/>
          <w:szCs w:val="24"/>
          <w:lang w:eastAsia="ru-RU"/>
        </w:rPr>
        <w:t xml:space="preserve">. Строение шляпочного гриба: шляпка, пенек, грибница.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Охрана леса</w:t>
      </w:r>
      <w:r w:rsidRPr="006B1FFE">
        <w:rPr>
          <w:rFonts w:ascii="Times New Roman" w:eastAsia="Times New Roman" w:hAnsi="Times New Roman" w:cs="Times New Roman"/>
          <w:color w:val="00000A"/>
          <w:sz w:val="24"/>
          <w:szCs w:val="24"/>
          <w:lang w:eastAsia="ru-RU"/>
        </w:rPr>
        <w:t>. Что лес дает человеку? Лекарственные травы и растения. Растения Красной книги. Лес — наше богатство (работа лесничества по охране и разведению лесов).</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Экскурсии </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b/>
          <w:i/>
          <w:color w:val="00000A"/>
          <w:sz w:val="24"/>
          <w:szCs w:val="24"/>
          <w:lang w:eastAsia="ru-RU"/>
        </w:rPr>
        <w:t>в природу</w:t>
      </w:r>
      <w:r w:rsidRPr="006B1FFE">
        <w:rPr>
          <w:rFonts w:ascii="Times New Roman" w:eastAsia="Times New Roman" w:hAnsi="Times New Roman" w:cs="Times New Roman"/>
          <w:color w:val="00000A"/>
          <w:sz w:val="24"/>
          <w:szCs w:val="24"/>
          <w:lang w:eastAsia="ru-RU"/>
        </w:rPr>
        <w:t xml:space="preserve"> для ознакомления с разнообразием растений, с распространением плодов и семян, с осенними явлениями в жизни растений.</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4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Комнатные растения</w:t>
      </w:r>
      <w:r w:rsidRPr="006B1FFE">
        <w:rPr>
          <w:rFonts w:ascii="Times New Roman" w:eastAsia="Times New Roman" w:hAnsi="Times New Roman" w:cs="Times New Roman"/>
          <w:color w:val="00000A"/>
          <w:sz w:val="24"/>
          <w:szCs w:val="24"/>
          <w:lang w:eastAsia="ru-RU"/>
        </w:rPr>
        <w:t xml:space="preserve"> Разнообразие комнатных растений.</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Светолюбивые</w:t>
      </w:r>
      <w:r w:rsidRPr="006B1FFE">
        <w:rPr>
          <w:rFonts w:ascii="Times New Roman" w:eastAsia="Times New Roman" w:hAnsi="Times New Roman" w:cs="Times New Roman"/>
          <w:color w:val="00000A"/>
          <w:sz w:val="24"/>
          <w:szCs w:val="24"/>
          <w:lang w:eastAsia="ru-RU"/>
        </w:rPr>
        <w:t xml:space="preserve"> (бегония, герань, хлорофитум). </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Теневыносливые</w:t>
      </w:r>
      <w:r w:rsidRPr="006B1FFE">
        <w:rPr>
          <w:rFonts w:ascii="Times New Roman" w:eastAsia="Times New Roman" w:hAnsi="Times New Roman" w:cs="Times New Roman"/>
          <w:color w:val="00000A"/>
          <w:sz w:val="24"/>
          <w:szCs w:val="24"/>
          <w:lang w:eastAsia="ru-RU"/>
        </w:rPr>
        <w:t xml:space="preserve"> (традесканция, африканская фиалка, монстера или другие, характерные для данной местности).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Влаголюбивые</w:t>
      </w:r>
      <w:r w:rsidRPr="006B1FFE">
        <w:rPr>
          <w:rFonts w:ascii="Times New Roman" w:eastAsia="Times New Roman" w:hAnsi="Times New Roman" w:cs="Times New Roman"/>
          <w:color w:val="00000A"/>
          <w:sz w:val="24"/>
          <w:szCs w:val="24"/>
          <w:lang w:eastAsia="ru-RU"/>
        </w:rPr>
        <w:t xml:space="preserve"> (циперус, аспарагус). </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Засухоустойчивые</w:t>
      </w:r>
      <w:r w:rsidRPr="006B1FFE">
        <w:rPr>
          <w:rFonts w:ascii="Times New Roman" w:eastAsia="Times New Roman" w:hAnsi="Times New Roman" w:cs="Times New Roman"/>
          <w:color w:val="00000A"/>
          <w:sz w:val="24"/>
          <w:szCs w:val="24"/>
          <w:lang w:eastAsia="ru-RU"/>
        </w:rPr>
        <w:t xml:space="preserve"> (суккуленты, кактусы).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Цветочно-декоративные растения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Однолетние растения: </w:t>
      </w:r>
      <w:r w:rsidRPr="006B1FFE">
        <w:rPr>
          <w:rFonts w:ascii="Times New Roman" w:eastAsia="Times New Roman" w:hAnsi="Times New Roman" w:cs="Times New Roman"/>
          <w:color w:val="00000A"/>
          <w:sz w:val="24"/>
          <w:szCs w:val="24"/>
          <w:lang w:eastAsia="ru-RU"/>
        </w:rPr>
        <w:t>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Двулетние растения: </w:t>
      </w:r>
      <w:r w:rsidRPr="006B1FFE">
        <w:rPr>
          <w:rFonts w:ascii="Times New Roman" w:eastAsia="Times New Roman" w:hAnsi="Times New Roman" w:cs="Times New Roman"/>
          <w:color w:val="00000A"/>
          <w:sz w:val="24"/>
          <w:szCs w:val="24"/>
          <w:lang w:eastAsia="ru-RU"/>
        </w:rPr>
        <w:t xml:space="preserve">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Размещение в цветнике.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Многолетние растения: </w:t>
      </w:r>
      <w:r w:rsidRPr="006B1FFE">
        <w:rPr>
          <w:rFonts w:ascii="Times New Roman" w:eastAsia="Times New Roman" w:hAnsi="Times New Roman" w:cs="Times New Roman"/>
          <w:color w:val="00000A"/>
          <w:sz w:val="24"/>
          <w:szCs w:val="24"/>
          <w:lang w:eastAsia="ru-RU"/>
        </w:rPr>
        <w:t xml:space="preserve">флоксы (пионы,  георгины).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Растения поля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Хлебные (злаковые) растения: </w:t>
      </w:r>
      <w:r w:rsidRPr="006B1FFE">
        <w:rPr>
          <w:rFonts w:ascii="Times New Roman" w:eastAsia="Times New Roman" w:hAnsi="Times New Roman" w:cs="Times New Roman"/>
          <w:color w:val="00000A"/>
          <w:sz w:val="24"/>
          <w:szCs w:val="24"/>
          <w:lang w:eastAsia="ru-RU"/>
        </w:rPr>
        <w:t>пшеница, рожь, овес, кукуруза или другие злаковые культуры. Труд хлебороба. Отношение к хлебу, уважение к людям, его выращивающим.</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Технические культуры: </w:t>
      </w:r>
      <w:r w:rsidRPr="006B1FFE">
        <w:rPr>
          <w:rFonts w:ascii="Times New Roman" w:eastAsia="Times New Roman" w:hAnsi="Times New Roman" w:cs="Times New Roman"/>
          <w:color w:val="00000A"/>
          <w:sz w:val="24"/>
          <w:szCs w:val="24"/>
          <w:lang w:eastAsia="ru-RU"/>
        </w:rPr>
        <w:t xml:space="preserve">сахарная свекла, лен, хлопчатник, картофель, подсолнечник.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Особенности внешнего строения этих растений. Их биологические особенности. Выращивание полевых растений: посев, посадка, уход, уборка.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Использование в народном хозяйстве. Одежда изо льна и хлопка.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84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Сорные растения</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i/>
          <w:color w:val="00000A"/>
          <w:sz w:val="24"/>
          <w:szCs w:val="24"/>
          <w:lang w:eastAsia="ru-RU"/>
        </w:rPr>
        <w:t>полей и огородов</w:t>
      </w:r>
      <w:r w:rsidRPr="006B1FFE">
        <w:rPr>
          <w:rFonts w:ascii="Times New Roman" w:eastAsia="Times New Roman" w:hAnsi="Times New Roman" w:cs="Times New Roman"/>
          <w:color w:val="00000A"/>
          <w:sz w:val="24"/>
          <w:szCs w:val="24"/>
          <w:lang w:eastAsia="ru-RU"/>
        </w:rPr>
        <w:t>: осот, пырей, лебеда. Внешний вид.  Борьба с сорными растениями.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Овощные растения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Однолетние овощные растения: </w:t>
      </w:r>
      <w:r w:rsidRPr="006B1FFE">
        <w:rPr>
          <w:rFonts w:ascii="Times New Roman" w:eastAsia="Times New Roman" w:hAnsi="Times New Roman" w:cs="Times New Roman"/>
          <w:color w:val="00000A"/>
          <w:sz w:val="24"/>
          <w:szCs w:val="24"/>
          <w:lang w:eastAsia="ru-RU"/>
        </w:rPr>
        <w:t>огурец, помидор (горох, фасоль, баклажан, перец, редис, укроп — по выбору учителя).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Двулетние овощные растения: </w:t>
      </w:r>
      <w:r w:rsidRPr="006B1FFE">
        <w:rPr>
          <w:rFonts w:ascii="Times New Roman" w:eastAsia="Times New Roman" w:hAnsi="Times New Roman" w:cs="Times New Roman"/>
          <w:color w:val="00000A"/>
          <w:sz w:val="24"/>
          <w:szCs w:val="24"/>
          <w:lang w:eastAsia="ru-RU"/>
        </w:rPr>
        <w:t>морковь, свекла, капуста, петрушка.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Многолетние овощные растения: </w:t>
      </w:r>
      <w:r w:rsidRPr="006B1FFE">
        <w:rPr>
          <w:rFonts w:ascii="Times New Roman" w:eastAsia="Times New Roman" w:hAnsi="Times New Roman" w:cs="Times New Roman"/>
          <w:color w:val="00000A"/>
          <w:sz w:val="24"/>
          <w:szCs w:val="24"/>
          <w:lang w:eastAsia="ru-RU"/>
        </w:rPr>
        <w:t xml:space="preserve">лук.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Особенности внешнего строения этих растений, биологические особенности выращивания. Развитие растений от семени до семени.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Выращивание: посев, уход, уборка.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Польза овощных растений. Овощи — источник здоровья (витамины).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Использование человеком. Блюда, приготавливаемые из овощей.</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7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r w:rsidRPr="006B1FFE">
        <w:rPr>
          <w:rFonts w:ascii="Times New Roman" w:eastAsia="Times New Roman" w:hAnsi="Times New Roman" w:cs="Times New Roman"/>
          <w:b/>
          <w:color w:val="00000A"/>
          <w:sz w:val="24"/>
          <w:szCs w:val="24"/>
          <w:lang w:eastAsia="ru-RU"/>
        </w:rPr>
        <w:t xml:space="preserve"> Растения сада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Яблоня, груша, вишня, смородина, крыжовник, земляника (абрикосы, персики — для южных регионов).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Биологические особенности растений сада: созревание ПЛОДОВ.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особенности размножения. Вредители сада, способы борьбы с ними.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Способы уборки и использования плодов и ягод. Польза свежих фруктов и ягод. Заготовки на зиму.</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в саду: </w:t>
      </w:r>
      <w:r w:rsidRPr="006B1FFE">
        <w:rPr>
          <w:rFonts w:ascii="Times New Roman" w:eastAsia="Times New Roman" w:hAnsi="Times New Roman" w:cs="Times New Roman"/>
          <w:color w:val="00000A"/>
          <w:sz w:val="24"/>
          <w:szCs w:val="24"/>
          <w:lang w:eastAsia="ru-RU"/>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ЖИВОТНЫЕ </w:t>
      </w:r>
    </w:p>
    <w:p w:rsidR="0090333F" w:rsidRPr="006B1FFE" w:rsidRDefault="0090333F" w:rsidP="0090333F">
      <w:pPr>
        <w:spacing w:after="4"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Введение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Разнообразие животного мира</w:t>
      </w:r>
      <w:r w:rsidRPr="006B1FFE">
        <w:rPr>
          <w:rFonts w:ascii="Times New Roman" w:eastAsia="Times New Roman" w:hAnsi="Times New Roman" w:cs="Times New Roman"/>
          <w:color w:val="00000A"/>
          <w:sz w:val="24"/>
          <w:szCs w:val="24"/>
          <w:lang w:eastAsia="ru-RU"/>
        </w:rPr>
        <w:t>. Позвоночные и беспозвоночные животные. Дикие и домашние животные.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Места обитания животных</w:t>
      </w:r>
      <w:r w:rsidRPr="006B1FFE">
        <w:rPr>
          <w:rFonts w:ascii="Times New Roman" w:eastAsia="Times New Roman" w:hAnsi="Times New Roman" w:cs="Times New Roman"/>
          <w:color w:val="00000A"/>
          <w:sz w:val="24"/>
          <w:szCs w:val="24"/>
          <w:lang w:eastAsia="ru-RU"/>
        </w:rPr>
        <w:t xml:space="preserve"> и приспособленность их к условиям жизни (форма тела, покров, способ передвижения, дыхание, окраска: защитная, предостерегающая).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Значение животных и их охрана</w:t>
      </w:r>
      <w:r w:rsidRPr="006B1FFE">
        <w:rPr>
          <w:rFonts w:ascii="Times New Roman" w:eastAsia="Times New Roman" w:hAnsi="Times New Roman" w:cs="Times New Roman"/>
          <w:color w:val="00000A"/>
          <w:sz w:val="24"/>
          <w:szCs w:val="24"/>
          <w:lang w:eastAsia="ru-RU"/>
        </w:rPr>
        <w:t>. Животные, занесенные в Красную книгу.</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Беспозвоночные животные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Общие </w:t>
      </w:r>
      <w:r w:rsidRPr="006B1FFE">
        <w:rPr>
          <w:rFonts w:ascii="Times New Roman" w:eastAsia="Times New Roman" w:hAnsi="Times New Roman" w:cs="Times New Roman"/>
          <w:color w:val="00000A"/>
          <w:sz w:val="24"/>
          <w:szCs w:val="24"/>
          <w:lang w:eastAsia="ru-RU"/>
        </w:rPr>
        <w:tab/>
        <w:t xml:space="preserve">признаки </w:t>
      </w:r>
      <w:r w:rsidRPr="006B1FFE">
        <w:rPr>
          <w:rFonts w:ascii="Times New Roman" w:eastAsia="Times New Roman" w:hAnsi="Times New Roman" w:cs="Times New Roman"/>
          <w:color w:val="00000A"/>
          <w:sz w:val="24"/>
          <w:szCs w:val="24"/>
          <w:lang w:eastAsia="ru-RU"/>
        </w:rPr>
        <w:tab/>
        <w:t xml:space="preserve">беспозвоночных </w:t>
      </w:r>
      <w:r w:rsidRPr="006B1FFE">
        <w:rPr>
          <w:rFonts w:ascii="Times New Roman" w:eastAsia="Times New Roman" w:hAnsi="Times New Roman" w:cs="Times New Roman"/>
          <w:color w:val="00000A"/>
          <w:sz w:val="24"/>
          <w:szCs w:val="24"/>
          <w:lang w:eastAsia="ru-RU"/>
        </w:rPr>
        <w:tab/>
        <w:t xml:space="preserve">(отсутствие </w:t>
      </w:r>
      <w:r w:rsidRPr="006B1FFE">
        <w:rPr>
          <w:rFonts w:ascii="Times New Roman" w:eastAsia="Times New Roman" w:hAnsi="Times New Roman" w:cs="Times New Roman"/>
          <w:color w:val="00000A"/>
          <w:sz w:val="24"/>
          <w:szCs w:val="24"/>
          <w:lang w:eastAsia="ru-RU"/>
        </w:rPr>
        <w:tab/>
        <w:t xml:space="preserve">позвоночника </w:t>
      </w:r>
      <w:r w:rsidRPr="006B1FFE">
        <w:rPr>
          <w:rFonts w:ascii="Times New Roman" w:eastAsia="Times New Roman" w:hAnsi="Times New Roman" w:cs="Times New Roman"/>
          <w:color w:val="00000A"/>
          <w:sz w:val="24"/>
          <w:szCs w:val="24"/>
          <w:lang w:eastAsia="ru-RU"/>
        </w:rPr>
        <w:tab/>
        <w:t xml:space="preserve">и внутреннего скелета).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Многообразие беспозвоночных; черви, медузы, раки, пауки, насекомые.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Дождевой червь.</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Внешний вид дождевого червя, образ жизни, питание, особенности дыхания, способ передвижения. Роль дождевого червя в почвообразовании.</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w:t>
      </w:r>
      <w:r w:rsidRPr="006B1FFE">
        <w:rPr>
          <w:rFonts w:ascii="Times New Roman" w:eastAsia="Times New Roman" w:hAnsi="Times New Roman" w:cs="Times New Roman"/>
          <w:color w:val="00000A"/>
          <w:sz w:val="24"/>
          <w:szCs w:val="24"/>
          <w:lang w:eastAsia="ru-RU"/>
        </w:rPr>
        <w:t xml:space="preserve"> живого объекта или влажного препарата.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Насекомые.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Многообразие насекомых (стрекозы, тараканы и др.). Различие по внешнему виду, местам обитания,  питанию.</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Бабочки. </w:t>
      </w:r>
      <w:r w:rsidRPr="006B1FFE">
        <w:rPr>
          <w:rFonts w:ascii="Times New Roman" w:eastAsia="Times New Roman" w:hAnsi="Times New Roman" w:cs="Times New Roman"/>
          <w:color w:val="00000A"/>
          <w:sz w:val="24"/>
          <w:szCs w:val="24"/>
          <w:lang w:eastAsia="ru-RU"/>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Тутовый шелкопряд. </w:t>
      </w:r>
      <w:r w:rsidRPr="006B1FFE">
        <w:rPr>
          <w:rFonts w:ascii="Times New Roman" w:eastAsia="Times New Roman" w:hAnsi="Times New Roman" w:cs="Times New Roman"/>
          <w:color w:val="00000A"/>
          <w:sz w:val="24"/>
          <w:szCs w:val="24"/>
          <w:lang w:eastAsia="ru-RU"/>
        </w:rPr>
        <w:t>Внешний вид, образ жизни, питание, способ передвижения, польза, разведение.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Жуки. </w:t>
      </w:r>
      <w:r w:rsidRPr="006B1FFE">
        <w:rPr>
          <w:rFonts w:ascii="Times New Roman" w:eastAsia="Times New Roman" w:hAnsi="Times New Roman" w:cs="Times New Roman"/>
          <w:color w:val="00000A"/>
          <w:sz w:val="24"/>
          <w:szCs w:val="24"/>
          <w:lang w:eastAsia="ru-RU"/>
        </w:rP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Комнатная муха. </w:t>
      </w:r>
      <w:r w:rsidRPr="006B1FFE">
        <w:rPr>
          <w:rFonts w:ascii="Times New Roman" w:eastAsia="Times New Roman" w:hAnsi="Times New Roman" w:cs="Times New Roman"/>
          <w:color w:val="00000A"/>
          <w:sz w:val="24"/>
          <w:szCs w:val="24"/>
          <w:lang w:eastAsia="ru-RU"/>
        </w:rPr>
        <w:t xml:space="preserve">Характерные особенности. Вред. Меры борьбы.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Правила гигиены.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Медоносная пчела. </w:t>
      </w:r>
      <w:r w:rsidRPr="006B1FFE">
        <w:rPr>
          <w:rFonts w:ascii="Times New Roman" w:eastAsia="Times New Roman" w:hAnsi="Times New Roman" w:cs="Times New Roman"/>
          <w:color w:val="00000A"/>
          <w:sz w:val="24"/>
          <w:szCs w:val="24"/>
          <w:lang w:eastAsia="ru-RU"/>
        </w:rPr>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Муравьи </w:t>
      </w:r>
      <w:r w:rsidRPr="006B1FFE">
        <w:rPr>
          <w:rFonts w:ascii="Times New Roman" w:eastAsia="Times New Roman" w:hAnsi="Times New Roman" w:cs="Times New Roman"/>
          <w:color w:val="00000A"/>
          <w:sz w:val="24"/>
          <w:szCs w:val="24"/>
          <w:lang w:eastAsia="ru-RU"/>
        </w:rPr>
        <w:t>— санитары леса. Внешний вид. Состав семьи. Особенности жизни. Польза. Правила поведения в лесу. Охрана муравейников.</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w:t>
      </w:r>
      <w:r w:rsidRPr="006B1FFE">
        <w:rPr>
          <w:rFonts w:ascii="Times New Roman" w:eastAsia="Times New Roman" w:hAnsi="Times New Roman" w:cs="Times New Roman"/>
          <w:color w:val="00000A"/>
          <w:sz w:val="24"/>
          <w:szCs w:val="24"/>
          <w:lang w:eastAsia="ru-RU"/>
        </w:rPr>
        <w:t xml:space="preserve"> живых насекомых, коллекций насекомых — вредителей сельскохозяйственных растений, показ видеофильмов.</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Практическая работа. </w:t>
      </w:r>
      <w:r w:rsidRPr="006B1FFE">
        <w:rPr>
          <w:rFonts w:ascii="Times New Roman" w:eastAsia="Times New Roman" w:hAnsi="Times New Roman" w:cs="Times New Roman"/>
          <w:color w:val="00000A"/>
          <w:sz w:val="24"/>
          <w:szCs w:val="24"/>
          <w:lang w:eastAsia="ru-RU"/>
        </w:rPr>
        <w:t>Зарисовка насекомых в тетрадях.</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Экскурсия</w:t>
      </w:r>
      <w:r w:rsidRPr="006B1FFE">
        <w:rPr>
          <w:rFonts w:ascii="Times New Roman" w:eastAsia="Times New Roman" w:hAnsi="Times New Roman" w:cs="Times New Roman"/>
          <w:color w:val="00000A"/>
          <w:sz w:val="24"/>
          <w:szCs w:val="24"/>
          <w:lang w:eastAsia="ru-RU"/>
        </w:rPr>
        <w:t xml:space="preserve"> в природу для наблюдения за насекомыми.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Позвоночные животные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Общие признаки позвоночных животных. Наличие позвоночника и внутреннего скелета.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Классификация животных: рыбы, земноводные, пресмыкающиеся, птицы, млекопитающие.</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323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Рыбы</w:t>
      </w:r>
      <w:r w:rsidRPr="006B1FFE">
        <w:rPr>
          <w:rFonts w:ascii="Times New Roman" w:eastAsia="Times New Roman" w:hAnsi="Times New Roman" w:cs="Times New Roman"/>
          <w:color w:val="00000A"/>
          <w:sz w:val="24"/>
          <w:szCs w:val="24"/>
          <w:lang w:eastAsia="ru-RU"/>
        </w:rPr>
        <w:t xml:space="preserve"> Общие признаки рыб. Среда обитания.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Речные рыбы </w:t>
      </w:r>
      <w:r w:rsidRPr="006B1FFE">
        <w:rPr>
          <w:rFonts w:ascii="Times New Roman" w:eastAsia="Times New Roman" w:hAnsi="Times New Roman" w:cs="Times New Roman"/>
          <w:color w:val="00000A"/>
          <w:sz w:val="24"/>
          <w:szCs w:val="24"/>
          <w:lang w:eastAsia="ru-RU"/>
        </w:rPr>
        <w:t>(пресноводные): окунь, щука, карп.</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Морские рыбы: </w:t>
      </w:r>
      <w:r w:rsidRPr="006B1FFE">
        <w:rPr>
          <w:rFonts w:ascii="Times New Roman" w:eastAsia="Times New Roman" w:hAnsi="Times New Roman" w:cs="Times New Roman"/>
          <w:color w:val="00000A"/>
          <w:sz w:val="24"/>
          <w:szCs w:val="24"/>
          <w:lang w:eastAsia="ru-RU"/>
        </w:rPr>
        <w:t xml:space="preserve">треска, сельдь или другие, обитающие в данной местности.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Домашний аквариум. </w:t>
      </w:r>
      <w:r w:rsidRPr="006B1FFE">
        <w:rPr>
          <w:rFonts w:ascii="Times New Roman" w:eastAsia="Times New Roman" w:hAnsi="Times New Roman" w:cs="Times New Roman"/>
          <w:color w:val="00000A"/>
          <w:sz w:val="24"/>
          <w:szCs w:val="24"/>
          <w:lang w:eastAsia="ru-RU"/>
        </w:rPr>
        <w:t xml:space="preserve">Виды аквариумных рыб. Среда обитания (освещение, температура воды). Особенности размножения (живородящие).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Питание. Кормление (виды корма), уход.</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Демонстрация </w:t>
      </w:r>
      <w:r w:rsidRPr="006B1FFE">
        <w:rPr>
          <w:rFonts w:ascii="Times New Roman" w:eastAsia="Times New Roman" w:hAnsi="Times New Roman" w:cs="Times New Roman"/>
          <w:color w:val="00000A"/>
          <w:sz w:val="24"/>
          <w:szCs w:val="24"/>
          <w:lang w:eastAsia="ru-RU"/>
        </w:rPr>
        <w:t>живых рыб и наблюдение за ними.</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Экскурсия</w:t>
      </w:r>
      <w:r w:rsidRPr="006B1FFE">
        <w:rPr>
          <w:rFonts w:ascii="Times New Roman" w:eastAsia="Times New Roman" w:hAnsi="Times New Roman" w:cs="Times New Roman"/>
          <w:color w:val="00000A"/>
          <w:sz w:val="24"/>
          <w:szCs w:val="24"/>
          <w:lang w:eastAsia="ru-RU"/>
        </w:rPr>
        <w:t xml:space="preserve"> к водоему для наблюдений за рыбной ловлей (в зависимости от местных условий).</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277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Земноводные</w:t>
      </w:r>
      <w:r w:rsidRPr="006B1FFE">
        <w:rPr>
          <w:rFonts w:ascii="Times New Roman" w:eastAsia="Times New Roman" w:hAnsi="Times New Roman" w:cs="Times New Roman"/>
          <w:color w:val="00000A"/>
          <w:sz w:val="24"/>
          <w:szCs w:val="24"/>
          <w:lang w:eastAsia="ru-RU"/>
        </w:rPr>
        <w:t xml:space="preserve"> Общие признаки земноводных.</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Лягушка. </w:t>
      </w:r>
      <w:r w:rsidRPr="006B1FFE">
        <w:rPr>
          <w:rFonts w:ascii="Times New Roman" w:eastAsia="Times New Roman" w:hAnsi="Times New Roman" w:cs="Times New Roman"/>
          <w:color w:val="00000A"/>
          <w:sz w:val="24"/>
          <w:szCs w:val="24"/>
          <w:lang w:eastAsia="ru-RU"/>
        </w:rPr>
        <w:t xml:space="preserve">Место обитания, образ жизни. Внешнее строение, способ передвижения. Питание, дыхание, размножение (цикл развития).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Знакомство с многообразием земноводных (жаба, тритон, саламандра).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Особенности внешнего вида и образа жизни. Значение в природе.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Черты сходства и различия земноводных и рыб.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Польза земноводных и их охрана.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живой лягушки или влажного препарата.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Зарисовка в тетрадях. Черчение таблицы (сходство и различие).</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keepNext/>
        <w:keepLines/>
        <w:spacing w:after="3" w:line="240" w:lineRule="auto"/>
        <w:ind w:right="427"/>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A"/>
          <w:sz w:val="24"/>
          <w:szCs w:val="24"/>
          <w:lang w:eastAsia="ru-RU"/>
        </w:rPr>
        <w:t>Пресмыкающиеся</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Общие признаки пресмыкающихся. Внешнее строение, питание, дыхание. Размножение пресмыкающихся (цикл развития).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Ящерица </w:t>
      </w:r>
      <w:r w:rsidRPr="006B1FFE">
        <w:rPr>
          <w:rFonts w:ascii="Times New Roman" w:eastAsia="Times New Roman" w:hAnsi="Times New Roman" w:cs="Times New Roman"/>
          <w:color w:val="00000A"/>
          <w:sz w:val="24"/>
          <w:szCs w:val="24"/>
          <w:lang w:eastAsia="ru-RU"/>
        </w:rPr>
        <w:t>прыткая. Места обитания, образ жизни, особенности питания.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Змеи. </w:t>
      </w:r>
      <w:r w:rsidRPr="006B1FFE">
        <w:rPr>
          <w:rFonts w:ascii="Times New Roman" w:eastAsia="Times New Roman" w:hAnsi="Times New Roman" w:cs="Times New Roman"/>
          <w:color w:val="00000A"/>
          <w:sz w:val="24"/>
          <w:szCs w:val="24"/>
          <w:lang w:eastAsia="ru-RU"/>
        </w:rPr>
        <w:t>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Черепахи, крокодилы. </w:t>
      </w:r>
      <w:r w:rsidRPr="006B1FFE">
        <w:rPr>
          <w:rFonts w:ascii="Times New Roman" w:eastAsia="Times New Roman" w:hAnsi="Times New Roman" w:cs="Times New Roman"/>
          <w:color w:val="00000A"/>
          <w:sz w:val="24"/>
          <w:szCs w:val="24"/>
          <w:lang w:eastAsia="ru-RU"/>
        </w:rPr>
        <w:t xml:space="preserve">Отличительные признаки, среда обитания, питание, размножение и развитие.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Сравнительная характеристика пресмыкающихся и земноводных (по внешнему виду, образу жизни, циклу развития).</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живой черепахи или влажных препаратов змей. Показ кино- и видеофильмов.</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Зарисовки в тетрадях. Черчение таблицы.</w:t>
      </w:r>
      <w:r w:rsidRPr="006B1FFE">
        <w:rPr>
          <w:rFonts w:ascii="Times New Roman" w:eastAsia="Times New Roman" w:hAnsi="Times New Roman" w:cs="Times New Roman"/>
          <w:b/>
          <w:i/>
          <w:color w:val="00000A"/>
          <w:sz w:val="24"/>
          <w:szCs w:val="24"/>
          <w:lang w:eastAsia="ru-RU"/>
        </w:rPr>
        <w:t xml:space="preserve"> Птицы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Дикие птицы</w:t>
      </w:r>
      <w:r w:rsidRPr="006B1FFE">
        <w:rPr>
          <w:rFonts w:ascii="Times New Roman" w:eastAsia="Times New Roman" w:hAnsi="Times New Roman" w:cs="Times New Roman"/>
          <w:b/>
          <w:i/>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Общая характеристика птиц: наличие крыльев, пуха и перьев на теле. Особенности размножения: кладка яиц и выведение птенцов. </w:t>
      </w:r>
    </w:p>
    <w:p w:rsidR="0090333F" w:rsidRPr="006B1FFE" w:rsidRDefault="0090333F" w:rsidP="0090333F">
      <w:pPr>
        <w:spacing w:after="15" w:line="240" w:lineRule="auto"/>
        <w:ind w:right="1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Многообразие птиц, среда обитания, образ жизни, питание, приспособление к среде обитания. Птицы перелетные и неперелетные (зимующие, оседлые).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Птицы леса: </w:t>
      </w:r>
      <w:r w:rsidRPr="006B1FFE">
        <w:rPr>
          <w:rFonts w:ascii="Times New Roman" w:eastAsia="Times New Roman" w:hAnsi="Times New Roman" w:cs="Times New Roman"/>
          <w:color w:val="00000A"/>
          <w:sz w:val="24"/>
          <w:szCs w:val="24"/>
          <w:lang w:eastAsia="ru-RU"/>
        </w:rPr>
        <w:t>большой пестрый дятел, синица.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Хищные птицы: </w:t>
      </w:r>
      <w:r w:rsidRPr="006B1FFE">
        <w:rPr>
          <w:rFonts w:ascii="Times New Roman" w:eastAsia="Times New Roman" w:hAnsi="Times New Roman" w:cs="Times New Roman"/>
          <w:color w:val="00000A"/>
          <w:sz w:val="24"/>
          <w:szCs w:val="24"/>
          <w:lang w:eastAsia="ru-RU"/>
        </w:rPr>
        <w:t>сова, орел.</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Птицы, кормящиеся в воздухе: </w:t>
      </w:r>
      <w:r w:rsidRPr="006B1FFE">
        <w:rPr>
          <w:rFonts w:ascii="Times New Roman" w:eastAsia="Times New Roman" w:hAnsi="Times New Roman" w:cs="Times New Roman"/>
          <w:color w:val="00000A"/>
          <w:sz w:val="24"/>
          <w:szCs w:val="24"/>
          <w:lang w:eastAsia="ru-RU"/>
        </w:rPr>
        <w:t>ласточка, стриж.</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Водоплавающие птицы: </w:t>
      </w:r>
      <w:r w:rsidRPr="006B1FFE">
        <w:rPr>
          <w:rFonts w:ascii="Times New Roman" w:eastAsia="Times New Roman" w:hAnsi="Times New Roman" w:cs="Times New Roman"/>
          <w:color w:val="00000A"/>
          <w:sz w:val="24"/>
          <w:szCs w:val="24"/>
          <w:lang w:eastAsia="ru-RU"/>
        </w:rPr>
        <w:t>утка-кряква, лебедь, пеликан.</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Птицы, обитающие близ жилища человека: </w:t>
      </w:r>
      <w:r w:rsidRPr="006B1FFE">
        <w:rPr>
          <w:rFonts w:ascii="Times New Roman" w:eastAsia="Times New Roman" w:hAnsi="Times New Roman" w:cs="Times New Roman"/>
          <w:color w:val="00000A"/>
          <w:sz w:val="24"/>
          <w:szCs w:val="24"/>
          <w:lang w:eastAsia="ru-RU"/>
        </w:rPr>
        <w:t xml:space="preserve">голубь, ворона, воробей, трясогузка или другие местные представители пернатых.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Особенности образа жизни каждой группы птиц. Гнездование и забота о потомстве. Охрана птиц.</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Птицы в живом уголке. </w:t>
      </w:r>
      <w:r w:rsidRPr="006B1FFE">
        <w:rPr>
          <w:rFonts w:ascii="Times New Roman" w:eastAsia="Times New Roman" w:hAnsi="Times New Roman" w:cs="Times New Roman"/>
          <w:color w:val="00000A"/>
          <w:sz w:val="24"/>
          <w:szCs w:val="24"/>
          <w:lang w:eastAsia="ru-RU"/>
        </w:rPr>
        <w:t>Попугаи, канарейки, щеглы. Уход за ними.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Домашние птицы. </w:t>
      </w:r>
      <w:r w:rsidRPr="006B1FFE">
        <w:rPr>
          <w:rFonts w:ascii="Times New Roman" w:eastAsia="Times New Roman" w:hAnsi="Times New Roman" w:cs="Times New Roman"/>
          <w:color w:val="00000A"/>
          <w:sz w:val="24"/>
          <w:szCs w:val="24"/>
          <w:lang w:eastAsia="ru-RU"/>
        </w:rPr>
        <w:t>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скелета курицы, чучел птиц. Прослушивание голосов птиц. Показ видеофильмов.</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Экскурсия</w:t>
      </w:r>
      <w:r w:rsidRPr="006B1FFE">
        <w:rPr>
          <w:rFonts w:ascii="Times New Roman" w:eastAsia="Times New Roman" w:hAnsi="Times New Roman" w:cs="Times New Roman"/>
          <w:color w:val="00000A"/>
          <w:sz w:val="24"/>
          <w:szCs w:val="24"/>
          <w:lang w:eastAsia="ru-RU"/>
        </w:rPr>
        <w:t xml:space="preserve">  с целью  наблюдения за поведением птиц в природе (или экскурсия на птицеферму).</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Подкормка зимующих птиц. Наблюдение и уход за птицами в живом уголке.</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3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keepNext/>
        <w:keepLines/>
        <w:spacing w:after="3" w:line="240" w:lineRule="auto"/>
        <w:ind w:right="424"/>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A"/>
          <w:sz w:val="24"/>
          <w:szCs w:val="24"/>
          <w:lang w:eastAsia="ru-RU"/>
        </w:rPr>
        <w:t>Млекопитающие животные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Общие сведения. Разнообразие млекопитающих животных. Общие признаки млекопитающих (рождение живых детенышей и вскармливание их молоком). </w:t>
      </w:r>
    </w:p>
    <w:p w:rsidR="0090333F" w:rsidRPr="006B1FFE" w:rsidRDefault="0090333F" w:rsidP="0090333F">
      <w:pPr>
        <w:spacing w:after="15"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Классификация млекопитающих животных: дикие (грызуны, зайцеобразные, хищные, пушные и морские звери, приматы) и сельскохозяйственные.</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keepNext/>
        <w:keepLines/>
        <w:spacing w:after="3" w:line="240" w:lineRule="auto"/>
        <w:ind w:right="427"/>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A"/>
          <w:sz w:val="24"/>
          <w:szCs w:val="24"/>
          <w:lang w:eastAsia="ru-RU"/>
        </w:rPr>
        <w:t>Дикие млекопитающие животные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Грызуны. </w:t>
      </w:r>
      <w:r w:rsidRPr="006B1FFE">
        <w:rPr>
          <w:rFonts w:ascii="Times New Roman" w:eastAsia="Times New Roman" w:hAnsi="Times New Roman" w:cs="Times New Roman"/>
          <w:color w:val="00000A"/>
          <w:sz w:val="24"/>
          <w:szCs w:val="24"/>
          <w:lang w:eastAsia="ru-RU"/>
        </w:rPr>
        <w:t xml:space="preserve">Общие признаки грызунов: внешний вид, среда обитания, образ жизни, питание, размножение.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Зайцеобразные. </w:t>
      </w:r>
      <w:r w:rsidRPr="006B1FFE">
        <w:rPr>
          <w:rFonts w:ascii="Times New Roman" w:eastAsia="Times New Roman" w:hAnsi="Times New Roman" w:cs="Times New Roman"/>
          <w:color w:val="00000A"/>
          <w:sz w:val="24"/>
          <w:szCs w:val="24"/>
          <w:lang w:eastAsia="ru-RU"/>
        </w:rPr>
        <w:t>Общие признаки: внешний вид, среда обитания, образ жизни, питание, значение в природе (заяц-русак, заяц-беляк).</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Хищные звери. </w:t>
      </w:r>
      <w:r w:rsidRPr="006B1FFE">
        <w:rPr>
          <w:rFonts w:ascii="Times New Roman" w:eastAsia="Times New Roman" w:hAnsi="Times New Roman" w:cs="Times New Roman"/>
          <w:color w:val="00000A"/>
          <w:sz w:val="24"/>
          <w:szCs w:val="24"/>
          <w:lang w:eastAsia="ru-RU"/>
        </w:rPr>
        <w:t xml:space="preserve">Общие признаки хищных зверей. Внешний вид, отличительные особенности. Особенности некоторых из них. Образ жизни.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Добыча пиши. Черты сходства и различия.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Псовые</w:t>
      </w:r>
      <w:r w:rsidRPr="006B1FFE">
        <w:rPr>
          <w:rFonts w:ascii="Times New Roman" w:eastAsia="Times New Roman" w:hAnsi="Times New Roman" w:cs="Times New Roman"/>
          <w:color w:val="00000A"/>
          <w:sz w:val="24"/>
          <w:szCs w:val="24"/>
          <w:lang w:eastAsia="ru-RU"/>
        </w:rPr>
        <w:t xml:space="preserve"> (собачьи): волк,</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лисица.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Медвежьи</w:t>
      </w:r>
      <w:r w:rsidRPr="006B1FFE">
        <w:rPr>
          <w:rFonts w:ascii="Times New Roman" w:eastAsia="Times New Roman" w:hAnsi="Times New Roman" w:cs="Times New Roman"/>
          <w:color w:val="00000A"/>
          <w:sz w:val="24"/>
          <w:szCs w:val="24"/>
          <w:lang w:eastAsia="ru-RU"/>
        </w:rPr>
        <w:t>: медведи (бурый, белый).</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Кошачьи</w:t>
      </w:r>
      <w:r w:rsidRPr="006B1FFE">
        <w:rPr>
          <w:rFonts w:ascii="Times New Roman" w:eastAsia="Times New Roman" w:hAnsi="Times New Roman" w:cs="Times New Roman"/>
          <w:color w:val="00000A"/>
          <w:sz w:val="24"/>
          <w:szCs w:val="24"/>
          <w:lang w:eastAsia="ru-RU"/>
        </w:rPr>
        <w:t>: снежный барс, рысь, лев,</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тигр. Сравнительные характеристики.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Пушные звери: </w:t>
      </w:r>
      <w:r w:rsidRPr="006B1FFE">
        <w:rPr>
          <w:rFonts w:ascii="Times New Roman" w:eastAsia="Times New Roman" w:hAnsi="Times New Roman" w:cs="Times New Roman"/>
          <w:color w:val="00000A"/>
          <w:sz w:val="24"/>
          <w:szCs w:val="24"/>
          <w:lang w:eastAsia="ru-RU"/>
        </w:rPr>
        <w:t>соболь, куница, норка, песец. Пушные звери в природе. Разведение на зверофермах.</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Копытные (парнокопытные, непарнокопытные) дикие животные: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кабан, лось. Общие признаки, внешний вид и отличительные особенности. Образ жизни, питание, места</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обитания. Охрана животных.</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Морские животные. </w:t>
      </w:r>
      <w:r w:rsidRPr="006B1FFE">
        <w:rPr>
          <w:rFonts w:ascii="Times New Roman" w:eastAsia="Times New Roman" w:hAnsi="Times New Roman" w:cs="Times New Roman"/>
          <w:color w:val="00000A"/>
          <w:sz w:val="24"/>
          <w:szCs w:val="24"/>
          <w:lang w:eastAsia="ru-RU"/>
        </w:rPr>
        <w:t xml:space="preserve">Ластоногие: тюлень, морж. Общие признаки, внешний вид, среда обитания, питание, размножение и развитие. Отличительные особенности, распространение и значение.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Китообразные: кит,</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дельфин. Внешний вид, места обитания, питание. Способ передвижения. Особенности вскармливания детенышей. Значение китообразных.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Охрана морских млекопитающих. Морские животные, занесенные в Красную книгу (нерпа, пятнистый тюлень и др.).</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Приматы. </w:t>
      </w:r>
      <w:r w:rsidRPr="006B1FFE">
        <w:rPr>
          <w:rFonts w:ascii="Times New Roman" w:eastAsia="Times New Roman" w:hAnsi="Times New Roman" w:cs="Times New Roman"/>
          <w:color w:val="00000A"/>
          <w:sz w:val="24"/>
          <w:szCs w:val="24"/>
          <w:lang w:eastAsia="ru-RU"/>
        </w:rPr>
        <w:t>Общая характеристика. Знакомство с отличительными особенностями различных групп. Питание. Уход за потомством. Места обитания.</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видеофильмов о жизни млекопитающих животных.</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Экскурсия</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в зоопарк, краеведческий музей (дельфинарий, морской аквариум).</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Зарисовки в тетрадях. Игры (зоологическое  лото и др.).</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3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keepNext/>
        <w:keepLines/>
        <w:spacing w:after="3" w:line="240" w:lineRule="auto"/>
        <w:ind w:right="427"/>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A"/>
          <w:sz w:val="24"/>
          <w:szCs w:val="24"/>
          <w:lang w:eastAsia="ru-RU"/>
        </w:rPr>
        <w:t>Сельскохозяйственные животные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Кролик. </w:t>
      </w:r>
      <w:r w:rsidRPr="006B1FFE">
        <w:rPr>
          <w:rFonts w:ascii="Times New Roman" w:eastAsia="Times New Roman" w:hAnsi="Times New Roman" w:cs="Times New Roman"/>
          <w:color w:val="00000A"/>
          <w:sz w:val="24"/>
          <w:szCs w:val="24"/>
          <w:lang w:eastAsia="ru-RU"/>
        </w:rPr>
        <w:t xml:space="preserve">Внешний вид и характерные особенности кроликов. Питание.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Содержание кроликов. Разведение.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Корова. </w:t>
      </w:r>
      <w:r w:rsidRPr="006B1FFE">
        <w:rPr>
          <w:rFonts w:ascii="Times New Roman" w:eastAsia="Times New Roman" w:hAnsi="Times New Roman" w:cs="Times New Roman"/>
          <w:color w:val="00000A"/>
          <w:sz w:val="24"/>
          <w:szCs w:val="24"/>
          <w:lang w:eastAsia="ru-RU"/>
        </w:rPr>
        <w:t>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Овца. </w:t>
      </w:r>
      <w:r w:rsidRPr="006B1FFE">
        <w:rPr>
          <w:rFonts w:ascii="Times New Roman" w:eastAsia="Times New Roman" w:hAnsi="Times New Roman" w:cs="Times New Roman"/>
          <w:color w:val="00000A"/>
          <w:sz w:val="24"/>
          <w:szCs w:val="24"/>
          <w:lang w:eastAsia="ru-RU"/>
        </w:rPr>
        <w:t xml:space="preserve">Характерные особенности внешнего вида. Распространение овец. Питание. Способность </w:t>
      </w:r>
      <w:r w:rsidRPr="006B1FFE">
        <w:rPr>
          <w:rFonts w:ascii="Times New Roman" w:eastAsia="Times New Roman" w:hAnsi="Times New Roman" w:cs="Times New Roman"/>
          <w:b/>
          <w:color w:val="00000A"/>
          <w:sz w:val="24"/>
          <w:szCs w:val="24"/>
          <w:lang w:eastAsia="ru-RU"/>
        </w:rPr>
        <w:t xml:space="preserve">к </w:t>
      </w:r>
      <w:r w:rsidRPr="006B1FFE">
        <w:rPr>
          <w:rFonts w:ascii="Times New Roman" w:eastAsia="Times New Roman" w:hAnsi="Times New Roman" w:cs="Times New Roman"/>
          <w:color w:val="00000A"/>
          <w:sz w:val="24"/>
          <w:szCs w:val="24"/>
          <w:lang w:eastAsia="ru-RU"/>
        </w:rPr>
        <w:t>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Свинья. </w:t>
      </w:r>
      <w:r w:rsidRPr="006B1FFE">
        <w:rPr>
          <w:rFonts w:ascii="Times New Roman" w:eastAsia="Times New Roman" w:hAnsi="Times New Roman" w:cs="Times New Roman"/>
          <w:color w:val="00000A"/>
          <w:sz w:val="24"/>
          <w:szCs w:val="24"/>
          <w:lang w:eastAsia="ru-RU"/>
        </w:rPr>
        <w:t>Внешнее строение. Особенности внешнего вида, кожного покрова (жировая прослойка). Уход и кормление (откорм). Свиноводческие фермы.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Лошадь. </w:t>
      </w:r>
      <w:r w:rsidRPr="006B1FFE">
        <w:rPr>
          <w:rFonts w:ascii="Times New Roman" w:eastAsia="Times New Roman" w:hAnsi="Times New Roman" w:cs="Times New Roman"/>
          <w:color w:val="00000A"/>
          <w:sz w:val="24"/>
          <w:szCs w:val="24"/>
          <w:lang w:eastAsia="ru-RU"/>
        </w:rPr>
        <w:t>Внешний вид, особенности. Уход и кормление. Значение в народном хозяйстве. Верховые лошади, тяжеловозы, рысаки.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tabs>
          <w:tab w:val="center" w:pos="2285"/>
          <w:tab w:val="center" w:pos="3734"/>
          <w:tab w:val="center" w:pos="5162"/>
          <w:tab w:val="center" w:pos="6476"/>
          <w:tab w:val="center" w:pos="8011"/>
          <w:tab w:val="right" w:pos="10517"/>
        </w:tabs>
        <w:spacing w:after="2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Северный </w:t>
      </w:r>
      <w:r w:rsidRPr="006B1FFE">
        <w:rPr>
          <w:rFonts w:ascii="Times New Roman" w:eastAsia="Times New Roman" w:hAnsi="Times New Roman" w:cs="Times New Roman"/>
          <w:i/>
          <w:color w:val="00000A"/>
          <w:sz w:val="24"/>
          <w:szCs w:val="24"/>
          <w:lang w:eastAsia="ru-RU"/>
        </w:rPr>
        <w:tab/>
        <w:t xml:space="preserve">олень. </w:t>
      </w:r>
      <w:r w:rsidRPr="006B1FFE">
        <w:rPr>
          <w:rFonts w:ascii="Times New Roman" w:eastAsia="Times New Roman" w:hAnsi="Times New Roman" w:cs="Times New Roman"/>
          <w:i/>
          <w:color w:val="00000A"/>
          <w:sz w:val="24"/>
          <w:szCs w:val="24"/>
          <w:lang w:eastAsia="ru-RU"/>
        </w:rPr>
        <w:tab/>
      </w:r>
      <w:r w:rsidRPr="006B1FFE">
        <w:rPr>
          <w:rFonts w:ascii="Times New Roman" w:eastAsia="Times New Roman" w:hAnsi="Times New Roman" w:cs="Times New Roman"/>
          <w:color w:val="00000A"/>
          <w:sz w:val="24"/>
          <w:szCs w:val="24"/>
          <w:lang w:eastAsia="ru-RU"/>
        </w:rPr>
        <w:t xml:space="preserve">Внешний </w:t>
      </w:r>
      <w:r w:rsidRPr="006B1FFE">
        <w:rPr>
          <w:rFonts w:ascii="Times New Roman" w:eastAsia="Times New Roman" w:hAnsi="Times New Roman" w:cs="Times New Roman"/>
          <w:color w:val="00000A"/>
          <w:sz w:val="24"/>
          <w:szCs w:val="24"/>
          <w:lang w:eastAsia="ru-RU"/>
        </w:rPr>
        <w:tab/>
        <w:t xml:space="preserve">вид. </w:t>
      </w:r>
      <w:r w:rsidRPr="006B1FFE">
        <w:rPr>
          <w:rFonts w:ascii="Times New Roman" w:eastAsia="Times New Roman" w:hAnsi="Times New Roman" w:cs="Times New Roman"/>
          <w:color w:val="00000A"/>
          <w:sz w:val="24"/>
          <w:szCs w:val="24"/>
          <w:lang w:eastAsia="ru-RU"/>
        </w:rPr>
        <w:tab/>
        <w:t xml:space="preserve">Особенности </w:t>
      </w:r>
      <w:r w:rsidRPr="006B1FFE">
        <w:rPr>
          <w:rFonts w:ascii="Times New Roman" w:eastAsia="Times New Roman" w:hAnsi="Times New Roman" w:cs="Times New Roman"/>
          <w:color w:val="00000A"/>
          <w:sz w:val="24"/>
          <w:szCs w:val="24"/>
          <w:lang w:eastAsia="ru-RU"/>
        </w:rPr>
        <w:tab/>
        <w:t xml:space="preserve">питания.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Приспособленность к условиям жизни. Значение. Оленеводство.</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Верблюд. </w:t>
      </w:r>
      <w:r w:rsidRPr="006B1FFE">
        <w:rPr>
          <w:rFonts w:ascii="Times New Roman" w:eastAsia="Times New Roman" w:hAnsi="Times New Roman" w:cs="Times New Roman"/>
          <w:color w:val="00000A"/>
          <w:sz w:val="24"/>
          <w:szCs w:val="24"/>
          <w:lang w:eastAsia="ru-RU"/>
        </w:rPr>
        <w:t>Внешний вид. Особенности питания. Приспособленность к условиям жизни. Значение для человека.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видеофильмов (для городских школ).</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Экскурсия </w:t>
      </w:r>
      <w:r w:rsidRPr="006B1FFE">
        <w:rPr>
          <w:rFonts w:ascii="Times New Roman" w:eastAsia="Times New Roman" w:hAnsi="Times New Roman" w:cs="Times New Roman"/>
          <w:color w:val="00000A"/>
          <w:sz w:val="24"/>
          <w:szCs w:val="24"/>
          <w:lang w:eastAsia="ru-RU"/>
        </w:rPr>
        <w:t>на ферму: участие в раздаче кормов, уборке помещения (для сельских школ).</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keepNext/>
        <w:keepLines/>
        <w:spacing w:after="3" w:line="240" w:lineRule="auto"/>
        <w:ind w:right="429"/>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A"/>
          <w:sz w:val="24"/>
          <w:szCs w:val="24"/>
          <w:lang w:eastAsia="ru-RU"/>
        </w:rPr>
        <w:t>Домашние питомцы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Собаки. </w:t>
      </w:r>
      <w:r w:rsidRPr="006B1FFE">
        <w:rPr>
          <w:rFonts w:ascii="Times New Roman" w:eastAsia="Times New Roman" w:hAnsi="Times New Roman" w:cs="Times New Roman"/>
          <w:color w:val="00000A"/>
          <w:sz w:val="24"/>
          <w:szCs w:val="24"/>
          <w:lang w:eastAsia="ru-RU"/>
        </w:rPr>
        <w:t>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Кошки. </w:t>
      </w:r>
      <w:r w:rsidRPr="006B1FFE">
        <w:rPr>
          <w:rFonts w:ascii="Times New Roman" w:eastAsia="Times New Roman" w:hAnsi="Times New Roman" w:cs="Times New Roman"/>
          <w:color w:val="00000A"/>
          <w:sz w:val="24"/>
          <w:szCs w:val="24"/>
          <w:lang w:eastAsia="ru-RU"/>
        </w:rPr>
        <w:t>Особенности внешнего вида. Породы. Содержание и уход. Санитарно-гигиенические требования. Заболевания и оказание им первой помощи.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Животные в живом уголке</w:t>
      </w:r>
      <w:r w:rsidRPr="006B1FFE">
        <w:rPr>
          <w:rFonts w:ascii="Times New Roman" w:eastAsia="Times New Roman" w:hAnsi="Times New Roman" w:cs="Times New Roman"/>
          <w:color w:val="00000A"/>
          <w:sz w:val="24"/>
          <w:szCs w:val="24"/>
          <w:lang w:eastAsia="ru-RU"/>
        </w:rPr>
        <w:t xml:space="preserve"> (хомяки, черепахи, белые мыши, белки и др.). Образ жизни. Уход. Кормление. Уборка их жилища.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ЧЕЛОВЕК </w:t>
      </w:r>
    </w:p>
    <w:p w:rsidR="0090333F" w:rsidRPr="006B1FFE" w:rsidRDefault="0090333F" w:rsidP="0090333F">
      <w:pPr>
        <w:spacing w:after="4"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Введение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Роль и место человека в природе. Значение знаний о своем организме и укреплении здоровья.</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Общее знакомство </w:t>
      </w:r>
      <w:r w:rsidRPr="006B1FFE">
        <w:rPr>
          <w:rFonts w:ascii="Times New Roman" w:eastAsia="Times New Roman" w:hAnsi="Times New Roman" w:cs="Times New Roman"/>
          <w:color w:val="00000A"/>
          <w:sz w:val="24"/>
          <w:szCs w:val="24"/>
          <w:lang w:eastAsia="ru-RU"/>
        </w:rPr>
        <w:t xml:space="preserve">с </w:t>
      </w:r>
      <w:r w:rsidRPr="006B1FFE">
        <w:rPr>
          <w:rFonts w:ascii="Times New Roman" w:eastAsia="Times New Roman" w:hAnsi="Times New Roman" w:cs="Times New Roman"/>
          <w:b/>
          <w:color w:val="00000A"/>
          <w:sz w:val="24"/>
          <w:szCs w:val="24"/>
          <w:lang w:eastAsia="ru-RU"/>
        </w:rPr>
        <w:t>организмом человека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right="233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Опора и движение</w:t>
      </w:r>
      <w:r w:rsidRPr="006B1FFE">
        <w:rPr>
          <w:rFonts w:ascii="Times New Roman" w:eastAsia="Times New Roman" w:hAnsi="Times New Roman" w:cs="Times New Roman"/>
          <w:b/>
          <w:i/>
          <w:color w:val="00000A"/>
          <w:sz w:val="24"/>
          <w:szCs w:val="24"/>
          <w:lang w:eastAsia="ru-RU"/>
        </w:rPr>
        <w:t xml:space="preserve"> Скелет человека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Череп.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Скелет туловища</w:t>
      </w:r>
      <w:r w:rsidRPr="006B1FFE">
        <w:rPr>
          <w:rFonts w:ascii="Times New Roman" w:eastAsia="Times New Roman" w:hAnsi="Times New Roman" w:cs="Times New Roman"/>
          <w:color w:val="00000A"/>
          <w:sz w:val="24"/>
          <w:szCs w:val="24"/>
          <w:lang w:eastAsia="ru-RU"/>
        </w:rPr>
        <w:t>. Строение позвоночника. Роль правильной посадки и осанки человека. Меры предупреждения искривления позвоночника. Грудная клетка и ее значение.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Кости верхних и нижних конечностей</w:t>
      </w:r>
      <w:r w:rsidRPr="006B1FFE">
        <w:rPr>
          <w:rFonts w:ascii="Times New Roman" w:eastAsia="Times New Roman" w:hAnsi="Times New Roman" w:cs="Times New Roman"/>
          <w:color w:val="00000A"/>
          <w:sz w:val="24"/>
          <w:szCs w:val="24"/>
          <w:lang w:eastAsia="ru-RU"/>
        </w:rPr>
        <w:t xml:space="preserve">. Соединения костей: подвижные, полуподвижные, неподвижные.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Сустав, его строение. Связки и их значение. Растяжение связок, вывих сустава, перелом костей. Первая доврачебная помощь при этих травмах.</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 xml:space="preserve">Определение правильной осанки.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Изучение внешнего вида позвонков и отдельных костей (ребра, кости черепа, рук, ног). Наложение шин, повязок.</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keepNext/>
        <w:keepLines/>
        <w:spacing w:after="3" w:line="240" w:lineRule="auto"/>
        <w:ind w:right="427"/>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A"/>
          <w:sz w:val="24"/>
          <w:szCs w:val="24"/>
          <w:lang w:eastAsia="ru-RU"/>
        </w:rPr>
        <w:t>Мышцы</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tabs>
          <w:tab w:val="center" w:pos="2309"/>
          <w:tab w:val="center" w:pos="3485"/>
          <w:tab w:val="center" w:pos="4720"/>
          <w:tab w:val="center" w:pos="6566"/>
          <w:tab w:val="center" w:pos="8142"/>
          <w:tab w:val="right" w:pos="10517"/>
        </w:tabs>
        <w:spacing w:after="2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Движение </w:t>
      </w:r>
      <w:r w:rsidRPr="006B1FFE">
        <w:rPr>
          <w:rFonts w:ascii="Times New Roman" w:eastAsia="Times New Roman" w:hAnsi="Times New Roman" w:cs="Times New Roman"/>
          <w:color w:val="00000A"/>
          <w:sz w:val="24"/>
          <w:szCs w:val="24"/>
          <w:lang w:eastAsia="ru-RU"/>
        </w:rPr>
        <w:tab/>
        <w:t xml:space="preserve">— </w:t>
      </w:r>
      <w:r w:rsidRPr="006B1FFE">
        <w:rPr>
          <w:rFonts w:ascii="Times New Roman" w:eastAsia="Times New Roman" w:hAnsi="Times New Roman" w:cs="Times New Roman"/>
          <w:color w:val="00000A"/>
          <w:sz w:val="24"/>
          <w:szCs w:val="24"/>
          <w:lang w:eastAsia="ru-RU"/>
        </w:rPr>
        <w:tab/>
        <w:t xml:space="preserve">важнейшая </w:t>
      </w:r>
      <w:r w:rsidRPr="006B1FFE">
        <w:rPr>
          <w:rFonts w:ascii="Times New Roman" w:eastAsia="Times New Roman" w:hAnsi="Times New Roman" w:cs="Times New Roman"/>
          <w:color w:val="00000A"/>
          <w:sz w:val="24"/>
          <w:szCs w:val="24"/>
          <w:lang w:eastAsia="ru-RU"/>
        </w:rPr>
        <w:tab/>
        <w:t xml:space="preserve">особенность </w:t>
      </w:r>
      <w:r w:rsidRPr="006B1FFE">
        <w:rPr>
          <w:rFonts w:ascii="Times New Roman" w:eastAsia="Times New Roman" w:hAnsi="Times New Roman" w:cs="Times New Roman"/>
          <w:color w:val="00000A"/>
          <w:sz w:val="24"/>
          <w:szCs w:val="24"/>
          <w:lang w:eastAsia="ru-RU"/>
        </w:rPr>
        <w:tab/>
        <w:t xml:space="preserve">живых </w:t>
      </w:r>
      <w:r w:rsidRPr="006B1FFE">
        <w:rPr>
          <w:rFonts w:ascii="Times New Roman" w:eastAsia="Times New Roman" w:hAnsi="Times New Roman" w:cs="Times New Roman"/>
          <w:color w:val="00000A"/>
          <w:sz w:val="24"/>
          <w:szCs w:val="24"/>
          <w:lang w:eastAsia="ru-RU"/>
        </w:rPr>
        <w:tab/>
        <w:t xml:space="preserve">организмов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(двигательные реакции растений, движение животных и человека).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Основные группы мышц в теле человека: мышцы конечностей, мышцы шеи и спины, мышцы груди и живота, мышцы головы и лица.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Работа мышц: сгибание, разгибание, удерживание. Утомление мышц.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Наблюдения и практическая работа. </w:t>
      </w:r>
      <w:r w:rsidRPr="006B1FFE">
        <w:rPr>
          <w:rFonts w:ascii="Times New Roman" w:eastAsia="Times New Roman" w:hAnsi="Times New Roman" w:cs="Times New Roman"/>
          <w:color w:val="00000A"/>
          <w:sz w:val="24"/>
          <w:szCs w:val="24"/>
          <w:lang w:eastAsia="ru-RU"/>
        </w:rPr>
        <w:t>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Кровообращение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Передвижение веществ в организме растений и животных. Кровеносная система человека.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Кровь,</w:t>
      </w:r>
      <w:r w:rsidRPr="006B1FFE">
        <w:rPr>
          <w:rFonts w:ascii="Times New Roman" w:eastAsia="Times New Roman" w:hAnsi="Times New Roman" w:cs="Times New Roman"/>
          <w:color w:val="00000A"/>
          <w:sz w:val="24"/>
          <w:szCs w:val="24"/>
          <w:lang w:eastAsia="ru-RU"/>
        </w:rPr>
        <w:t xml:space="preserve">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Заболевания сердца</w:t>
      </w:r>
      <w:r w:rsidRPr="006B1FFE">
        <w:rPr>
          <w:rFonts w:ascii="Times New Roman" w:eastAsia="Times New Roman" w:hAnsi="Times New Roman" w:cs="Times New Roman"/>
          <w:color w:val="00000A"/>
          <w:sz w:val="24"/>
          <w:szCs w:val="24"/>
          <w:lang w:eastAsia="ru-RU"/>
        </w:rPr>
        <w:t xml:space="preserve"> (инфаркт, ишемическая болезнь, сердечная недостаточность). Профилактика сердечно-сосудистых заболеваний.</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Значение физкультуры и спорта</w:t>
      </w:r>
      <w:r w:rsidRPr="006B1FFE">
        <w:rPr>
          <w:rFonts w:ascii="Times New Roman" w:eastAsia="Times New Roman" w:hAnsi="Times New Roman" w:cs="Times New Roman"/>
          <w:color w:val="00000A"/>
          <w:sz w:val="24"/>
          <w:szCs w:val="24"/>
          <w:lang w:eastAsia="ru-RU"/>
        </w:rPr>
        <w:t xml:space="preserve"> для укрепления сердца. Сердце тренированного и нетренированного человека. Правила тренировки сердца, постепенное увеличение нагрузки.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Вредное влияние</w:t>
      </w:r>
      <w:r w:rsidRPr="006B1FFE">
        <w:rPr>
          <w:rFonts w:ascii="Times New Roman" w:eastAsia="Times New Roman" w:hAnsi="Times New Roman" w:cs="Times New Roman"/>
          <w:color w:val="00000A"/>
          <w:sz w:val="24"/>
          <w:szCs w:val="24"/>
          <w:lang w:eastAsia="ru-RU"/>
        </w:rPr>
        <w:t xml:space="preserve"> никотина, спиртных напитков, наркотических средств на сердечно - сосудистую систему.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i/>
          <w:color w:val="00000A"/>
          <w:sz w:val="24"/>
          <w:szCs w:val="24"/>
          <w:lang w:eastAsia="ru-RU"/>
        </w:rPr>
        <w:t>Первая помощь</w:t>
      </w:r>
      <w:r w:rsidRPr="006B1FFE">
        <w:rPr>
          <w:rFonts w:ascii="Times New Roman" w:eastAsia="Times New Roman" w:hAnsi="Times New Roman" w:cs="Times New Roman"/>
          <w:color w:val="00000A"/>
          <w:sz w:val="24"/>
          <w:szCs w:val="24"/>
          <w:lang w:eastAsia="ru-RU"/>
        </w:rPr>
        <w:t xml:space="preserve"> при кровотечении. Донорство — это почетно.</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Наблюдения и практические работы. </w:t>
      </w:r>
      <w:r w:rsidRPr="006B1FFE">
        <w:rPr>
          <w:rFonts w:ascii="Times New Roman" w:eastAsia="Times New Roman" w:hAnsi="Times New Roman" w:cs="Times New Roman"/>
          <w:color w:val="00000A"/>
          <w:sz w:val="24"/>
          <w:szCs w:val="24"/>
          <w:lang w:eastAsia="ru-RU"/>
        </w:rPr>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w:t>
      </w:r>
      <w:r w:rsidRPr="006B1FFE">
        <w:rPr>
          <w:rFonts w:ascii="Times New Roman" w:eastAsia="Times New Roman" w:hAnsi="Times New Roman" w:cs="Times New Roman"/>
          <w:color w:val="00000A"/>
          <w:sz w:val="24"/>
          <w:szCs w:val="24"/>
          <w:lang w:eastAsia="ru-RU"/>
        </w:rPr>
        <w:t xml:space="preserve"> примеров первой доврачебной помощи при кровотечении.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Дыхание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Значение дыхания для растений, животных, человека.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Органы дыхания человека</w:t>
      </w:r>
      <w:r w:rsidRPr="006B1FFE">
        <w:rPr>
          <w:rFonts w:ascii="Times New Roman" w:eastAsia="Times New Roman" w:hAnsi="Times New Roman" w:cs="Times New Roman"/>
          <w:color w:val="00000A"/>
          <w:sz w:val="24"/>
          <w:szCs w:val="24"/>
          <w:lang w:eastAsia="ru-RU"/>
        </w:rPr>
        <w:t xml:space="preserve">: носовая и ротовая полости, гортань, трахея, бронхи, легкие.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Состав вдыхаемого и выдыхаемого воздуха. Газообмен в легких и тканях.</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Гигиена дыхания</w:t>
      </w:r>
      <w:r w:rsidRPr="006B1FFE">
        <w:rPr>
          <w:rFonts w:ascii="Times New Roman" w:eastAsia="Times New Roman" w:hAnsi="Times New Roman" w:cs="Times New Roman"/>
          <w:color w:val="00000A"/>
          <w:sz w:val="24"/>
          <w:szCs w:val="24"/>
          <w:lang w:eastAsia="ru-RU"/>
        </w:rPr>
        <w:t>.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Влияние</w:t>
      </w:r>
      <w:r w:rsidRPr="006B1FFE">
        <w:rPr>
          <w:rFonts w:ascii="Times New Roman" w:eastAsia="Times New Roman" w:hAnsi="Times New Roman" w:cs="Times New Roman"/>
          <w:color w:val="00000A"/>
          <w:sz w:val="24"/>
          <w:szCs w:val="24"/>
          <w:lang w:eastAsia="ru-RU"/>
        </w:rPr>
        <w:t xml:space="preserve"> никотина на органы дыхания.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Гигиенические требования</w:t>
      </w:r>
      <w:r w:rsidRPr="006B1FFE">
        <w:rPr>
          <w:rFonts w:ascii="Times New Roman" w:eastAsia="Times New Roman" w:hAnsi="Times New Roman" w:cs="Times New Roman"/>
          <w:color w:val="00000A"/>
          <w:sz w:val="24"/>
          <w:szCs w:val="24"/>
          <w:lang w:eastAsia="ru-RU"/>
        </w:rPr>
        <w:t xml:space="preserve"> к составу воздуха в жилых помещениях. Загрязнение атмосферы. Запыленность и загазованность воздуха, их вредное влияние.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Озеленение городов</w:t>
      </w:r>
      <w:r w:rsidRPr="006B1FFE">
        <w:rPr>
          <w:rFonts w:ascii="Times New Roman" w:eastAsia="Times New Roman" w:hAnsi="Times New Roman" w:cs="Times New Roman"/>
          <w:color w:val="00000A"/>
          <w:sz w:val="24"/>
          <w:szCs w:val="24"/>
          <w:lang w:eastAsia="ru-RU"/>
        </w:rPr>
        <w:t>, значение зеленых насаждений, комнатных растений для здоровья человека.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Демонстрация опыта. </w:t>
      </w:r>
      <w:r w:rsidRPr="006B1FFE">
        <w:rPr>
          <w:rFonts w:ascii="Times New Roman" w:eastAsia="Times New Roman" w:hAnsi="Times New Roman" w:cs="Times New Roman"/>
          <w:color w:val="00000A"/>
          <w:sz w:val="24"/>
          <w:szCs w:val="24"/>
          <w:lang w:eastAsia="ru-RU"/>
        </w:rPr>
        <w:t>Обнаружение в составе выдыхаемого воздуха углекислого газа.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tabs>
          <w:tab w:val="center" w:pos="2640"/>
          <w:tab w:val="center" w:pos="4632"/>
          <w:tab w:val="center" w:pos="6188"/>
          <w:tab w:val="center" w:pos="7198"/>
          <w:tab w:val="center" w:pos="8373"/>
          <w:tab w:val="right" w:pos="10517"/>
        </w:tabs>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Демонстрация </w:t>
      </w:r>
      <w:r w:rsidRPr="006B1FFE">
        <w:rPr>
          <w:rFonts w:ascii="Times New Roman" w:eastAsia="Times New Roman" w:hAnsi="Times New Roman" w:cs="Times New Roman"/>
          <w:b/>
          <w:i/>
          <w:color w:val="00000A"/>
          <w:sz w:val="24"/>
          <w:szCs w:val="24"/>
          <w:lang w:eastAsia="ru-RU"/>
        </w:rPr>
        <w:tab/>
        <w:t xml:space="preserve">доврачебной </w:t>
      </w:r>
      <w:r w:rsidRPr="006B1FFE">
        <w:rPr>
          <w:rFonts w:ascii="Times New Roman" w:eastAsia="Times New Roman" w:hAnsi="Times New Roman" w:cs="Times New Roman"/>
          <w:b/>
          <w:i/>
          <w:color w:val="00000A"/>
          <w:sz w:val="24"/>
          <w:szCs w:val="24"/>
          <w:lang w:eastAsia="ru-RU"/>
        </w:rPr>
        <w:tab/>
        <w:t>помощи</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ab/>
        <w:t xml:space="preserve">при </w:t>
      </w:r>
      <w:r w:rsidRPr="006B1FFE">
        <w:rPr>
          <w:rFonts w:ascii="Times New Roman" w:eastAsia="Times New Roman" w:hAnsi="Times New Roman" w:cs="Times New Roman"/>
          <w:color w:val="00000A"/>
          <w:sz w:val="24"/>
          <w:szCs w:val="24"/>
          <w:lang w:eastAsia="ru-RU"/>
        </w:rPr>
        <w:tab/>
        <w:t xml:space="preserve">нарушении </w:t>
      </w:r>
      <w:r w:rsidRPr="006B1FFE">
        <w:rPr>
          <w:rFonts w:ascii="Times New Roman" w:eastAsia="Times New Roman" w:hAnsi="Times New Roman" w:cs="Times New Roman"/>
          <w:color w:val="00000A"/>
          <w:sz w:val="24"/>
          <w:szCs w:val="24"/>
          <w:lang w:eastAsia="ru-RU"/>
        </w:rPr>
        <w:tab/>
        <w:t xml:space="preserve">дыхания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(искусственное дыхание, кислородная подушка и т. п.).</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Питание и пищеварение</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Особенности питания растений, животных, человека. </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Значение </w:t>
      </w:r>
      <w:r w:rsidRPr="006B1FFE">
        <w:rPr>
          <w:rFonts w:ascii="Times New Roman" w:eastAsia="Times New Roman" w:hAnsi="Times New Roman" w:cs="Times New Roman"/>
          <w:color w:val="00000A"/>
          <w:sz w:val="24"/>
          <w:szCs w:val="24"/>
          <w:lang w:eastAsia="ru-RU"/>
        </w:rPr>
        <w:t>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Органы пищеварения</w:t>
      </w:r>
      <w:r w:rsidRPr="006B1FFE">
        <w:rPr>
          <w:rFonts w:ascii="Times New Roman" w:eastAsia="Times New Roman" w:hAnsi="Times New Roman" w:cs="Times New Roman"/>
          <w:color w:val="00000A"/>
          <w:sz w:val="24"/>
          <w:szCs w:val="24"/>
          <w:lang w:eastAsia="ru-RU"/>
        </w:rPr>
        <w:t xml:space="preserve">: ротовая полость, пищевод, желудок, поджелудочная железа, печень, кишечник.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Гигиена питания.</w:t>
      </w:r>
      <w:r w:rsidRPr="006B1FFE">
        <w:rPr>
          <w:rFonts w:ascii="Times New Roman" w:eastAsia="Times New Roman" w:hAnsi="Times New Roman" w:cs="Times New Roman"/>
          <w:color w:val="00000A"/>
          <w:sz w:val="24"/>
          <w:szCs w:val="24"/>
          <w:lang w:eastAsia="ru-RU"/>
        </w:rPr>
        <w:t xml:space="preserve"> Значение приготовления пищи. Нормы питания. Пища народов разных стран. Культура поведения во время еды.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Заболевания пищеварительной системы</w:t>
      </w:r>
      <w:r w:rsidRPr="006B1FFE">
        <w:rPr>
          <w:rFonts w:ascii="Times New Roman" w:eastAsia="Times New Roman" w:hAnsi="Times New Roman" w:cs="Times New Roman"/>
          <w:color w:val="00000A"/>
          <w:sz w:val="24"/>
          <w:szCs w:val="24"/>
          <w:lang w:eastAsia="ru-RU"/>
        </w:rPr>
        <w:t xml:space="preserve"> и их профилактика (аппендицит, дизентерия, холера, гастрит). Причины и признаки пищевых отравлений. </w:t>
      </w:r>
      <w:r w:rsidRPr="006B1FFE">
        <w:rPr>
          <w:rFonts w:ascii="Times New Roman" w:eastAsia="Times New Roman" w:hAnsi="Times New Roman" w:cs="Times New Roman"/>
          <w:i/>
          <w:color w:val="00000A"/>
          <w:sz w:val="24"/>
          <w:szCs w:val="24"/>
          <w:lang w:eastAsia="ru-RU"/>
        </w:rPr>
        <w:t>Влияние вредных привычек</w:t>
      </w:r>
      <w:r w:rsidRPr="006B1FFE">
        <w:rPr>
          <w:rFonts w:ascii="Times New Roman" w:eastAsia="Times New Roman" w:hAnsi="Times New Roman" w:cs="Times New Roman"/>
          <w:color w:val="00000A"/>
          <w:sz w:val="24"/>
          <w:szCs w:val="24"/>
          <w:lang w:eastAsia="ru-RU"/>
        </w:rPr>
        <w:t xml:space="preserve"> на пищеварительную систему.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i/>
          <w:color w:val="00000A"/>
          <w:sz w:val="24"/>
          <w:szCs w:val="24"/>
          <w:lang w:eastAsia="ru-RU"/>
        </w:rPr>
        <w:t>Доврачебная помощь</w:t>
      </w:r>
      <w:r w:rsidRPr="006B1FFE">
        <w:rPr>
          <w:rFonts w:ascii="Times New Roman" w:eastAsia="Times New Roman" w:hAnsi="Times New Roman" w:cs="Times New Roman"/>
          <w:color w:val="00000A"/>
          <w:sz w:val="24"/>
          <w:szCs w:val="24"/>
          <w:lang w:eastAsia="ru-RU"/>
        </w:rPr>
        <w:t xml:space="preserve"> при нарушениях пищеварения.</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Демонстрация опытов. </w:t>
      </w:r>
      <w:r w:rsidRPr="006B1FFE">
        <w:rPr>
          <w:rFonts w:ascii="Times New Roman" w:eastAsia="Times New Roman" w:hAnsi="Times New Roman" w:cs="Times New Roman"/>
          <w:color w:val="00000A"/>
          <w:sz w:val="24"/>
          <w:szCs w:val="24"/>
          <w:lang w:eastAsia="ru-RU"/>
        </w:rPr>
        <w:t>Обнаружение крахмала в хлебе, картофеле. Действие слюны  на  крахмал.</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Демонстрация правильного поведения</w:t>
      </w:r>
      <w:r w:rsidRPr="006B1FFE">
        <w:rPr>
          <w:rFonts w:ascii="Times New Roman" w:eastAsia="Times New Roman" w:hAnsi="Times New Roman" w:cs="Times New Roman"/>
          <w:color w:val="00000A"/>
          <w:sz w:val="24"/>
          <w:szCs w:val="24"/>
          <w:lang w:eastAsia="ru-RU"/>
        </w:rPr>
        <w:t xml:space="preserve"> за столом во время приема пищи, умения есть красиво.</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Выделение</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Роль выделения</w:t>
      </w:r>
      <w:r w:rsidRPr="006B1FFE">
        <w:rPr>
          <w:rFonts w:ascii="Times New Roman" w:eastAsia="Times New Roman" w:hAnsi="Times New Roman" w:cs="Times New Roman"/>
          <w:color w:val="00000A"/>
          <w:sz w:val="24"/>
          <w:szCs w:val="24"/>
          <w:lang w:eastAsia="ru-RU"/>
        </w:rPr>
        <w:t xml:space="preserve"> в процессе жизнедеятельности организмов. Органы образования и выделения мочи (почки, мочеточник, мочевой пузырь, мочеиспускательный канал).</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Внешний вид почек</w:t>
      </w:r>
      <w:r w:rsidRPr="006B1FFE">
        <w:rPr>
          <w:rFonts w:ascii="Times New Roman" w:eastAsia="Times New Roman" w:hAnsi="Times New Roman" w:cs="Times New Roman"/>
          <w:color w:val="00000A"/>
          <w:sz w:val="24"/>
          <w:szCs w:val="24"/>
          <w:lang w:eastAsia="ru-RU"/>
        </w:rPr>
        <w:t>, их расположение в организме человека. Значение выделения мочи.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Предупреждение</w:t>
      </w:r>
      <w:r w:rsidRPr="006B1FFE">
        <w:rPr>
          <w:rFonts w:ascii="Times New Roman" w:eastAsia="Times New Roman" w:hAnsi="Times New Roman" w:cs="Times New Roman"/>
          <w:color w:val="00000A"/>
          <w:sz w:val="24"/>
          <w:szCs w:val="24"/>
          <w:lang w:eastAsia="ru-RU"/>
        </w:rPr>
        <w:t xml:space="preserve"> почечных заболеваний. Профилактика цистита.</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Практические работы. </w:t>
      </w:r>
      <w:r w:rsidRPr="006B1FFE">
        <w:rPr>
          <w:rFonts w:ascii="Times New Roman" w:eastAsia="Times New Roman" w:hAnsi="Times New Roman" w:cs="Times New Roman"/>
          <w:color w:val="00000A"/>
          <w:sz w:val="24"/>
          <w:szCs w:val="24"/>
          <w:lang w:eastAsia="ru-RU"/>
        </w:rPr>
        <w:t xml:space="preserve">Зарисовка почки в разрезе.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Простейшее чтение с помощью учителя  результатов анализа мочи (цвет, прозрачность, сахар).</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25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Размножение и развитие</w:t>
      </w:r>
      <w:r w:rsidRPr="006B1FFE">
        <w:rPr>
          <w:rFonts w:ascii="Times New Roman" w:eastAsia="Times New Roman" w:hAnsi="Times New Roman" w:cs="Times New Roman"/>
          <w:i/>
          <w:color w:val="00000A"/>
          <w:sz w:val="24"/>
          <w:szCs w:val="24"/>
          <w:lang w:eastAsia="ru-RU"/>
        </w:rPr>
        <w:t xml:space="preserve"> Особенности</w:t>
      </w:r>
      <w:r w:rsidRPr="006B1FFE">
        <w:rPr>
          <w:rFonts w:ascii="Times New Roman" w:eastAsia="Times New Roman" w:hAnsi="Times New Roman" w:cs="Times New Roman"/>
          <w:color w:val="00000A"/>
          <w:sz w:val="24"/>
          <w:szCs w:val="24"/>
          <w:lang w:eastAsia="ru-RU"/>
        </w:rPr>
        <w:t xml:space="preserve"> мужского и женского организма.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Культура межличностных отношений</w:t>
      </w:r>
      <w:r w:rsidRPr="006B1FFE">
        <w:rPr>
          <w:rFonts w:ascii="Times New Roman" w:eastAsia="Times New Roman" w:hAnsi="Times New Roman" w:cs="Times New Roman"/>
          <w:color w:val="00000A"/>
          <w:sz w:val="24"/>
          <w:szCs w:val="24"/>
          <w:lang w:eastAsia="ru-RU"/>
        </w:rPr>
        <w:t xml:space="preserve"> (дружба и любовь; культура поведения влюбленных; добрачное поведение; выбор спутника жизни; готовность к браку; планирование семьи).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Биологическое значение размножения</w:t>
      </w:r>
      <w:r w:rsidRPr="006B1FFE">
        <w:rPr>
          <w:rFonts w:ascii="Times New Roman" w:eastAsia="Times New Roman" w:hAnsi="Times New Roman" w:cs="Times New Roman"/>
          <w:color w:val="00000A"/>
          <w:sz w:val="24"/>
          <w:szCs w:val="24"/>
          <w:lang w:eastAsia="ru-RU"/>
        </w:rPr>
        <w:t>. Размножение растений, животных, человека.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Система органов</w:t>
      </w:r>
      <w:r w:rsidRPr="006B1FFE">
        <w:rPr>
          <w:rFonts w:ascii="Times New Roman" w:eastAsia="Times New Roman" w:hAnsi="Times New Roman" w:cs="Times New Roman"/>
          <w:color w:val="00000A"/>
          <w:sz w:val="24"/>
          <w:szCs w:val="24"/>
          <w:lang w:eastAsia="ru-RU"/>
        </w:rPr>
        <w:t xml:space="preserve"> размножения человека (строение, функции, гигиена юношей и девушек в подростковом возрасте). Половые железы и половые клетки.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Оплодотворение</w:t>
      </w:r>
      <w:r w:rsidRPr="006B1FFE">
        <w:rPr>
          <w:rFonts w:ascii="Times New Roman" w:eastAsia="Times New Roman" w:hAnsi="Times New Roman" w:cs="Times New Roman"/>
          <w:color w:val="00000A"/>
          <w:sz w:val="24"/>
          <w:szCs w:val="24"/>
          <w:lang w:eastAsia="ru-RU"/>
        </w:rPr>
        <w:t xml:space="preserve">. Беременность. Внутриутробное развитие. Роды.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Материнство. Уход за новорожденным.</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Рост и развитие ребенка.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Последствия ранних половых связей</w:t>
      </w:r>
      <w:r w:rsidRPr="006B1FFE">
        <w:rPr>
          <w:rFonts w:ascii="Times New Roman" w:eastAsia="Times New Roman" w:hAnsi="Times New Roman" w:cs="Times New Roman"/>
          <w:color w:val="00000A"/>
          <w:sz w:val="24"/>
          <w:szCs w:val="24"/>
          <w:lang w:eastAsia="ru-RU"/>
        </w:rPr>
        <w:t>, вред ранней беременности. Предупреждение нежелательной беременности. Современные средства контрацепции. Аборт.</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Пороки развития плода</w:t>
      </w:r>
      <w:r w:rsidRPr="006B1FFE">
        <w:rPr>
          <w:rFonts w:ascii="Times New Roman" w:eastAsia="Times New Roman" w:hAnsi="Times New Roman" w:cs="Times New Roman"/>
          <w:color w:val="00000A"/>
          <w:sz w:val="24"/>
          <w:szCs w:val="24"/>
          <w:lang w:eastAsia="ru-RU"/>
        </w:rPr>
        <w:t xml:space="preserve"> как следствие действия алкоголя и наркотиков, воздействий инфекционных и</w:t>
      </w:r>
      <w:r w:rsidRPr="006B1FFE">
        <w:rPr>
          <w:rFonts w:ascii="Times New Roman" w:eastAsia="Times New Roman" w:hAnsi="Times New Roman" w:cs="Times New Roman"/>
          <w:i/>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вирусных заболеваний.</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2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Венерические заболевания</w:t>
      </w:r>
      <w:r w:rsidRPr="006B1FFE">
        <w:rPr>
          <w:rFonts w:ascii="Times New Roman" w:eastAsia="Times New Roman" w:hAnsi="Times New Roman" w:cs="Times New Roman"/>
          <w:color w:val="00000A"/>
          <w:sz w:val="24"/>
          <w:szCs w:val="24"/>
          <w:lang w:eastAsia="ru-RU"/>
        </w:rPr>
        <w:t>. СПИД. Их профилактика.</w:t>
      </w:r>
      <w:r w:rsidRPr="006B1FFE">
        <w:rPr>
          <w:rFonts w:ascii="Times New Roman" w:eastAsia="Times New Roman" w:hAnsi="Times New Roman" w:cs="Times New Roman"/>
          <w:b/>
          <w:color w:val="00000A"/>
          <w:sz w:val="24"/>
          <w:szCs w:val="24"/>
          <w:lang w:eastAsia="ru-RU"/>
        </w:rPr>
        <w:t xml:space="preserve"> Покровы тела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Кожа</w:t>
      </w:r>
      <w:r w:rsidRPr="006B1FFE">
        <w:rPr>
          <w:rFonts w:ascii="Times New Roman" w:eastAsia="Times New Roman" w:hAnsi="Times New Roman" w:cs="Times New Roman"/>
          <w:color w:val="00000A"/>
          <w:sz w:val="24"/>
          <w:szCs w:val="24"/>
          <w:lang w:eastAsia="ru-RU"/>
        </w:rPr>
        <w:t xml:space="preserve"> и ее роль в жизни человека. Значение кожи для защиты, осязания, выделения пота и жира, терморегуляции.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Производные кожи: волосы,  ногти.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Закаливание организма</w:t>
      </w:r>
      <w:r w:rsidRPr="006B1FFE">
        <w:rPr>
          <w:rFonts w:ascii="Times New Roman" w:eastAsia="Times New Roman" w:hAnsi="Times New Roman" w:cs="Times New Roman"/>
          <w:color w:val="00000A"/>
          <w:sz w:val="24"/>
          <w:szCs w:val="24"/>
          <w:lang w:eastAsia="ru-RU"/>
        </w:rPr>
        <w:t xml:space="preserve"> (солнечные и воздушные ванны, водные процедуры, влажные обтирания).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Оказание первой помощи</w:t>
      </w:r>
      <w:r w:rsidRPr="006B1FFE">
        <w:rPr>
          <w:rFonts w:ascii="Times New Roman" w:eastAsia="Times New Roman" w:hAnsi="Times New Roman" w:cs="Times New Roman"/>
          <w:color w:val="00000A"/>
          <w:sz w:val="24"/>
          <w:szCs w:val="24"/>
          <w:lang w:eastAsia="ru-RU"/>
        </w:rPr>
        <w:t xml:space="preserve"> при тепловом и солнечном ударах, термических и химических ожогах, обморожении, поражении электрическим током.</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Кожные заболевания</w:t>
      </w:r>
      <w:r w:rsidRPr="006B1FFE">
        <w:rPr>
          <w:rFonts w:ascii="Times New Roman" w:eastAsia="Times New Roman" w:hAnsi="Times New Roman" w:cs="Times New Roman"/>
          <w:color w:val="00000A"/>
          <w:sz w:val="24"/>
          <w:szCs w:val="24"/>
          <w:lang w:eastAsia="ru-RU"/>
        </w:rPr>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Практическая работа. </w:t>
      </w:r>
      <w:r w:rsidRPr="006B1FFE">
        <w:rPr>
          <w:rFonts w:ascii="Times New Roman" w:eastAsia="Times New Roman" w:hAnsi="Times New Roman" w:cs="Times New Roman"/>
          <w:color w:val="00000A"/>
          <w:sz w:val="24"/>
          <w:szCs w:val="24"/>
          <w:lang w:eastAsia="ru-RU"/>
        </w:rPr>
        <w:t>Выполнение различных приемов наложения повязок на условно пораженный участок кожи.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Нервная система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Значение</w:t>
      </w:r>
      <w:r w:rsidRPr="006B1FFE">
        <w:rPr>
          <w:rFonts w:ascii="Times New Roman" w:eastAsia="Times New Roman" w:hAnsi="Times New Roman" w:cs="Times New Roman"/>
          <w:color w:val="00000A"/>
          <w:sz w:val="24"/>
          <w:szCs w:val="24"/>
          <w:lang w:eastAsia="ru-RU"/>
        </w:rPr>
        <w:t xml:space="preserve"> и строение нервной системы (спинной и головной мозг, нервы).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Гигиена</w:t>
      </w:r>
      <w:r w:rsidRPr="006B1FFE">
        <w:rPr>
          <w:rFonts w:ascii="Times New Roman" w:eastAsia="Times New Roman" w:hAnsi="Times New Roman" w:cs="Times New Roman"/>
          <w:color w:val="00000A"/>
          <w:sz w:val="24"/>
          <w:szCs w:val="24"/>
          <w:lang w:eastAsia="ru-RU"/>
        </w:rPr>
        <w:t xml:space="preserve"> умственного и физического труда. Режим дня. Сон и значение. Сновидения. Гигиена сна. Предупреждение перегрузок, чередование труда и отдыха.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Отрицательное влияние</w:t>
      </w:r>
      <w:r w:rsidRPr="006B1FFE">
        <w:rPr>
          <w:rFonts w:ascii="Times New Roman" w:eastAsia="Times New Roman" w:hAnsi="Times New Roman" w:cs="Times New Roman"/>
          <w:color w:val="00000A"/>
          <w:sz w:val="24"/>
          <w:szCs w:val="24"/>
          <w:lang w:eastAsia="ru-RU"/>
        </w:rPr>
        <w:t xml:space="preserve"> алкоголя, никотина, наркотических веществ на нервную систему.</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Заболевания нервной системы</w:t>
      </w:r>
      <w:r w:rsidRPr="006B1FFE">
        <w:rPr>
          <w:rFonts w:ascii="Times New Roman" w:eastAsia="Times New Roman" w:hAnsi="Times New Roman" w:cs="Times New Roman"/>
          <w:color w:val="00000A"/>
          <w:sz w:val="24"/>
          <w:szCs w:val="24"/>
          <w:lang w:eastAsia="ru-RU"/>
        </w:rPr>
        <w:t xml:space="preserve"> (менингит, энцефалит, радикулит, невралгия). Профилактика травматизма и заболеваний нервной системы.</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Демонстрация </w:t>
      </w:r>
      <w:r w:rsidRPr="006B1FFE">
        <w:rPr>
          <w:rFonts w:ascii="Times New Roman" w:eastAsia="Times New Roman" w:hAnsi="Times New Roman" w:cs="Times New Roman"/>
          <w:color w:val="00000A"/>
          <w:sz w:val="24"/>
          <w:szCs w:val="24"/>
          <w:lang w:eastAsia="ru-RU"/>
        </w:rPr>
        <w:t>модели головного мозга.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Органы чувств</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 xml:space="preserve">Значение </w:t>
      </w:r>
      <w:r w:rsidRPr="006B1FFE">
        <w:rPr>
          <w:rFonts w:ascii="Times New Roman" w:eastAsia="Times New Roman" w:hAnsi="Times New Roman" w:cs="Times New Roman"/>
          <w:color w:val="00000A"/>
          <w:sz w:val="24"/>
          <w:szCs w:val="24"/>
          <w:lang w:eastAsia="ru-RU"/>
        </w:rPr>
        <w:t>органов чувств у животных и человека.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Орган зрения человека</w:t>
      </w:r>
      <w:r w:rsidRPr="006B1FFE">
        <w:rPr>
          <w:rFonts w:ascii="Times New Roman" w:eastAsia="Times New Roman" w:hAnsi="Times New Roman" w:cs="Times New Roman"/>
          <w:color w:val="00000A"/>
          <w:sz w:val="24"/>
          <w:szCs w:val="24"/>
          <w:lang w:eastAsia="ru-RU"/>
        </w:rPr>
        <w:t>. Строение, функции и значение. Болезни органов зрения, их профилактика. Гигиена зрения. Первая помощь при повреждении глаз.</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Орган слуха человека.</w:t>
      </w:r>
      <w:r w:rsidRPr="006B1FFE">
        <w:rPr>
          <w:rFonts w:ascii="Times New Roman" w:eastAsia="Times New Roman" w:hAnsi="Times New Roman" w:cs="Times New Roman"/>
          <w:color w:val="00000A"/>
          <w:sz w:val="24"/>
          <w:szCs w:val="24"/>
          <w:lang w:eastAsia="ru-RU"/>
        </w:rPr>
        <w:t xml:space="preserve"> Строение и значение. Заболевания органа слуха, предупреждение нарушений слуха.  Гигиена.</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Органы осязания, обоняния, вкуса</w:t>
      </w:r>
      <w:r w:rsidRPr="006B1FFE">
        <w:rPr>
          <w:rFonts w:ascii="Times New Roman" w:eastAsia="Times New Roman" w:hAnsi="Times New Roman" w:cs="Times New Roman"/>
          <w:color w:val="00000A"/>
          <w:sz w:val="24"/>
          <w:szCs w:val="24"/>
          <w:lang w:eastAsia="ru-RU"/>
        </w:rPr>
        <w:t xml:space="preserve"> (слизистая оболочка языка и полости носа, кожная чувствительность: болевая, температурная и тактильная).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Расположение и значение этих органов.</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Охрана</w:t>
      </w:r>
      <w:r w:rsidRPr="006B1FFE">
        <w:rPr>
          <w:rFonts w:ascii="Times New Roman" w:eastAsia="Times New Roman" w:hAnsi="Times New Roman" w:cs="Times New Roman"/>
          <w:color w:val="00000A"/>
          <w:sz w:val="24"/>
          <w:szCs w:val="24"/>
          <w:lang w:eastAsia="ru-RU"/>
        </w:rPr>
        <w:t xml:space="preserve"> всех органов чувств.</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Демонстрация </w:t>
      </w:r>
      <w:r w:rsidRPr="006B1FFE">
        <w:rPr>
          <w:rFonts w:ascii="Times New Roman" w:eastAsia="Times New Roman" w:hAnsi="Times New Roman" w:cs="Times New Roman"/>
          <w:color w:val="00000A"/>
          <w:sz w:val="24"/>
          <w:szCs w:val="24"/>
          <w:lang w:eastAsia="ru-RU"/>
        </w:rPr>
        <w:t>муляжей глаза и уха.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ГЕОГРАФИЯ</w:t>
      </w:r>
      <w:r w:rsidRPr="006B1FFE">
        <w:rPr>
          <w:rFonts w:ascii="Times New Roman" w:eastAsia="Calibri" w:hAnsi="Times New Roman" w:cs="Times New Roman"/>
          <w:b/>
          <w:color w:val="00000A"/>
          <w:sz w:val="24"/>
          <w:szCs w:val="24"/>
          <w:lang w:eastAsia="ru-RU"/>
        </w:rPr>
        <w:t xml:space="preserve"> </w:t>
      </w:r>
    </w:p>
    <w:p w:rsidR="0090333F" w:rsidRPr="006B1FFE" w:rsidRDefault="0090333F" w:rsidP="0090333F">
      <w:pPr>
        <w:spacing w:after="5" w:line="240" w:lineRule="auto"/>
        <w:ind w:right="27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Основная цель обучения географии </w:t>
      </w:r>
      <w:r w:rsidRPr="006B1FFE">
        <w:rPr>
          <w:rFonts w:ascii="Times New Roman" w:eastAsia="Times New Roman" w:hAnsi="Times New Roman" w:cs="Times New Roman"/>
          <w:color w:val="000000"/>
          <w:sz w:val="24"/>
          <w:szCs w:val="24"/>
          <w:lang w:eastAsia="ru-RU"/>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Задачами изучения географии</w:t>
      </w:r>
      <w:r w:rsidRPr="006B1FFE">
        <w:rPr>
          <w:rFonts w:ascii="Times New Roman" w:eastAsia="Times New Roman" w:hAnsi="Times New Roman" w:cs="Times New Roman"/>
          <w:color w:val="000000"/>
          <w:sz w:val="24"/>
          <w:szCs w:val="24"/>
          <w:lang w:eastAsia="ru-RU"/>
        </w:rPr>
        <w:t xml:space="preserve"> являются: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представлений о географии и ее роли в понимании природных и социально-экономических процессов и их взаимосвязей;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90333F" w:rsidRPr="006B1FFE" w:rsidRDefault="0090333F" w:rsidP="0090333F">
      <w:pPr>
        <w:tabs>
          <w:tab w:val="center" w:pos="2748"/>
          <w:tab w:val="center" w:pos="4608"/>
          <w:tab w:val="center" w:pos="6014"/>
          <w:tab w:val="center" w:pos="7607"/>
          <w:tab w:val="center" w:pos="8685"/>
          <w:tab w:val="right" w:pos="10517"/>
        </w:tabs>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w:t>
      </w:r>
      <w:r w:rsidRPr="006B1FFE">
        <w:rPr>
          <w:rFonts w:ascii="Times New Roman" w:eastAsia="Times New Roman" w:hAnsi="Times New Roman" w:cs="Times New Roman"/>
          <w:color w:val="000000"/>
          <w:sz w:val="24"/>
          <w:szCs w:val="24"/>
          <w:lang w:eastAsia="ru-RU"/>
        </w:rPr>
        <w:tab/>
        <w:t xml:space="preserve">умения </w:t>
      </w:r>
      <w:r w:rsidRPr="006B1FFE">
        <w:rPr>
          <w:rFonts w:ascii="Times New Roman" w:eastAsia="Times New Roman" w:hAnsi="Times New Roman" w:cs="Times New Roman"/>
          <w:color w:val="000000"/>
          <w:sz w:val="24"/>
          <w:szCs w:val="24"/>
          <w:lang w:eastAsia="ru-RU"/>
        </w:rPr>
        <w:tab/>
        <w:t xml:space="preserve">выделять, </w:t>
      </w:r>
      <w:r w:rsidRPr="006B1FFE">
        <w:rPr>
          <w:rFonts w:ascii="Times New Roman" w:eastAsia="Times New Roman" w:hAnsi="Times New Roman" w:cs="Times New Roman"/>
          <w:color w:val="000000"/>
          <w:sz w:val="24"/>
          <w:szCs w:val="24"/>
          <w:lang w:eastAsia="ru-RU"/>
        </w:rPr>
        <w:tab/>
        <w:t xml:space="preserve">описывать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объяснять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существенные признаки географических объектов и явлений;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безопасности в случаях стихийных бедствий и техногенных катастроф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овладение основами картографической грамотности и использование элементарных практических умений и приемов использования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географической карты для получения географической информации;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Начальный курс физической географии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Понятие о географии как науке. Явления природы: ветер, дождь, гроза. Географические сведения о своей местности и труде населения.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Ориентирование на местности. Горизонт, линии, стороны горизонта. Компас и правила пользования им.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Земной шар. Краткие сведения о Земле, Солнце и Луне. Планеты. Земля </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География России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Отрасли промышленности. Уровни развития европейской и азиатской частей России.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Природные зоны России. Зона арктических пустынь. Тундра. Лесная зона. Степи. Полупустыни и пустыни. Субтропики. Высотная поясность в горах.</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География материков и океанов</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Государства Евразии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Политическая карта Евразии. Государства Евразии. Западная Европа, Южная Европа, Северная Европа, Восточная Европа. Центральная Азия.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Юго-Западная Азия. Южная Азия. Восточная Азия. Юго-Восточная Азия. Россия.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ОСНОВЫ СОЦИАЛЬНОЙ ЖИЗНИ </w:t>
      </w:r>
    </w:p>
    <w:p w:rsidR="0090333F" w:rsidRPr="006B1FFE" w:rsidRDefault="0090333F" w:rsidP="0090333F">
      <w:pPr>
        <w:spacing w:after="5" w:line="240" w:lineRule="auto"/>
        <w:ind w:righ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Учебный предмет «Основы социальной жизни» имеет своей </w:t>
      </w:r>
      <w:r w:rsidRPr="006B1FFE">
        <w:rPr>
          <w:rFonts w:ascii="Times New Roman" w:eastAsia="Times New Roman" w:hAnsi="Times New Roman" w:cs="Times New Roman"/>
          <w:b/>
          <w:color w:val="000000"/>
          <w:sz w:val="24"/>
          <w:szCs w:val="24"/>
          <w:lang w:eastAsia="ru-RU"/>
        </w:rPr>
        <w:t>целью</w:t>
      </w:r>
      <w:r w:rsidRPr="006B1FFE">
        <w:rPr>
          <w:rFonts w:ascii="Times New Roman" w:eastAsia="Times New Roman" w:hAnsi="Times New Roman" w:cs="Times New Roman"/>
          <w:color w:val="000000"/>
          <w:sz w:val="24"/>
          <w:szCs w:val="24"/>
          <w:lang w:eastAsia="ru-RU"/>
        </w:rPr>
        <w:t xml:space="preserve">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Основные задачи, которые призван решать этот учебный предмет, состоят в следующем:</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расширение кругозора обучающихся в процессе ознакомления с различными сторонами повседневной жизни;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формирование и развитие навыков самообслуживания и </w:t>
      </w:r>
      <w:r w:rsidRPr="006B1FFE">
        <w:rPr>
          <w:rFonts w:ascii="Times New Roman" w:eastAsia="Times New Roman" w:hAnsi="Times New Roman" w:cs="Times New Roman"/>
          <w:color w:val="000000"/>
          <w:sz w:val="24"/>
          <w:szCs w:val="24"/>
          <w:lang w:eastAsia="ru-RU"/>
        </w:rPr>
        <w:t xml:space="preserve">трудовых навыков, связанных с ведением домашнего хозяйства;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ознакомление с основами экономики ведения домашнего хозяйства и формирование необходимых умений; </w:t>
      </w:r>
    </w:p>
    <w:p w:rsidR="0090333F" w:rsidRPr="006B1FFE" w:rsidRDefault="0090333F" w:rsidP="0090333F">
      <w:pPr>
        <w:spacing w:after="15" w:line="240" w:lineRule="auto"/>
        <w:ind w:right="17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усвоение морально-этических норм поведения, выработка навыков общения (в том числе с использованием деловых бумаг);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развитие навыков здорового образа жизни; положительных качеств и свойств личности.</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2" w:line="240" w:lineRule="auto"/>
        <w:ind w:right="161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Личная гигиена и здоровье</w:t>
      </w:r>
      <w:r w:rsidRPr="006B1FFE">
        <w:rPr>
          <w:rFonts w:ascii="Times New Roman" w:eastAsia="Times New Roman" w:hAnsi="Times New Roman" w:cs="Times New Roman"/>
          <w:i/>
          <w:color w:val="000000"/>
          <w:sz w:val="24"/>
          <w:szCs w:val="24"/>
          <w:lang w:eastAsia="ru-RU"/>
        </w:rPr>
        <w:t xml:space="preserve"> Значение личной гигиены для здоровья и жизни человека</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Утренний и вечерний туалет</w:t>
      </w:r>
      <w:r w:rsidRPr="006B1FFE">
        <w:rPr>
          <w:rFonts w:ascii="Times New Roman" w:eastAsia="Times New Roman" w:hAnsi="Times New Roman" w:cs="Times New Roman"/>
          <w:color w:val="000000"/>
          <w:sz w:val="24"/>
          <w:szCs w:val="24"/>
          <w:lang w:eastAsia="ru-RU"/>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Гигиена тела. </w:t>
      </w:r>
      <w:r w:rsidRPr="006B1FFE">
        <w:rPr>
          <w:rFonts w:ascii="Times New Roman" w:eastAsia="Times New Roman" w:hAnsi="Times New Roman" w:cs="Times New Roman"/>
          <w:color w:val="000000"/>
          <w:sz w:val="24"/>
          <w:szCs w:val="24"/>
          <w:lang w:eastAsia="ru-RU"/>
        </w:rPr>
        <w:t xml:space="preserve">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Гигиенические требования к использованию личного белья (нижнее белье, носки, колготки).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Закаливание организма. </w:t>
      </w:r>
      <w:r w:rsidRPr="006B1FFE">
        <w:rPr>
          <w:rFonts w:ascii="Times New Roman" w:eastAsia="Times New Roman" w:hAnsi="Times New Roman" w:cs="Times New Roman"/>
          <w:color w:val="000000"/>
          <w:sz w:val="24"/>
          <w:szCs w:val="24"/>
          <w:lang w:eastAsia="ru-RU"/>
        </w:rPr>
        <w:t xml:space="preserve">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Гигиена зрения. </w:t>
      </w:r>
      <w:r w:rsidRPr="006B1FFE">
        <w:rPr>
          <w:rFonts w:ascii="Times New Roman" w:eastAsia="Times New Roman" w:hAnsi="Times New Roman" w:cs="Times New Roman"/>
          <w:color w:val="000000"/>
          <w:sz w:val="24"/>
          <w:szCs w:val="24"/>
          <w:lang w:eastAsia="ru-RU"/>
        </w:rPr>
        <w:t xml:space="preserve">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Правила и приемы ухода за органами зрения. Способы сохранения зрения. Гигиенические правила письма, чтения, просмотра телепередач</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Особенности соблюдения личной гигиены подростком</w:t>
      </w:r>
      <w:r w:rsidRPr="006B1FFE">
        <w:rPr>
          <w:rFonts w:ascii="Times New Roman" w:eastAsia="Times New Roman" w:hAnsi="Times New Roman" w:cs="Times New Roman"/>
          <w:color w:val="000000"/>
          <w:sz w:val="24"/>
          <w:szCs w:val="24"/>
          <w:lang w:eastAsia="ru-RU"/>
        </w:rPr>
        <w:t>. Правила и приемы соблюдения личной гигиены подростками (отдельно для девочек и мальчиков).</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Негативное влияние на организм человека вредных веществ</w:t>
      </w:r>
      <w:r w:rsidRPr="006B1FFE">
        <w:rPr>
          <w:rFonts w:ascii="Times New Roman" w:eastAsia="Times New Roman" w:hAnsi="Times New Roman" w:cs="Times New Roman"/>
          <w:color w:val="000000"/>
          <w:sz w:val="24"/>
          <w:szCs w:val="24"/>
          <w:lang w:eastAsia="ru-RU"/>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Охрана здоровья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Виды медицинской помощи</w:t>
      </w:r>
      <w:r w:rsidRPr="006B1FFE">
        <w:rPr>
          <w:rFonts w:ascii="Times New Roman" w:eastAsia="Times New Roman" w:hAnsi="Times New Roman" w:cs="Times New Roman"/>
          <w:color w:val="000000"/>
          <w:sz w:val="24"/>
          <w:szCs w:val="24"/>
          <w:lang w:eastAsia="ru-RU"/>
        </w:rPr>
        <w:t>: доврачебная и врачебная.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Виды доврачебной помощи</w:t>
      </w:r>
      <w:r w:rsidRPr="006B1FFE">
        <w:rPr>
          <w:rFonts w:ascii="Times New Roman" w:eastAsia="Times New Roman" w:hAnsi="Times New Roman" w:cs="Times New Roman"/>
          <w:color w:val="000000"/>
          <w:sz w:val="24"/>
          <w:szCs w:val="24"/>
          <w:lang w:eastAsia="ru-RU"/>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Лекарственные растения и лекарственные препараты первой необходимости в домашней аптечке. </w:t>
      </w:r>
      <w:r w:rsidRPr="006B1FFE">
        <w:rPr>
          <w:rFonts w:ascii="Times New Roman" w:eastAsia="Times New Roman" w:hAnsi="Times New Roman" w:cs="Times New Roman"/>
          <w:color w:val="000000"/>
          <w:sz w:val="24"/>
          <w:szCs w:val="24"/>
          <w:lang w:eastAsia="ru-RU"/>
        </w:rPr>
        <w:t>Виды, названия, способы хранения. Самолечение и его негативные последствия.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Первая помощь. </w:t>
      </w:r>
      <w:r w:rsidRPr="006B1FFE">
        <w:rPr>
          <w:rFonts w:ascii="Times New Roman" w:eastAsia="Times New Roman" w:hAnsi="Times New Roman" w:cs="Times New Roman"/>
          <w:color w:val="000000"/>
          <w:sz w:val="24"/>
          <w:szCs w:val="24"/>
          <w:lang w:eastAsia="ru-RU"/>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Уход за больным на дому</w:t>
      </w:r>
      <w:r w:rsidRPr="006B1FFE">
        <w:rPr>
          <w:rFonts w:ascii="Times New Roman" w:eastAsia="Times New Roman" w:hAnsi="Times New Roman" w:cs="Times New Roman"/>
          <w:color w:val="000000"/>
          <w:sz w:val="24"/>
          <w:szCs w:val="24"/>
          <w:lang w:eastAsia="ru-RU"/>
        </w:rPr>
        <w:t xml:space="preserve">: переодевание, умывание, кормление больного.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Виды врачебной помощи на дому</w:t>
      </w:r>
      <w:r w:rsidRPr="006B1FFE">
        <w:rPr>
          <w:rFonts w:ascii="Times New Roman" w:eastAsia="Times New Roman" w:hAnsi="Times New Roman" w:cs="Times New Roman"/>
          <w:color w:val="000000"/>
          <w:sz w:val="24"/>
          <w:szCs w:val="24"/>
          <w:lang w:eastAsia="ru-RU"/>
        </w:rPr>
        <w:t>. Вызов врача на дом. Медицинские показания для вызова врача на дом. Вызов «скорой» или неотложной помощи. Госпитализация. Амбулаторный прием.</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Документы, подтверждающие нетрудоспособность: </w:t>
      </w:r>
      <w:r w:rsidRPr="006B1FFE">
        <w:rPr>
          <w:rFonts w:ascii="Times New Roman" w:eastAsia="Times New Roman" w:hAnsi="Times New Roman" w:cs="Times New Roman"/>
          <w:color w:val="000000"/>
          <w:sz w:val="24"/>
          <w:szCs w:val="24"/>
          <w:lang w:eastAsia="ru-RU"/>
        </w:rPr>
        <w:t xml:space="preserve">справка и листок нетрудоспособности.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Жилище</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Общее представление о доме. </w:t>
      </w:r>
      <w:r w:rsidRPr="006B1FFE">
        <w:rPr>
          <w:rFonts w:ascii="Times New Roman" w:eastAsia="Times New Roman" w:hAnsi="Times New Roman" w:cs="Times New Roman"/>
          <w:color w:val="000000"/>
          <w:sz w:val="24"/>
          <w:szCs w:val="24"/>
          <w:lang w:eastAsia="ru-RU"/>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6B1FFE">
        <w:rPr>
          <w:rFonts w:ascii="Times New Roman" w:eastAsia="Times New Roman" w:hAnsi="Times New Roman" w:cs="Times New Roman"/>
          <w:i/>
          <w:color w:val="000000"/>
          <w:sz w:val="24"/>
          <w:szCs w:val="24"/>
          <w:lang w:eastAsia="ru-RU"/>
        </w:rPr>
        <w:t>Комнатные растения</w:t>
      </w:r>
      <w:r w:rsidRPr="006B1FFE">
        <w:rPr>
          <w:rFonts w:ascii="Times New Roman" w:eastAsia="Times New Roman" w:hAnsi="Times New Roman" w:cs="Times New Roman"/>
          <w:color w:val="000000"/>
          <w:sz w:val="24"/>
          <w:szCs w:val="24"/>
          <w:lang w:eastAsia="ru-RU"/>
        </w:rPr>
        <w:t>. Виды комнатных растений. Особенности ухода: полив, подкормка, температурный и световой режим. Горшки и кашпо для комнатных растений.</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Домашние животные</w:t>
      </w:r>
      <w:r w:rsidRPr="006B1FFE">
        <w:rPr>
          <w:rFonts w:ascii="Times New Roman" w:eastAsia="Times New Roman" w:hAnsi="Times New Roman" w:cs="Times New Roman"/>
          <w:color w:val="000000"/>
          <w:sz w:val="24"/>
          <w:szCs w:val="24"/>
          <w:lang w:eastAsia="ru-RU"/>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Планировка жилища</w:t>
      </w:r>
      <w:r w:rsidRPr="006B1FFE">
        <w:rPr>
          <w:rFonts w:ascii="Times New Roman" w:eastAsia="Times New Roman" w:hAnsi="Times New Roman" w:cs="Times New Roman"/>
          <w:color w:val="000000"/>
          <w:sz w:val="24"/>
          <w:szCs w:val="24"/>
          <w:lang w:eastAsia="ru-RU"/>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Кухня</w:t>
      </w:r>
      <w:r w:rsidRPr="006B1FFE">
        <w:rPr>
          <w:rFonts w:ascii="Times New Roman" w:eastAsia="Times New Roman" w:hAnsi="Times New Roman" w:cs="Times New Roman"/>
          <w:color w:val="000000"/>
          <w:sz w:val="24"/>
          <w:szCs w:val="24"/>
          <w:lang w:eastAsia="ru-RU"/>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Кухонная утварь</w:t>
      </w:r>
      <w:r w:rsidRPr="006B1FFE">
        <w:rPr>
          <w:rFonts w:ascii="Times New Roman" w:eastAsia="Times New Roman" w:hAnsi="Times New Roman" w:cs="Times New Roman"/>
          <w:color w:val="000000"/>
          <w:sz w:val="24"/>
          <w:szCs w:val="24"/>
          <w:lang w:eastAsia="ru-RU"/>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Кухонное белье</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полотенца, скатерти, салфетки. Материал, из которого изготовлено кухонное белье (льняной, хлопчатобумажный, смесовая ткань).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Правила ухода и хранения.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Кухонная мебель</w:t>
      </w:r>
      <w:r w:rsidRPr="006B1FFE">
        <w:rPr>
          <w:rFonts w:ascii="Times New Roman" w:eastAsia="Times New Roman" w:hAnsi="Times New Roman" w:cs="Times New Roman"/>
          <w:color w:val="000000"/>
          <w:sz w:val="24"/>
          <w:szCs w:val="24"/>
          <w:lang w:eastAsia="ru-RU"/>
        </w:rPr>
        <w:t xml:space="preserve">: названия, назначение.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Санузел и ванная комната</w:t>
      </w:r>
      <w:r w:rsidRPr="006B1FFE">
        <w:rPr>
          <w:rFonts w:ascii="Times New Roman" w:eastAsia="Times New Roman" w:hAnsi="Times New Roman" w:cs="Times New Roman"/>
          <w:color w:val="000000"/>
          <w:sz w:val="24"/>
          <w:szCs w:val="24"/>
          <w:lang w:eastAsia="ru-RU"/>
        </w:rPr>
        <w:t>. Оборудование ванной комнаты и санузла, его назначение. Правила безопасного поведения в ванной комнате.</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Электробытовые приборы в ванной комнате</w:t>
      </w:r>
      <w:r w:rsidRPr="006B1FFE">
        <w:rPr>
          <w:rFonts w:ascii="Times New Roman" w:eastAsia="Times New Roman" w:hAnsi="Times New Roman" w:cs="Times New Roman"/>
          <w:color w:val="000000"/>
          <w:sz w:val="24"/>
          <w:szCs w:val="24"/>
          <w:lang w:eastAsia="ru-RU"/>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Мебель в жилых помещениях</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Убранство жилых комнат</w:t>
      </w:r>
      <w:r w:rsidRPr="006B1FFE">
        <w:rPr>
          <w:rFonts w:ascii="Times New Roman" w:eastAsia="Times New Roman" w:hAnsi="Times New Roman" w:cs="Times New Roman"/>
          <w:color w:val="000000"/>
          <w:sz w:val="24"/>
          <w:szCs w:val="24"/>
          <w:lang w:eastAsia="ru-RU"/>
        </w:rPr>
        <w:t>: зеркала, картины, фотографии; ковры, паласы; светильники. Правила ухода за убранством жилых комнат.</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Уход за жилищем</w:t>
      </w:r>
      <w:r w:rsidRPr="006B1FFE">
        <w:rPr>
          <w:rFonts w:ascii="Times New Roman" w:eastAsia="Times New Roman" w:hAnsi="Times New Roman" w:cs="Times New Roman"/>
          <w:color w:val="000000"/>
          <w:sz w:val="24"/>
          <w:szCs w:val="24"/>
          <w:lang w:eastAsia="ru-RU"/>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Насекомые и грызуны в доме</w:t>
      </w:r>
      <w:r w:rsidRPr="006B1FFE">
        <w:rPr>
          <w:rFonts w:ascii="Times New Roman" w:eastAsia="Times New Roman" w:hAnsi="Times New Roman" w:cs="Times New Roman"/>
          <w:color w:val="000000"/>
          <w:sz w:val="24"/>
          <w:szCs w:val="24"/>
          <w:lang w:eastAsia="ru-RU"/>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90333F" w:rsidRPr="006B1FFE" w:rsidRDefault="0090333F" w:rsidP="0090333F">
      <w:pPr>
        <w:spacing w:after="14" w:line="240" w:lineRule="auto"/>
        <w:ind w:right="932"/>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color w:val="000000"/>
          <w:sz w:val="24"/>
          <w:szCs w:val="24"/>
          <w:lang w:eastAsia="ru-RU"/>
        </w:rPr>
        <w:t>Городские службы по борьбе с грызунами и насекомыми.</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93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Одежда и обувь</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Одежда</w:t>
      </w:r>
      <w:r w:rsidRPr="006B1FFE">
        <w:rPr>
          <w:rFonts w:ascii="Times New Roman" w:eastAsia="Times New Roman" w:hAnsi="Times New Roman" w:cs="Times New Roman"/>
          <w:color w:val="000000"/>
          <w:sz w:val="24"/>
          <w:szCs w:val="24"/>
          <w:lang w:eastAsia="ru-RU"/>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Значение опрятного вида человека</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Уход за одеждой</w:t>
      </w:r>
      <w:r w:rsidRPr="006B1FFE">
        <w:rPr>
          <w:rFonts w:ascii="Times New Roman" w:eastAsia="Times New Roman" w:hAnsi="Times New Roman" w:cs="Times New Roman"/>
          <w:color w:val="000000"/>
          <w:sz w:val="24"/>
          <w:szCs w:val="24"/>
          <w:lang w:eastAsia="ru-RU"/>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Предприятия бытового обслуживания</w:t>
      </w:r>
      <w:r w:rsidRPr="006B1FFE">
        <w:rPr>
          <w:rFonts w:ascii="Times New Roman" w:eastAsia="Times New Roman" w:hAnsi="Times New Roman" w:cs="Times New Roman"/>
          <w:color w:val="000000"/>
          <w:sz w:val="24"/>
          <w:szCs w:val="24"/>
          <w:lang w:eastAsia="ru-RU"/>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Выбор и покупка одежды</w:t>
      </w:r>
      <w:r w:rsidRPr="006B1FFE">
        <w:rPr>
          <w:rFonts w:ascii="Times New Roman" w:eastAsia="Times New Roman" w:hAnsi="Times New Roman" w:cs="Times New Roman"/>
          <w:color w:val="000000"/>
          <w:sz w:val="24"/>
          <w:szCs w:val="24"/>
          <w:lang w:eastAsia="ru-RU"/>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Магазины по продаже одежды. </w:t>
      </w:r>
      <w:r w:rsidRPr="006B1FFE">
        <w:rPr>
          <w:rFonts w:ascii="Times New Roman" w:eastAsia="Times New Roman" w:hAnsi="Times New Roman" w:cs="Times New Roman"/>
          <w:color w:val="000000"/>
          <w:sz w:val="24"/>
          <w:szCs w:val="24"/>
          <w:lang w:eastAsia="ru-RU"/>
        </w:rPr>
        <w:t>Специализированные магазины по продаже одежды. Правила возврата или обмена купленного товара (одежды). Хранение чека. Гарантийные средства носки.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Обувь</w:t>
      </w:r>
      <w:r w:rsidRPr="006B1FFE">
        <w:rPr>
          <w:rFonts w:ascii="Times New Roman" w:eastAsia="Times New Roman" w:hAnsi="Times New Roman" w:cs="Times New Roman"/>
          <w:color w:val="000000"/>
          <w:sz w:val="24"/>
          <w:szCs w:val="24"/>
          <w:lang w:eastAsia="ru-RU"/>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Магазины по продаже различных видов обуви</w:t>
      </w:r>
      <w:r w:rsidRPr="006B1FFE">
        <w:rPr>
          <w:rFonts w:ascii="Times New Roman" w:eastAsia="Times New Roman" w:hAnsi="Times New Roman" w:cs="Times New Roman"/>
          <w:color w:val="000000"/>
          <w:sz w:val="24"/>
          <w:szCs w:val="24"/>
          <w:lang w:eastAsia="ru-RU"/>
        </w:rPr>
        <w:t>. Порядок приобретения обуви в магазине: выбор, примерка, оплата. Гарантийный срок службы обуви; хранение чека или его копии.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Уход за обувью</w:t>
      </w:r>
      <w:r w:rsidRPr="006B1FFE">
        <w:rPr>
          <w:rFonts w:ascii="Times New Roman" w:eastAsia="Times New Roman" w:hAnsi="Times New Roman" w:cs="Times New Roman"/>
          <w:color w:val="000000"/>
          <w:sz w:val="24"/>
          <w:szCs w:val="24"/>
          <w:lang w:eastAsia="ru-RU"/>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Предприятия бытового обслуживания</w:t>
      </w:r>
      <w:r w:rsidRPr="006B1FFE">
        <w:rPr>
          <w:rFonts w:ascii="Times New Roman" w:eastAsia="Times New Roman" w:hAnsi="Times New Roman" w:cs="Times New Roman"/>
          <w:color w:val="000000"/>
          <w:sz w:val="24"/>
          <w:szCs w:val="24"/>
          <w:lang w:eastAsia="ru-RU"/>
        </w:rPr>
        <w:t>. Ремонт обуви. Виды услуг. Прейскурант. Правила подготовки обуви для сдачи в ремонт. Правила приема и выдачи обуви.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Обувь и здоровье человека</w:t>
      </w:r>
      <w:r w:rsidRPr="006B1FFE">
        <w:rPr>
          <w:rFonts w:ascii="Times New Roman" w:eastAsia="Times New Roman" w:hAnsi="Times New Roman" w:cs="Times New Roman"/>
          <w:color w:val="000000"/>
          <w:sz w:val="24"/>
          <w:szCs w:val="24"/>
          <w:lang w:eastAsia="ru-RU"/>
        </w:rPr>
        <w:t xml:space="preserve">. Значение правильного выбора обуви для здоровья человека.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Питание</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Организация питания семьи.</w:t>
      </w:r>
      <w:r w:rsidRPr="006B1FFE">
        <w:rPr>
          <w:rFonts w:ascii="Times New Roman" w:eastAsia="Times New Roman" w:hAnsi="Times New Roman" w:cs="Times New Roman"/>
          <w:color w:val="000000"/>
          <w:sz w:val="24"/>
          <w:szCs w:val="24"/>
          <w:lang w:eastAsia="ru-RU"/>
        </w:rPr>
        <w:t xml:space="preserve"> Значение питания в жизни и деятельности людей. Влияние правильного питания на здоровье человека. Режим питания.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Разнообразие продуктов, составляющих рацион питания.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Приготовление пищи. </w:t>
      </w:r>
      <w:r w:rsidRPr="006B1FFE">
        <w:rPr>
          <w:rFonts w:ascii="Times New Roman" w:eastAsia="Times New Roman" w:hAnsi="Times New Roman" w:cs="Times New Roman"/>
          <w:color w:val="000000"/>
          <w:sz w:val="24"/>
          <w:szCs w:val="24"/>
          <w:lang w:eastAsia="ru-RU"/>
        </w:rPr>
        <w:t>Место для приготовления пищи и его оборудование. Гигиена приготовления пищи.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Виды продуктов питания. </w:t>
      </w:r>
      <w:r w:rsidRPr="006B1FFE">
        <w:rPr>
          <w:rFonts w:ascii="Times New Roman" w:eastAsia="Times New Roman" w:hAnsi="Times New Roman" w:cs="Times New Roman"/>
          <w:color w:val="000000"/>
          <w:sz w:val="24"/>
          <w:szCs w:val="24"/>
          <w:lang w:eastAsia="ru-RU"/>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Мясо и мясопродукты; первичная обработка, правила хранения. Глубокая заморозка мяса. Размораживание мяса с помощью микроволновой печи.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Овощи, плоды, ягоды и грибы. Правила хранения. Первичная обработка: мытье, чистка, резка. Свежие и замороженные продукты.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Чай и кофе. Виды чая. Способы заварки чая. Виды кофе. Польза и негативные последствия чрезмерного употребления чая и кофе.</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Магазины по продаже продуктов питания. </w:t>
      </w:r>
      <w:r w:rsidRPr="006B1FFE">
        <w:rPr>
          <w:rFonts w:ascii="Times New Roman" w:eastAsia="Times New Roman" w:hAnsi="Times New Roman" w:cs="Times New Roman"/>
          <w:color w:val="000000"/>
          <w:sz w:val="24"/>
          <w:szCs w:val="24"/>
          <w:lang w:eastAsia="ru-RU"/>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Рынки. </w:t>
      </w:r>
      <w:r w:rsidRPr="006B1FFE">
        <w:rPr>
          <w:rFonts w:ascii="Times New Roman" w:eastAsia="Times New Roman" w:hAnsi="Times New Roman" w:cs="Times New Roman"/>
          <w:color w:val="000000"/>
          <w:sz w:val="24"/>
          <w:szCs w:val="24"/>
          <w:lang w:eastAsia="ru-RU"/>
        </w:rPr>
        <w:t>Виды продовольственных рынков: крытые и закрытые, постоянно действующие и сезонные. Основное отличие рынка от магазина.</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Прием пищи. </w:t>
      </w:r>
      <w:r w:rsidRPr="006B1FFE">
        <w:rPr>
          <w:rFonts w:ascii="Times New Roman" w:eastAsia="Times New Roman" w:hAnsi="Times New Roman" w:cs="Times New Roman"/>
          <w:color w:val="000000"/>
          <w:sz w:val="24"/>
          <w:szCs w:val="24"/>
          <w:lang w:eastAsia="ru-RU"/>
        </w:rPr>
        <w:t xml:space="preserve">Первые, вторые и третьи блюда: виды, значение.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Изделия из теста.</w:t>
      </w:r>
      <w:r w:rsidRPr="006B1FFE">
        <w:rPr>
          <w:rFonts w:ascii="Times New Roman" w:eastAsia="Times New Roman" w:hAnsi="Times New Roman" w:cs="Times New Roman"/>
          <w:color w:val="000000"/>
          <w:sz w:val="24"/>
          <w:szCs w:val="24"/>
          <w:lang w:eastAsia="ru-RU"/>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r w:rsidRPr="006B1FFE">
        <w:rPr>
          <w:rFonts w:ascii="Times New Roman" w:eastAsia="Times New Roman" w:hAnsi="Times New Roman" w:cs="Times New Roman"/>
          <w:i/>
          <w:color w:val="000000"/>
          <w:sz w:val="24"/>
          <w:szCs w:val="24"/>
          <w:lang w:eastAsia="ru-RU"/>
        </w:rPr>
        <w:t xml:space="preserve"> </w:t>
      </w:r>
    </w:p>
    <w:p w:rsidR="00934327" w:rsidRPr="006B1FFE" w:rsidRDefault="0090333F" w:rsidP="0090333F">
      <w:pPr>
        <w:spacing w:after="5" w:line="240" w:lineRule="auto"/>
        <w:ind w:right="173"/>
        <w:jc w:val="both"/>
        <w:rPr>
          <w:rFonts w:ascii="Times New Roman" w:eastAsia="Times New Roman" w:hAnsi="Times New Roman" w:cs="Times New Roman"/>
          <w:b/>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Домашние заготовки. </w:t>
      </w:r>
      <w:r w:rsidRPr="006B1FFE">
        <w:rPr>
          <w:rFonts w:ascii="Times New Roman" w:eastAsia="Times New Roman" w:hAnsi="Times New Roman" w:cs="Times New Roman"/>
          <w:color w:val="000000"/>
          <w:sz w:val="24"/>
          <w:szCs w:val="24"/>
          <w:lang w:eastAsia="ru-RU"/>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90333F" w:rsidRPr="006B1FFE" w:rsidRDefault="0090333F" w:rsidP="0090333F">
      <w:pPr>
        <w:spacing w:after="5" w:line="240" w:lineRule="auto"/>
        <w:ind w:right="17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Транспорт</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Городской транспорт</w:t>
      </w:r>
      <w:r w:rsidRPr="006B1FFE">
        <w:rPr>
          <w:rFonts w:ascii="Times New Roman" w:eastAsia="Times New Roman" w:hAnsi="Times New Roman" w:cs="Times New Roman"/>
          <w:color w:val="000000"/>
          <w:sz w:val="24"/>
          <w:szCs w:val="24"/>
          <w:lang w:eastAsia="ru-RU"/>
        </w:rPr>
        <w:t xml:space="preserve">. Виды городского транспорта. Оплата проезда на всех видах городского транспорта. Правила поведения в городском транспорте.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Проезд из дома в школу</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Выбор рационального маршрута проезда из дома в разные точки населенного пункта. Расчет стоимости проезда.</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Пригородный транспорт. </w:t>
      </w:r>
      <w:r w:rsidRPr="006B1FFE">
        <w:rPr>
          <w:rFonts w:ascii="Times New Roman" w:eastAsia="Times New Roman" w:hAnsi="Times New Roman" w:cs="Times New Roman"/>
          <w:color w:val="000000"/>
          <w:sz w:val="24"/>
          <w:szCs w:val="24"/>
          <w:lang w:eastAsia="ru-RU"/>
        </w:rPr>
        <w:t>Виды: автобусы пригородного сообщения, электрички. Стоимость проезда. Расписание.</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Междугородний железнодорожный транспорт. </w:t>
      </w:r>
      <w:r w:rsidRPr="006B1FFE">
        <w:rPr>
          <w:rFonts w:ascii="Times New Roman" w:eastAsia="Times New Roman" w:hAnsi="Times New Roman" w:cs="Times New Roman"/>
          <w:color w:val="000000"/>
          <w:sz w:val="24"/>
          <w:szCs w:val="24"/>
          <w:lang w:eastAsia="ru-RU"/>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Междугородний автотранспорт. </w:t>
      </w:r>
      <w:r w:rsidRPr="006B1FFE">
        <w:rPr>
          <w:rFonts w:ascii="Times New Roman" w:eastAsia="Times New Roman" w:hAnsi="Times New Roman" w:cs="Times New Roman"/>
          <w:color w:val="000000"/>
          <w:sz w:val="24"/>
          <w:szCs w:val="24"/>
          <w:lang w:eastAsia="ru-RU"/>
        </w:rPr>
        <w:t>Автовокзал, его назначение. Основные автобусные маршруты. Расписание, порядок приобретения билетов, стоимость проезда.</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25" w:line="240" w:lineRule="auto"/>
        <w:ind w:right="2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Водный транспорт. </w:t>
      </w:r>
      <w:r w:rsidRPr="006B1FFE">
        <w:rPr>
          <w:rFonts w:ascii="Times New Roman" w:eastAsia="Times New Roman" w:hAnsi="Times New Roman" w:cs="Times New Roman"/>
          <w:color w:val="000000"/>
          <w:sz w:val="24"/>
          <w:szCs w:val="24"/>
          <w:lang w:eastAsia="ru-RU"/>
        </w:rPr>
        <w:t>Значение водного транспорта. Пристань. Порт.</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Авиационный транспорт. </w:t>
      </w:r>
      <w:r w:rsidRPr="006B1FFE">
        <w:rPr>
          <w:rFonts w:ascii="Times New Roman" w:eastAsia="Times New Roman" w:hAnsi="Times New Roman" w:cs="Times New Roman"/>
          <w:color w:val="000000"/>
          <w:sz w:val="24"/>
          <w:szCs w:val="24"/>
          <w:lang w:eastAsia="ru-RU"/>
        </w:rPr>
        <w:t>Аэропорты, аэровокзалы</w:t>
      </w:r>
      <w:r w:rsidRPr="006B1FFE">
        <w:rPr>
          <w:rFonts w:ascii="Times New Roman" w:eastAsia="Times New Roman" w:hAnsi="Times New Roman" w:cs="Times New Roman"/>
          <w:i/>
          <w:color w:val="000000"/>
          <w:sz w:val="24"/>
          <w:szCs w:val="24"/>
          <w:lang w:eastAsia="ru-RU"/>
        </w:rPr>
        <w:t>.</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Средства связи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Основные средства связи</w:t>
      </w:r>
      <w:r w:rsidRPr="006B1FFE">
        <w:rPr>
          <w:rFonts w:ascii="Times New Roman" w:eastAsia="Times New Roman" w:hAnsi="Times New Roman" w:cs="Times New Roman"/>
          <w:color w:val="000000"/>
          <w:sz w:val="24"/>
          <w:szCs w:val="24"/>
          <w:lang w:eastAsia="ru-RU"/>
        </w:rPr>
        <w:t>: почта, телефон, телевидение, радио, компьютер. Назначение, особенности использования.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Почта. </w:t>
      </w:r>
      <w:r w:rsidRPr="006B1FFE">
        <w:rPr>
          <w:rFonts w:ascii="Times New Roman" w:eastAsia="Times New Roman" w:hAnsi="Times New Roman" w:cs="Times New Roman"/>
          <w:color w:val="000000"/>
          <w:sz w:val="24"/>
          <w:szCs w:val="24"/>
          <w:lang w:eastAsia="ru-RU"/>
        </w:rPr>
        <w:t xml:space="preserve">Работа почтового отделения связи «Почта России». Виды почтовых отправлений: письмо, бандероль, посылка.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Письма. Деловые письма: заказное, с уведомлением. Личные письма. Порядок отправления писем различного вида. Стоимость пересылки.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Бандероли. Виды бандеролей: простая, заказная, ценная, с уведомлением. Порядок отправления. Упаковка. Стоимость пересылки.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Посылки. Виды упаковок. Правила и стоимость отправления.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Телефонная связь. </w:t>
      </w:r>
      <w:r w:rsidRPr="006B1FFE">
        <w:rPr>
          <w:rFonts w:ascii="Times New Roman" w:eastAsia="Times New Roman" w:hAnsi="Times New Roman" w:cs="Times New Roman"/>
          <w:color w:val="000000"/>
          <w:sz w:val="24"/>
          <w:szCs w:val="24"/>
          <w:lang w:eastAsia="ru-RU"/>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Интернет-связь. </w:t>
      </w:r>
      <w:r w:rsidRPr="006B1FFE">
        <w:rPr>
          <w:rFonts w:ascii="Times New Roman" w:eastAsia="Times New Roman" w:hAnsi="Times New Roman" w:cs="Times New Roman"/>
          <w:color w:val="000000"/>
          <w:sz w:val="24"/>
          <w:szCs w:val="24"/>
          <w:lang w:eastAsia="ru-RU"/>
        </w:rPr>
        <w:t>Электронная почта. Видео-связь (скайп). Особенности, значение в современной жизни.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Денежные переводы. </w:t>
      </w:r>
      <w:r w:rsidRPr="006B1FFE">
        <w:rPr>
          <w:rFonts w:ascii="Times New Roman" w:eastAsia="Times New Roman" w:hAnsi="Times New Roman" w:cs="Times New Roman"/>
          <w:color w:val="000000"/>
          <w:sz w:val="24"/>
          <w:szCs w:val="24"/>
          <w:lang w:eastAsia="ru-RU"/>
        </w:rPr>
        <w:t>Виды денежных переводов. Стоимость отправления.</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Предприятия, организации, учреждения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Образовательные учреждения. </w:t>
      </w:r>
      <w:r w:rsidRPr="006B1FFE">
        <w:rPr>
          <w:rFonts w:ascii="Times New Roman" w:eastAsia="Times New Roman" w:hAnsi="Times New Roman" w:cs="Times New Roman"/>
          <w:color w:val="000000"/>
          <w:sz w:val="24"/>
          <w:szCs w:val="24"/>
          <w:lang w:eastAsia="ru-RU"/>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Местные и промышленные и сельскохозяйственные предприятия</w:t>
      </w:r>
      <w:r w:rsidRPr="006B1FFE">
        <w:rPr>
          <w:rFonts w:ascii="Times New Roman" w:eastAsia="Times New Roman" w:hAnsi="Times New Roman" w:cs="Times New Roman"/>
          <w:color w:val="000000"/>
          <w:sz w:val="24"/>
          <w:szCs w:val="24"/>
          <w:lang w:eastAsia="ru-RU"/>
        </w:rPr>
        <w:t>. Названия предприятия, вид деятельности, основные виды выпускаемой продукции, профессии рабочих и служащих.</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2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Исполнительные органы государственной власти</w:t>
      </w:r>
      <w:r w:rsidRPr="006B1FFE">
        <w:rPr>
          <w:rFonts w:ascii="Times New Roman" w:eastAsia="Times New Roman" w:hAnsi="Times New Roman" w:cs="Times New Roman"/>
          <w:color w:val="000000"/>
          <w:sz w:val="24"/>
          <w:szCs w:val="24"/>
          <w:lang w:eastAsia="ru-RU"/>
        </w:rPr>
        <w:t xml:space="preserve"> (города, района). </w:t>
      </w:r>
    </w:p>
    <w:p w:rsidR="0090333F" w:rsidRPr="006B1FFE" w:rsidRDefault="0090333F" w:rsidP="0090333F">
      <w:pPr>
        <w:spacing w:after="14" w:line="240" w:lineRule="auto"/>
        <w:ind w:right="28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Муниципальные власти. Структура, назначение.</w:t>
      </w:r>
      <w:r w:rsidRPr="006B1FFE">
        <w:rPr>
          <w:rFonts w:ascii="Times New Roman" w:eastAsia="Times New Roman" w:hAnsi="Times New Roman" w:cs="Times New Roman"/>
          <w:b/>
          <w:color w:val="000000"/>
          <w:sz w:val="24"/>
          <w:szCs w:val="24"/>
          <w:lang w:eastAsia="ru-RU"/>
        </w:rPr>
        <w:t xml:space="preserve"> Семья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Родственные отношения в семье.</w:t>
      </w:r>
      <w:r w:rsidRPr="006B1FFE">
        <w:rPr>
          <w:rFonts w:ascii="Times New Roman" w:eastAsia="Times New Roman" w:hAnsi="Times New Roman" w:cs="Times New Roman"/>
          <w:color w:val="000000"/>
          <w:sz w:val="24"/>
          <w:szCs w:val="24"/>
          <w:lang w:eastAsia="ru-RU"/>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Семейный досуг. </w:t>
      </w:r>
      <w:r w:rsidRPr="006B1FFE">
        <w:rPr>
          <w:rFonts w:ascii="Times New Roman" w:eastAsia="Times New Roman" w:hAnsi="Times New Roman" w:cs="Times New Roman"/>
          <w:color w:val="000000"/>
          <w:sz w:val="24"/>
          <w:szCs w:val="24"/>
          <w:lang w:eastAsia="ru-RU"/>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Досуг как источник получения новых знаний: экскурсии, прогулки, посещения музеев, театров и т. д.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Досуг как средство укрепления здоровья: туристические походы; посещение спортивных секций и др.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Досуг как развитие постоянного интереса к какому либо виду деятельности (хобби): коллекционирование чего-либо, фотография и т. д.</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Отдых. </w:t>
      </w:r>
      <w:r w:rsidRPr="006B1FFE">
        <w:rPr>
          <w:rFonts w:ascii="Times New Roman" w:eastAsia="Times New Roman" w:hAnsi="Times New Roman" w:cs="Times New Roman"/>
          <w:color w:val="000000"/>
          <w:sz w:val="24"/>
          <w:szCs w:val="24"/>
          <w:lang w:eastAsia="ru-RU"/>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Экономика домашнего хозяйства. </w:t>
      </w:r>
      <w:r w:rsidRPr="006B1FFE">
        <w:rPr>
          <w:rFonts w:ascii="Times New Roman" w:eastAsia="Times New Roman" w:hAnsi="Times New Roman" w:cs="Times New Roman"/>
          <w:color w:val="000000"/>
          <w:sz w:val="24"/>
          <w:szCs w:val="24"/>
          <w:lang w:eastAsia="ru-RU"/>
        </w:rPr>
        <w:t xml:space="preserve">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Планирование дорогостоящих покупок.</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5" w:line="240" w:lineRule="auto"/>
        <w:ind w:right="1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МИР ИСТОРИИ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5" w:line="240" w:lineRule="auto"/>
        <w:ind w:righ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Цель</w:t>
      </w:r>
      <w:r w:rsidRPr="006B1FFE">
        <w:rPr>
          <w:rFonts w:ascii="Times New Roman" w:eastAsia="Times New Roman" w:hAnsi="Times New Roman" w:cs="Times New Roman"/>
          <w:color w:val="00000A"/>
          <w:sz w:val="24"/>
          <w:szCs w:val="24"/>
          <w:lang w:eastAsia="ru-RU"/>
        </w:rPr>
        <w:t xml:space="preserve"> изучения предмета «Мир истории» заключается в подготовке обучающихся к усвоению курса «История Отечества» в VII-XI классах. Для достижения поставленной цели необходимо решить следующие </w:t>
      </w:r>
      <w:r w:rsidRPr="006B1FFE">
        <w:rPr>
          <w:rFonts w:ascii="Times New Roman" w:eastAsia="Times New Roman" w:hAnsi="Times New Roman" w:cs="Times New Roman"/>
          <w:b/>
          <w:color w:val="00000A"/>
          <w:sz w:val="24"/>
          <w:szCs w:val="24"/>
          <w:lang w:eastAsia="ru-RU"/>
        </w:rPr>
        <w:t>задачи: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формирование первоначальных представлений об особенностях жизни, быта, труда человека на различных исторических этапах его развития;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формирование первоначальных исторических представлений о «историческом времени» и «историческом пространстве»;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формирование исторических понятий: «век», «эпоха», «община» и некоторых других;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формирование умения работать с «лентой времени»;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формирование умения анализировать и сопоставлять исторические факты; делать простейшие выводы и обобщения;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воспитание интереса к изучению истории.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5" w:line="240" w:lineRule="auto"/>
        <w:ind w:right="106"/>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5" w:line="240" w:lineRule="auto"/>
        <w:ind w:right="106"/>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5" w:line="240" w:lineRule="auto"/>
        <w:ind w:right="106"/>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5" w:line="240" w:lineRule="auto"/>
        <w:ind w:right="1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Введение</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keepNext/>
        <w:keepLines/>
        <w:spacing w:after="3" w:line="240" w:lineRule="auto"/>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0"/>
          <w:sz w:val="24"/>
          <w:szCs w:val="24"/>
          <w:lang w:eastAsia="ru-RU"/>
        </w:rPr>
        <w:t>Представление о себе и окружающем мире</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Твое имя, отчество, фамилия. История имени. Возникновение и значение имен. Отчество </w:t>
      </w:r>
      <w:r w:rsidRPr="006B1FFE">
        <w:rPr>
          <w:rFonts w:ascii="Times New Roman" w:eastAsia="Times New Roman" w:hAnsi="Times New Roman" w:cs="Times New Roman"/>
          <w:color w:val="00000A"/>
          <w:sz w:val="24"/>
          <w:szCs w:val="24"/>
          <w:lang w:eastAsia="ru-RU"/>
        </w:rPr>
        <w:t>в имени человека. Происхождение</w:t>
      </w:r>
      <w:r w:rsidRPr="006B1FFE">
        <w:rPr>
          <w:rFonts w:ascii="Times New Roman" w:eastAsia="Times New Roman" w:hAnsi="Times New Roman" w:cs="Times New Roman"/>
          <w:color w:val="000000"/>
          <w:sz w:val="24"/>
          <w:szCs w:val="24"/>
          <w:lang w:eastAsia="ru-RU"/>
        </w:rPr>
        <w:t xml:space="preserve"> фамилий. Семья: близкие и дальние родственники. Поколения, предки, потомки, родословная. Даты жизни. Понятие о биографии. Твоя биография.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Дом, в котором ты живешь. Место нахождения твоего дома (регион, город, поселок, село), кто и когда его построил. Твои соседи.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Пословицы и поговорки о доме, семье, соседях.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История улицы. Названия улиц, их происхождение. Улица твоего дома, твоей школы.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Россия ― страна, в которой мы живем: ее столица, население, национальный состав. Республики в составе Российской Федерации.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Государственные символы РФ.  Руководитель страны (президент РФ).</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Большая и малая родина.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Другие страны мира (обзорно, с примерами). Планета, на которой мы живем.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keepNext/>
        <w:keepLines/>
        <w:spacing w:after="0" w:line="240" w:lineRule="auto"/>
        <w:ind w:right="2"/>
        <w:jc w:val="both"/>
        <w:outlineLvl w:val="4"/>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Представления о времени в истории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Представление о времени как о прошлом, настоящем и будущем. Понятия: </w:t>
      </w:r>
      <w:r w:rsidRPr="006B1FFE">
        <w:rPr>
          <w:rFonts w:ascii="Times New Roman" w:eastAsia="Times New Roman" w:hAnsi="Times New Roman" w:cs="Times New Roman"/>
          <w:i/>
          <w:color w:val="000000"/>
          <w:sz w:val="24"/>
          <w:szCs w:val="24"/>
          <w:lang w:eastAsia="ru-RU"/>
        </w:rPr>
        <w:t>вчера, сегодня, завтра.</w:t>
      </w:r>
      <w:r w:rsidRPr="006B1FFE">
        <w:rPr>
          <w:rFonts w:ascii="Times New Roman" w:eastAsia="Times New Roman" w:hAnsi="Times New Roman" w:cs="Times New Roman"/>
          <w:color w:val="000000"/>
          <w:sz w:val="24"/>
          <w:szCs w:val="24"/>
          <w:lang w:eastAsia="ru-RU"/>
        </w:rPr>
        <w:t xml:space="preserve"> Меры времени. Измерение времени. Календарь (происхождение, виды).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Представление об историческом времени: </w:t>
      </w:r>
      <w:r w:rsidRPr="006B1FFE">
        <w:rPr>
          <w:rFonts w:ascii="Times New Roman" w:eastAsia="Times New Roman" w:hAnsi="Times New Roman" w:cs="Times New Roman"/>
          <w:i/>
          <w:color w:val="000000"/>
          <w:sz w:val="24"/>
          <w:szCs w:val="24"/>
          <w:lang w:eastAsia="ru-RU"/>
        </w:rPr>
        <w:t xml:space="preserve">век, (столетие), тысячелетие, историческая эпоха </w:t>
      </w:r>
      <w:r w:rsidRPr="006B1FFE">
        <w:rPr>
          <w:rFonts w:ascii="Times New Roman" w:eastAsia="Times New Roman" w:hAnsi="Times New Roman" w:cs="Times New Roman"/>
          <w:color w:val="000000"/>
          <w:sz w:val="24"/>
          <w:szCs w:val="24"/>
          <w:lang w:eastAsia="ru-RU"/>
        </w:rPr>
        <w:t>(общее представление)</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«Лента времени».</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Краткие исторические сведения о названии месяцев (римский календарь, русский земледельческий календарь). </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keepNext/>
        <w:keepLines/>
        <w:spacing w:after="3" w:line="240" w:lineRule="auto"/>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0"/>
          <w:sz w:val="24"/>
          <w:szCs w:val="24"/>
          <w:lang w:eastAsia="ru-RU"/>
        </w:rPr>
        <w:t xml:space="preserve">Начальные представления об истории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История</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noProof/>
          <w:color w:val="000000"/>
          <w:sz w:val="24"/>
          <w:szCs w:val="24"/>
          <w:lang w:eastAsia="ru-RU"/>
        </w:rPr>
        <w:drawing>
          <wp:inline distT="0" distB="0" distL="0" distR="0" wp14:anchorId="21F814A6" wp14:editId="453CDB74">
            <wp:extent cx="114300" cy="209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наука о прошлом (о жизни и деятельности людей в прошлом). Значение исторических знаний для людей.</w:t>
      </w:r>
      <w:r w:rsidRPr="006B1FFE">
        <w:rPr>
          <w:rFonts w:ascii="Times New Roman" w:eastAsia="Times New Roman" w:hAnsi="Times New Roman" w:cs="Times New Roman"/>
          <w:color w:val="5B5954"/>
          <w:sz w:val="24"/>
          <w:szCs w:val="24"/>
          <w:lang w:eastAsia="ru-RU"/>
        </w:rPr>
        <w:t xml:space="preserve"> </w:t>
      </w:r>
      <w:r w:rsidRPr="006B1FFE">
        <w:rPr>
          <w:rFonts w:ascii="Times New Roman" w:eastAsia="Times New Roman" w:hAnsi="Times New Roman" w:cs="Times New Roman"/>
          <w:color w:val="000000"/>
          <w:sz w:val="24"/>
          <w:szCs w:val="24"/>
          <w:lang w:eastAsia="ru-RU"/>
        </w:rPr>
        <w:t>Историческая память России.</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Науки, помогающие добывать исторические сведения: археология, этно</w:t>
      </w:r>
      <w:r w:rsidRPr="006B1FFE">
        <w:rPr>
          <w:rFonts w:ascii="Times New Roman" w:eastAsia="Times New Roman" w:hAnsi="Times New Roman" w:cs="Times New Roman"/>
          <w:color w:val="00000A"/>
          <w:sz w:val="24"/>
          <w:szCs w:val="24"/>
          <w:lang w:eastAsia="ru-RU"/>
        </w:rPr>
        <w:t>г</w:t>
      </w:r>
      <w:r w:rsidRPr="006B1FFE">
        <w:rPr>
          <w:rFonts w:ascii="Times New Roman" w:eastAsia="Times New Roman" w:hAnsi="Times New Roman" w:cs="Times New Roman"/>
          <w:color w:val="000000"/>
          <w:sz w:val="24"/>
          <w:szCs w:val="24"/>
          <w:lang w:eastAsia="ru-RU"/>
        </w:rPr>
        <w:t>рафия, геральдика, нумизматика и др.</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(элементарные представления на конкретных примерах).</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Pr="006B1FFE">
        <w:rPr>
          <w:rFonts w:ascii="Times New Roman" w:eastAsia="Times New Roman" w:hAnsi="Times New Roman" w:cs="Times New Roman"/>
          <w:color w:val="00000A"/>
          <w:sz w:val="24"/>
          <w:szCs w:val="24"/>
          <w:lang w:eastAsia="ru-RU"/>
        </w:rPr>
        <w:t>музеев</w:t>
      </w:r>
      <w:r w:rsidRPr="006B1FFE">
        <w:rPr>
          <w:rFonts w:ascii="Times New Roman" w:eastAsia="Times New Roman" w:hAnsi="Times New Roman" w:cs="Times New Roman"/>
          <w:color w:val="000000"/>
          <w:sz w:val="24"/>
          <w:szCs w:val="24"/>
          <w:lang w:eastAsia="ru-RU"/>
        </w:rPr>
        <w:t>). Б</w:t>
      </w:r>
      <w:r w:rsidRPr="006B1FFE">
        <w:rPr>
          <w:rFonts w:ascii="Times New Roman" w:eastAsia="Times New Roman" w:hAnsi="Times New Roman" w:cs="Times New Roman"/>
          <w:color w:val="00000A"/>
          <w:sz w:val="24"/>
          <w:szCs w:val="24"/>
          <w:lang w:eastAsia="ru-RU"/>
        </w:rPr>
        <w:t xml:space="preserve">иблиотеки.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w:t>
      </w:r>
      <w:r w:rsidRPr="006B1FFE">
        <w:rPr>
          <w:rFonts w:ascii="Times New Roman" w:eastAsia="Times New Roman" w:hAnsi="Times New Roman" w:cs="Times New Roman"/>
          <w:color w:val="000000"/>
          <w:sz w:val="24"/>
          <w:szCs w:val="24"/>
          <w:lang w:eastAsia="ru-RU"/>
        </w:rPr>
        <w:t>сторическо</w:t>
      </w:r>
      <w:r w:rsidRPr="006B1FFE">
        <w:rPr>
          <w:rFonts w:ascii="Times New Roman" w:eastAsia="Times New Roman" w:hAnsi="Times New Roman" w:cs="Times New Roman"/>
          <w:color w:val="00000A"/>
          <w:sz w:val="24"/>
          <w:szCs w:val="24"/>
          <w:lang w:eastAsia="ru-RU"/>
        </w:rPr>
        <w:t>е</w:t>
      </w:r>
      <w:r w:rsidRPr="006B1FFE">
        <w:rPr>
          <w:rFonts w:ascii="Times New Roman" w:eastAsia="Times New Roman" w:hAnsi="Times New Roman" w:cs="Times New Roman"/>
          <w:color w:val="000000"/>
          <w:sz w:val="24"/>
          <w:szCs w:val="24"/>
          <w:lang w:eastAsia="ru-RU"/>
        </w:rPr>
        <w:t xml:space="preserve"> п</w:t>
      </w:r>
      <w:r w:rsidRPr="006B1FFE">
        <w:rPr>
          <w:rFonts w:ascii="Times New Roman" w:eastAsia="Times New Roman" w:hAnsi="Times New Roman" w:cs="Times New Roman"/>
          <w:color w:val="00000A"/>
          <w:sz w:val="24"/>
          <w:szCs w:val="24"/>
          <w:lang w:eastAsia="ru-RU"/>
        </w:rPr>
        <w:t>ространство.</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A"/>
          <w:sz w:val="24"/>
          <w:szCs w:val="24"/>
          <w:lang w:eastAsia="ru-RU"/>
        </w:rPr>
        <w:t>Историческая</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A"/>
          <w:sz w:val="24"/>
          <w:szCs w:val="24"/>
          <w:lang w:eastAsia="ru-RU"/>
        </w:rPr>
        <w:t>карта</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История Древнего мира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Версии о появлении человека на Земле (научные, религиозные). Отличие человека от животного.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Время появления первобытных людей, их внешний вид, среда обитания, </w:t>
      </w:r>
      <w:r w:rsidRPr="006B1FFE">
        <w:rPr>
          <w:rFonts w:ascii="Times New Roman" w:eastAsia="Times New Roman" w:hAnsi="Times New Roman" w:cs="Times New Roman"/>
          <w:color w:val="00000A"/>
          <w:sz w:val="24"/>
          <w:szCs w:val="24"/>
          <w:lang w:eastAsia="ru-RU"/>
        </w:rPr>
        <w:t xml:space="preserve">отличие </w:t>
      </w:r>
      <w:r w:rsidRPr="006B1FFE">
        <w:rPr>
          <w:rFonts w:ascii="Times New Roman" w:eastAsia="Times New Roman" w:hAnsi="Times New Roman" w:cs="Times New Roman"/>
          <w:color w:val="000000"/>
          <w:sz w:val="24"/>
          <w:szCs w:val="24"/>
          <w:lang w:eastAsia="ru-RU"/>
        </w:rPr>
        <w:t xml:space="preserve">от современных людей.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noProof/>
          <w:sz w:val="24"/>
          <w:szCs w:val="24"/>
          <w:lang w:eastAsia="ru-RU"/>
        </w:rPr>
        <mc:AlternateContent>
          <mc:Choice Requires="wpg">
            <w:drawing>
              <wp:anchor distT="0" distB="0" distL="114300" distR="114300" simplePos="0" relativeHeight="251660288" behindDoc="0" locked="0" layoutInCell="1" allowOverlap="1" wp14:anchorId="4ABBBEFE" wp14:editId="1F9AE58D">
                <wp:simplePos x="0" y="0"/>
                <wp:positionH relativeFrom="page">
                  <wp:posOffset>4445</wp:posOffset>
                </wp:positionH>
                <wp:positionV relativeFrom="page">
                  <wp:posOffset>3041650</wp:posOffset>
                </wp:positionV>
                <wp:extent cx="13970" cy="5120005"/>
                <wp:effectExtent l="19050" t="19050" r="24130" b="42545"/>
                <wp:wrapSquare wrapText="bothSides"/>
                <wp:docPr id="326694" name="Группа 326694"/>
                <wp:cNvGraphicFramePr/>
                <a:graphic xmlns:a="http://schemas.openxmlformats.org/drawingml/2006/main">
                  <a:graphicData uri="http://schemas.microsoft.com/office/word/2010/wordprocessingGroup">
                    <wpg:wgp>
                      <wpg:cNvGrpSpPr/>
                      <wpg:grpSpPr>
                        <a:xfrm>
                          <a:off x="0" y="0"/>
                          <a:ext cx="13970" cy="5120005"/>
                          <a:chOff x="0" y="0"/>
                          <a:chExt cx="0" cy="5120005"/>
                        </a:xfrm>
                      </wpg:grpSpPr>
                      <wps:wsp>
                        <wps:cNvPr id="14" name="Shape 30601"/>
                        <wps:cNvSpPr/>
                        <wps:spPr>
                          <a:xfrm>
                            <a:off x="0" y="0"/>
                            <a:ext cx="0" cy="5120005"/>
                          </a:xfrm>
                          <a:custGeom>
                            <a:avLst/>
                            <a:gdLst/>
                            <a:ahLst/>
                            <a:cxnLst/>
                            <a:rect l="0" t="0" r="0" b="0"/>
                            <a:pathLst>
                              <a:path h="5120005">
                                <a:moveTo>
                                  <a:pt x="0" y="5120005"/>
                                </a:moveTo>
                                <a:lnTo>
                                  <a:pt x="0" y="0"/>
                                </a:lnTo>
                              </a:path>
                            </a:pathLst>
                          </a:custGeom>
                          <a:noFill/>
                          <a:ln w="14040" cap="sq" cmpd="sng" algn="ctr">
                            <a:solidFill>
                              <a:srgbClr val="A88383"/>
                            </a:solidFill>
                            <a:prstDash val="solid"/>
                            <a:round/>
                          </a:ln>
                          <a:effectLst/>
                        </wps:spPr>
                        <wps:txbx>
                          <w:txbxContent>
                            <w:p w:rsidR="006B1FFE" w:rsidRDefault="006B1FFE" w:rsidP="0090333F">
                              <w:pPr>
                                <w:rPr>
                                  <w:rFonts w:eastAsia="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w14:anchorId="4ABBBEFE" id="Группа 326694" o:spid="_x0000_s1064" style="position:absolute;left:0;text-align:left;margin-left:.35pt;margin-top:239.5pt;width:1.1pt;height:403.15pt;z-index:251660288;mso-position-horizontal-relative:page;mso-position-vertical-relative:page" coordsize="0,5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">
                <v:shape id="Shape 30601" o:spid="_x0000_s1065" style="position:absolute;width:0;height:51200;visibility:visible;mso-wrap-style:square;v-text-anchor:top" coordsize="0,51200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" adj="-11796480,,5400" path="m,5120005l,e" filled="f" strokecolor="#a88383" strokeweight=".39mm">
                  <v:stroke joinstyle="round" endcap="square"/>
                  <v:formulas/>
                  <v:path arrowok="t" o:connecttype="custom" textboxrect="0,0,0,5120005"/>
                  <v:textbox>
                    <w:txbxContent>
                      <w:p w:rsidR="006B1FFE" w:rsidRDefault="006B1FFE" w:rsidP="0090333F">
                        <w:pPr>
                          <w:rPr>
                            <w:rFonts w:eastAsia="Times New Roman"/>
                          </w:rPr>
                        </w:pPr>
                      </w:p>
                    </w:txbxContent>
                  </v:textbox>
                </v:shape>
                <w10:wrap type="square" anchorx="page" anchory="page"/>
              </v:group>
            </w:pict>
          </mc:Fallback>
        </mc:AlternateContent>
      </w:r>
      <w:r w:rsidRPr="006B1FFE">
        <w:rPr>
          <w:rFonts w:ascii="Times New Roman" w:eastAsia="Times New Roman" w:hAnsi="Times New Roman" w:cs="Times New Roman"/>
          <w:color w:val="000000"/>
          <w:sz w:val="24"/>
          <w:szCs w:val="24"/>
          <w:lang w:eastAsia="ru-RU"/>
        </w:rPr>
        <w:t xml:space="preserve">Стадный образ жизни древних людей. Занятия. Древние орудия труда. </w:t>
      </w:r>
      <w:r w:rsidRPr="006B1FFE">
        <w:rPr>
          <w:rFonts w:ascii="Times New Roman" w:eastAsia="Times New Roman" w:hAnsi="Times New Roman" w:cs="Times New Roman"/>
          <w:color w:val="00000A"/>
          <w:sz w:val="24"/>
          <w:szCs w:val="24"/>
          <w:lang w:eastAsia="ru-RU"/>
        </w:rPr>
        <w:t>Каменный</w:t>
      </w:r>
      <w:r w:rsidRPr="006B1FFE">
        <w:rPr>
          <w:rFonts w:ascii="Times New Roman" w:eastAsia="Times New Roman" w:hAnsi="Times New Roman" w:cs="Times New Roman"/>
          <w:color w:val="000000"/>
          <w:sz w:val="24"/>
          <w:szCs w:val="24"/>
          <w:lang w:eastAsia="ru-RU"/>
        </w:rPr>
        <w:t xml:space="preserve"> века.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Язычество.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Изменение климата Земли, наступление ледников. Смена образа жизни древних людей из-за климатических условий: борьба за выживание. </w:t>
      </w:r>
      <w:r w:rsidRPr="006B1FFE">
        <w:rPr>
          <w:rFonts w:ascii="Times New Roman" w:eastAsia="Times New Roman" w:hAnsi="Times New Roman" w:cs="Times New Roman"/>
          <w:color w:val="00000A"/>
          <w:sz w:val="24"/>
          <w:szCs w:val="24"/>
          <w:lang w:eastAsia="ru-RU"/>
        </w:rPr>
        <w:t>Спосо</w:t>
      </w:r>
      <w:r w:rsidRPr="006B1FFE">
        <w:rPr>
          <w:rFonts w:ascii="Times New Roman" w:eastAsia="Times New Roman" w:hAnsi="Times New Roman" w:cs="Times New Roman"/>
          <w:color w:val="000000"/>
          <w:sz w:val="24"/>
          <w:szCs w:val="24"/>
          <w:lang w:eastAsia="ru-RU"/>
        </w:rPr>
        <w:t>бы охоты на диких животных. Приручение диких животных. Пища и одежда древнего человека</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w:t>
      </w:r>
      <w:r w:rsidRPr="006B1FFE">
        <w:rPr>
          <w:rFonts w:ascii="Times New Roman" w:eastAsia="Times New Roman" w:hAnsi="Times New Roman" w:cs="Times New Roman"/>
          <w:color w:val="66625D"/>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древних людей: семья, община, род, племя.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Возникновение имущественного и социального неравенства, выделение знати.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Зарождение обмена, появление денег. Первые города Создание человеком искусственной среды обитания. Возникновение древнейших цивилизаций.</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История вещей и дел человека (от древности до наших дней)</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b/>
          <w:i/>
          <w:color w:val="000000"/>
          <w:sz w:val="24"/>
          <w:szCs w:val="24"/>
          <w:lang w:eastAsia="ru-RU"/>
        </w:rPr>
        <w:t xml:space="preserve">История освоения человеком огня, энергии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Использование огня в производстве: изготовление посуды, орудий труда, выплавка металлов, приготовление пищи и др.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Огонь в военном деле. Изобретение пороха. Последствия этого изобретения в истории войн.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5" w:line="240" w:lineRule="auto"/>
        <w:ind w:right="9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История использования человеком воды</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Вода в природе. Значение воды в жизни человека. Охрана водных угодий.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noProof/>
          <w:sz w:val="24"/>
          <w:szCs w:val="24"/>
          <w:lang w:eastAsia="ru-RU"/>
        </w:rPr>
        <mc:AlternateContent>
          <mc:Choice Requires="wpg">
            <w:drawing>
              <wp:anchor distT="0" distB="0" distL="114300" distR="114300" simplePos="0" relativeHeight="251661312" behindDoc="0" locked="0" layoutInCell="1" allowOverlap="1" wp14:anchorId="14650C72" wp14:editId="039B2A10">
                <wp:simplePos x="0" y="0"/>
                <wp:positionH relativeFrom="page">
                  <wp:posOffset>13970</wp:posOffset>
                </wp:positionH>
                <wp:positionV relativeFrom="page">
                  <wp:posOffset>8425815</wp:posOffset>
                </wp:positionV>
                <wp:extent cx="18415" cy="2058670"/>
                <wp:effectExtent l="0" t="0" r="38735" b="36830"/>
                <wp:wrapSquare wrapText="bothSides"/>
                <wp:docPr id="326984" name="Группа 326984"/>
                <wp:cNvGraphicFramePr/>
                <a:graphic xmlns:a="http://schemas.openxmlformats.org/drawingml/2006/main">
                  <a:graphicData uri="http://schemas.microsoft.com/office/word/2010/wordprocessingGroup">
                    <wpg:wgp>
                      <wpg:cNvGrpSpPr/>
                      <wpg:grpSpPr>
                        <a:xfrm>
                          <a:off x="0" y="0"/>
                          <a:ext cx="18415" cy="2058670"/>
                          <a:chOff x="0" y="0"/>
                          <a:chExt cx="18415" cy="2058671"/>
                        </a:xfrm>
                      </wpg:grpSpPr>
                      <wps:wsp>
                        <wps:cNvPr id="11" name="Shape 30723"/>
                        <wps:cNvSpPr/>
                        <wps:spPr>
                          <a:xfrm>
                            <a:off x="0" y="0"/>
                            <a:ext cx="0" cy="2058671"/>
                          </a:xfrm>
                          <a:custGeom>
                            <a:avLst/>
                            <a:gdLst/>
                            <a:ahLst/>
                            <a:cxnLst/>
                            <a:rect l="0" t="0" r="0" b="0"/>
                            <a:pathLst>
                              <a:path h="2058671">
                                <a:moveTo>
                                  <a:pt x="0" y="2058671"/>
                                </a:moveTo>
                                <a:lnTo>
                                  <a:pt x="0" y="0"/>
                                </a:lnTo>
                              </a:path>
                            </a:pathLst>
                          </a:custGeom>
                          <a:noFill/>
                          <a:ln w="4320" cap="rnd" cmpd="sng" algn="ctr">
                            <a:solidFill>
                              <a:srgbClr val="BFACA8"/>
                            </a:solidFill>
                            <a:prstDash val="solid"/>
                            <a:round/>
                          </a:ln>
                          <a:effectLst/>
                        </wps:spPr>
                        <wps:txbx>
                          <w:txbxContent>
                            <w:p w:rsidR="006B1FFE" w:rsidRDefault="006B1FFE" w:rsidP="0090333F">
                              <w:pPr>
                                <w:rPr>
                                  <w:rFonts w:eastAsia="Times New Roman"/>
                                </w:rPr>
                              </w:pPr>
                            </w:p>
                          </w:txbxContent>
                        </wps:txbx>
                        <wps:bodyPr/>
                      </wps:wsp>
                      <wps:wsp>
                        <wps:cNvPr id="12" name="Shape 30724"/>
                        <wps:cNvSpPr/>
                        <wps:spPr>
                          <a:xfrm>
                            <a:off x="18415" y="1573530"/>
                            <a:ext cx="0" cy="485140"/>
                          </a:xfrm>
                          <a:custGeom>
                            <a:avLst/>
                            <a:gdLst/>
                            <a:ahLst/>
                            <a:cxnLst/>
                            <a:rect l="0" t="0" r="0" b="0"/>
                            <a:pathLst>
                              <a:path h="485140">
                                <a:moveTo>
                                  <a:pt x="0" y="485140"/>
                                </a:moveTo>
                                <a:lnTo>
                                  <a:pt x="0" y="0"/>
                                </a:lnTo>
                              </a:path>
                            </a:pathLst>
                          </a:custGeom>
                          <a:noFill/>
                          <a:ln w="18360" cap="sq" cmpd="sng" algn="ctr">
                            <a:solidFill>
                              <a:srgbClr val="C8AFA3"/>
                            </a:solidFill>
                            <a:prstDash val="solid"/>
                            <a:round/>
                          </a:ln>
                          <a:effectLst/>
                        </wps:spPr>
                        <wps:txbx>
                          <w:txbxContent>
                            <w:p w:rsidR="006B1FFE" w:rsidRDefault="006B1FFE" w:rsidP="0090333F">
                              <w:pPr>
                                <w:rPr>
                                  <w:rFonts w:eastAsia="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w14:anchorId="14650C72" id="Группа 326984" o:spid="_x0000_s1066" style="position:absolute;left:0;text-align:left;margin-left:1.1pt;margin-top:663.45pt;width:1.45pt;height:162.1pt;z-index:251661312;mso-position-horizontal-relative:page;mso-position-vertical-relative:page" coordsize="184,2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">
                <v:shape id="Shape 30723" o:spid="_x0000_s1067" style="position:absolute;width:0;height:20586;visibility:visible;mso-wrap-style:square;v-text-anchor:top" coordsize="0,20586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" adj="-11796480,,5400" path="m,2058671l,e" filled="f" strokecolor="#bfaca8" strokeweight=".12mm">
                  <v:stroke joinstyle="round" endcap="round"/>
                  <v:formulas/>
                  <v:path arrowok="t" o:connecttype="custom" textboxrect="0,0,0,2058671"/>
                  <v:textbox>
                    <w:txbxContent>
                      <w:p w:rsidR="006B1FFE" w:rsidRDefault="006B1FFE" w:rsidP="0090333F">
                        <w:pPr>
                          <w:rPr>
                            <w:rFonts w:eastAsia="Times New Roman"/>
                          </w:rPr>
                        </w:pPr>
                      </w:p>
                    </w:txbxContent>
                  </v:textbox>
                </v:shape>
                <v:shape id="Shape 30724" o:spid="_x0000_s1068" style="position:absolute;left:184;top:15735;width:0;height:4851;visibility:visible;mso-wrap-style:square;v-text-anchor:top" coordsize="0,485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" adj="-11796480,,5400" path="m,485140l,e" filled="f" strokecolor="#c8afa3" strokeweight=".51mm">
                  <v:stroke joinstyle="round" endcap="square"/>
                  <v:formulas/>
                  <v:path arrowok="t" o:connecttype="custom" textboxrect="0,0,0,485140"/>
                  <v:textbox>
                    <w:txbxContent>
                      <w:p w:rsidR="006B1FFE" w:rsidRDefault="006B1FFE" w:rsidP="0090333F">
                        <w:pPr>
                          <w:rPr>
                            <w:rFonts w:eastAsia="Times New Roman"/>
                          </w:rPr>
                        </w:pPr>
                      </w:p>
                    </w:txbxContent>
                  </v:textbox>
                </v:shape>
                <w10:wrap type="square" anchorx="page" anchory="page"/>
              </v:group>
            </w:pict>
          </mc:Fallback>
        </mc:AlternateContent>
      </w:r>
      <w:r w:rsidRPr="006B1FFE">
        <w:rPr>
          <w:noProof/>
          <w:sz w:val="24"/>
          <w:szCs w:val="24"/>
          <w:lang w:eastAsia="ru-RU"/>
        </w:rPr>
        <mc:AlternateContent>
          <mc:Choice Requires="wpg">
            <w:drawing>
              <wp:anchor distT="0" distB="0" distL="114300" distR="114300" simplePos="0" relativeHeight="251662336" behindDoc="0" locked="0" layoutInCell="1" allowOverlap="1" wp14:anchorId="72A96793" wp14:editId="67F76258">
                <wp:simplePos x="0" y="0"/>
                <wp:positionH relativeFrom="page">
                  <wp:posOffset>13970</wp:posOffset>
                </wp:positionH>
                <wp:positionV relativeFrom="page">
                  <wp:posOffset>2517140</wp:posOffset>
                </wp:positionV>
                <wp:extent cx="4445" cy="4556760"/>
                <wp:effectExtent l="0" t="0" r="14605" b="15240"/>
                <wp:wrapSquare wrapText="bothSides"/>
                <wp:docPr id="326985" name="Группа 326985"/>
                <wp:cNvGraphicFramePr/>
                <a:graphic xmlns:a="http://schemas.openxmlformats.org/drawingml/2006/main">
                  <a:graphicData uri="http://schemas.microsoft.com/office/word/2010/wordprocessingGroup">
                    <wpg:wgp>
                      <wpg:cNvGrpSpPr/>
                      <wpg:grpSpPr>
                        <a:xfrm>
                          <a:off x="0" y="0"/>
                          <a:ext cx="3810" cy="4556760"/>
                          <a:chOff x="0" y="0"/>
                          <a:chExt cx="0" cy="4556760"/>
                        </a:xfrm>
                      </wpg:grpSpPr>
                      <wps:wsp>
                        <wps:cNvPr id="9" name="Shape 30725"/>
                        <wps:cNvSpPr/>
                        <wps:spPr>
                          <a:xfrm>
                            <a:off x="0" y="0"/>
                            <a:ext cx="0" cy="4556760"/>
                          </a:xfrm>
                          <a:custGeom>
                            <a:avLst/>
                            <a:gdLst/>
                            <a:ahLst/>
                            <a:cxnLst/>
                            <a:rect l="0" t="0" r="0" b="0"/>
                            <a:pathLst>
                              <a:path h="4556760">
                                <a:moveTo>
                                  <a:pt x="0" y="4556760"/>
                                </a:moveTo>
                                <a:lnTo>
                                  <a:pt x="0" y="0"/>
                                </a:lnTo>
                              </a:path>
                            </a:pathLst>
                          </a:custGeom>
                          <a:noFill/>
                          <a:ln w="4320" cap="rnd" cmpd="sng" algn="ctr">
                            <a:solidFill>
                              <a:srgbClr val="C3AFA8"/>
                            </a:solidFill>
                            <a:prstDash val="solid"/>
                            <a:round/>
                          </a:ln>
                          <a:effectLst/>
                        </wps:spPr>
                        <wps:txbx>
                          <w:txbxContent>
                            <w:p w:rsidR="006B1FFE" w:rsidRDefault="006B1FFE" w:rsidP="0090333F">
                              <w:pPr>
                                <w:rPr>
                                  <w:rFonts w:eastAsia="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w14:anchorId="72A96793" id="Группа 326985" o:spid="_x0000_s1069" style="position:absolute;left:0;text-align:left;margin-left:1.1pt;margin-top:198.2pt;width:.35pt;height:358.8pt;z-index:251662336;mso-position-horizontal-relative:page;mso-position-vertical-relative:page" coordsize="0,45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">
                <v:shape id="Shape 30725" o:spid="_x0000_s1070" style="position:absolute;width:0;height:45567;visibility:visible;mso-wrap-style:square;v-text-anchor:top" coordsize="0,4556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" adj="-11796480,,5400" path="m,4556760l,e" filled="f" strokecolor="#c3afa8" strokeweight=".12mm">
                  <v:stroke joinstyle="round" endcap="round"/>
                  <v:formulas/>
                  <v:path arrowok="t" o:connecttype="custom" textboxrect="0,0,0,4556760"/>
                  <v:textbox>
                    <w:txbxContent>
                      <w:p w:rsidR="006B1FFE" w:rsidRDefault="006B1FFE" w:rsidP="0090333F">
                        <w:pPr>
                          <w:rPr>
                            <w:rFonts w:eastAsia="Times New Roman"/>
                          </w:rPr>
                        </w:pPr>
                      </w:p>
                    </w:txbxContent>
                  </v:textbox>
                </v:shape>
                <w10:wrap type="square" anchorx="page" anchory="page"/>
              </v:group>
            </w:pict>
          </mc:Fallback>
        </mc:AlternateContent>
      </w:r>
      <w:r w:rsidRPr="006B1FFE">
        <w:rPr>
          <w:rFonts w:ascii="Times New Roman" w:eastAsia="Times New Roman" w:hAnsi="Times New Roman" w:cs="Times New Roman"/>
          <w:color w:val="000000"/>
          <w:sz w:val="24"/>
          <w:szCs w:val="24"/>
          <w:lang w:eastAsia="ru-RU"/>
        </w:rPr>
        <w:t>Вода и земледелие. Поливное земледелие, причины его возникновения. Роль поливного земледелия, в</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истории человечества.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Использование человеком воды для получения энергии: водяное колесо, гидроэлектростанция. Использование воды при добыче полезных ископаемых.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Профессии людей, связанные с освоением энергии и водных ресурсов.</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keepNext/>
        <w:keepLines/>
        <w:spacing w:after="0" w:line="240" w:lineRule="auto"/>
        <w:ind w:right="1"/>
        <w:jc w:val="both"/>
        <w:outlineLvl w:val="4"/>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История жилища человека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keepNext/>
        <w:keepLines/>
        <w:spacing w:after="0" w:line="240" w:lineRule="auto"/>
        <w:ind w:right="1"/>
        <w:jc w:val="both"/>
        <w:outlineLvl w:val="4"/>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История появления мебели</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Назначение и виды мебели, материалы для ее изготовления.</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История </w:t>
      </w:r>
      <w:r w:rsidRPr="006B1FFE">
        <w:rPr>
          <w:rFonts w:ascii="Times New Roman" w:eastAsia="Times New Roman" w:hAnsi="Times New Roman" w:cs="Times New Roman"/>
          <w:color w:val="00000A"/>
          <w:sz w:val="24"/>
          <w:szCs w:val="24"/>
          <w:lang w:eastAsia="ru-RU"/>
        </w:rPr>
        <w:t xml:space="preserve">появления первой мебели. Влияние </w:t>
      </w:r>
      <w:r w:rsidRPr="006B1FFE">
        <w:rPr>
          <w:rFonts w:ascii="Times New Roman" w:eastAsia="Times New Roman" w:hAnsi="Times New Roman" w:cs="Times New Roman"/>
          <w:color w:val="000000"/>
          <w:sz w:val="24"/>
          <w:szCs w:val="24"/>
          <w:lang w:eastAsia="ru-RU"/>
        </w:rPr>
        <w:t>исторических и национальных традиций на изготовление мебели</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262623"/>
          <w:sz w:val="24"/>
          <w:szCs w:val="24"/>
          <w:lang w:eastAsia="ru-RU"/>
        </w:rPr>
        <w:t xml:space="preserve"> </w:t>
      </w:r>
      <w:r w:rsidRPr="006B1FFE">
        <w:rPr>
          <w:rFonts w:ascii="Times New Roman" w:eastAsia="Times New Roman" w:hAnsi="Times New Roman" w:cs="Times New Roman"/>
          <w:color w:val="000000"/>
          <w:sz w:val="24"/>
          <w:szCs w:val="24"/>
          <w:lang w:eastAsia="ru-RU"/>
        </w:rPr>
        <w:t>Изготовление мебели как искусство. Современная мебель. Профессии людей, связанные с изготовлением  мебели.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keepNext/>
        <w:keepLines/>
        <w:spacing w:after="0" w:line="240" w:lineRule="auto"/>
        <w:jc w:val="both"/>
        <w:outlineLvl w:val="4"/>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История питания человека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Питание как главное условие жизни любого живого организма. Уточнение представлений о пище человека в разные периоды развития общества.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История хлеба и хлебопечения.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Способы </w:t>
      </w:r>
      <w:r w:rsidRPr="006B1FFE">
        <w:rPr>
          <w:rFonts w:ascii="Times New Roman" w:eastAsia="Times New Roman" w:hAnsi="Times New Roman" w:cs="Times New Roman"/>
          <w:color w:val="00000A"/>
          <w:sz w:val="24"/>
          <w:szCs w:val="24"/>
          <w:lang w:eastAsia="ru-RU"/>
        </w:rPr>
        <w:t>хранения и</w:t>
      </w:r>
      <w:r w:rsidRPr="006B1FFE">
        <w:rPr>
          <w:rFonts w:ascii="Times New Roman" w:eastAsia="Times New Roman" w:hAnsi="Times New Roman" w:cs="Times New Roman"/>
          <w:color w:val="000000"/>
          <w:sz w:val="24"/>
          <w:szCs w:val="24"/>
          <w:lang w:eastAsia="ru-RU"/>
        </w:rPr>
        <w:t xml:space="preserve"> накопления продуктов питания</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keepNext/>
        <w:keepLines/>
        <w:spacing w:after="0" w:line="240" w:lineRule="auto"/>
        <w:ind w:right="1"/>
        <w:jc w:val="both"/>
        <w:outlineLvl w:val="4"/>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История появления посуды</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sidRPr="006B1FFE">
        <w:rPr>
          <w:rFonts w:ascii="Times New Roman" w:eastAsia="Times New Roman" w:hAnsi="Times New Roman" w:cs="Times New Roman"/>
          <w:color w:val="00000A"/>
          <w:sz w:val="24"/>
          <w:szCs w:val="24"/>
          <w:lang w:eastAsia="ru-RU"/>
        </w:rPr>
        <w:t>нии глиняной посуды</w:t>
      </w:r>
      <w:r w:rsidRPr="006B1FFE">
        <w:rPr>
          <w:rFonts w:ascii="Times New Roman" w:eastAsia="Times New Roman" w:hAnsi="Times New Roman" w:cs="Times New Roman"/>
          <w:color w:val="484442"/>
          <w:sz w:val="24"/>
          <w:szCs w:val="24"/>
          <w:lang w:eastAsia="ru-RU"/>
        </w:rPr>
        <w:t>.</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w:t>
      </w:r>
      <w:r w:rsidRPr="006B1FFE">
        <w:rPr>
          <w:rFonts w:ascii="Times New Roman" w:eastAsia="Times New Roman" w:hAnsi="Times New Roman" w:cs="Times New Roman"/>
          <w:color w:val="00000A"/>
          <w:sz w:val="24"/>
          <w:szCs w:val="24"/>
          <w:lang w:eastAsia="ru-RU"/>
        </w:rPr>
        <w:t>ления</w:t>
      </w:r>
      <w:r w:rsidRPr="006B1FFE">
        <w:rPr>
          <w:rFonts w:ascii="Times New Roman" w:eastAsia="Times New Roman" w:hAnsi="Times New Roman" w:cs="Times New Roman"/>
          <w:color w:val="484442"/>
          <w:sz w:val="24"/>
          <w:szCs w:val="24"/>
          <w:lang w:eastAsia="ru-RU"/>
        </w:rPr>
        <w:t>.</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Посуда из других материалов. Изготовление посуды как искусство.</w:t>
      </w:r>
      <w:r w:rsidRPr="006B1FFE">
        <w:rPr>
          <w:rFonts w:ascii="Times New Roman" w:eastAsia="Calibri"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Профессии людей, связанные с изготовлением посуды.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keepNext/>
        <w:keepLines/>
        <w:spacing w:after="0" w:line="240" w:lineRule="auto"/>
        <w:ind w:right="3"/>
        <w:jc w:val="both"/>
        <w:outlineLvl w:val="4"/>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История появления одежды и обуви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Уточнение представлений об одежде и обуви, их функциях. Материалы для изготовления одежды и обуви. Различия в мужской и женской одежде</w:t>
      </w:r>
      <w:r w:rsidRPr="006B1FFE">
        <w:rPr>
          <w:rFonts w:ascii="Times New Roman" w:eastAsia="Times New Roman" w:hAnsi="Times New Roman" w:cs="Times New Roman"/>
          <w:color w:val="160F0C"/>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noProof/>
          <w:sz w:val="24"/>
          <w:szCs w:val="24"/>
          <w:lang w:eastAsia="ru-RU"/>
        </w:rPr>
        <mc:AlternateContent>
          <mc:Choice Requires="wpg">
            <w:drawing>
              <wp:anchor distT="0" distB="0" distL="114300" distR="114300" simplePos="0" relativeHeight="251663360" behindDoc="0" locked="0" layoutInCell="1" allowOverlap="1" wp14:anchorId="1884B232" wp14:editId="35B4F50B">
                <wp:simplePos x="0" y="0"/>
                <wp:positionH relativeFrom="page">
                  <wp:posOffset>25400</wp:posOffset>
                </wp:positionH>
                <wp:positionV relativeFrom="page">
                  <wp:posOffset>4846320</wp:posOffset>
                </wp:positionV>
                <wp:extent cx="13970" cy="602615"/>
                <wp:effectExtent l="19050" t="19050" r="24130" b="45085"/>
                <wp:wrapSquare wrapText="bothSides"/>
                <wp:docPr id="327133" name="Группа 327133"/>
                <wp:cNvGraphicFramePr/>
                <a:graphic xmlns:a="http://schemas.openxmlformats.org/drawingml/2006/main">
                  <a:graphicData uri="http://schemas.microsoft.com/office/word/2010/wordprocessingGroup">
                    <wpg:wgp>
                      <wpg:cNvGrpSpPr/>
                      <wpg:grpSpPr>
                        <a:xfrm>
                          <a:off x="0" y="0"/>
                          <a:ext cx="13970" cy="602615"/>
                          <a:chOff x="0" y="0"/>
                          <a:chExt cx="0" cy="602615"/>
                        </a:xfrm>
                      </wpg:grpSpPr>
                      <wps:wsp>
                        <wps:cNvPr id="7" name="Shape 30841"/>
                        <wps:cNvSpPr/>
                        <wps:spPr>
                          <a:xfrm>
                            <a:off x="0" y="0"/>
                            <a:ext cx="0" cy="602615"/>
                          </a:xfrm>
                          <a:custGeom>
                            <a:avLst/>
                            <a:gdLst/>
                            <a:ahLst/>
                            <a:cxnLst/>
                            <a:rect l="0" t="0" r="0" b="0"/>
                            <a:pathLst>
                              <a:path h="602615">
                                <a:moveTo>
                                  <a:pt x="0" y="602615"/>
                                </a:moveTo>
                                <a:lnTo>
                                  <a:pt x="0" y="0"/>
                                </a:lnTo>
                              </a:path>
                            </a:pathLst>
                          </a:custGeom>
                          <a:noFill/>
                          <a:ln w="14040" cap="sq" cmpd="sng" algn="ctr">
                            <a:solidFill>
                              <a:srgbClr val="E4D8D4"/>
                            </a:solidFill>
                            <a:prstDash val="solid"/>
                            <a:round/>
                          </a:ln>
                          <a:effectLst/>
                        </wps:spPr>
                        <wps:txbx>
                          <w:txbxContent>
                            <w:p w:rsidR="006B1FFE" w:rsidRDefault="006B1FFE" w:rsidP="0090333F">
                              <w:pPr>
                                <w:rPr>
                                  <w:rFonts w:eastAsia="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w14:anchorId="1884B232" id="Группа 327133" o:spid="_x0000_s1071" style="position:absolute;left:0;text-align:left;margin-left:2pt;margin-top:381.6pt;width:1.1pt;height:47.45pt;z-index:251663360;mso-position-horizontal-relative:page;mso-position-vertical-relative:page" coordsize="0,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">
                <v:shape id="Shape 30841" o:spid="_x0000_s1072" style="position:absolute;width:0;height:6026;visibility:visible;mso-wrap-style:square;v-text-anchor:top" coordsize="0,6026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" adj="-11796480,,5400" path="m,602615l,e" filled="f" strokecolor="#e4d8d4" strokeweight=".39mm">
                  <v:stroke joinstyle="round" endcap="square"/>
                  <v:formulas/>
                  <v:path arrowok="t" o:connecttype="custom" textboxrect="0,0,0,602615"/>
                  <v:textbox>
                    <w:txbxContent>
                      <w:p w:rsidR="006B1FFE" w:rsidRDefault="006B1FFE" w:rsidP="0090333F">
                        <w:pPr>
                          <w:rPr>
                            <w:rFonts w:eastAsia="Times New Roman"/>
                          </w:rPr>
                        </w:pPr>
                      </w:p>
                    </w:txbxContent>
                  </v:textbox>
                </v:shape>
                <w10:wrap type="square" anchorx="page" anchory="page"/>
              </v:group>
            </w:pict>
          </mc:Fallback>
        </mc:AlternateContent>
      </w:r>
      <w:r w:rsidRPr="006B1FFE">
        <w:rPr>
          <w:rFonts w:ascii="Times New Roman" w:eastAsia="Times New Roman" w:hAnsi="Times New Roman" w:cs="Times New Roman"/>
          <w:color w:val="000000"/>
          <w:sz w:val="24"/>
          <w:szCs w:val="24"/>
          <w:lang w:eastAsia="ru-RU"/>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6B1FFE">
        <w:rPr>
          <w:rFonts w:ascii="Times New Roman" w:eastAsia="Times New Roman" w:hAnsi="Times New Roman" w:cs="Times New Roman"/>
          <w:color w:val="5B5956"/>
          <w:sz w:val="24"/>
          <w:szCs w:val="24"/>
          <w:lang w:eastAsia="ru-RU"/>
        </w:rPr>
        <w:t>.</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Изготовление одежды как искусство. Изменения в одежде и обуви в разные времена у разных народов. Образцы народной одежды (на примере региона).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История появления обуви. Влияние климатических условий на возникновение разных видов обуви. Обувь в разные исторические времена: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лапти, сапоги, туфли, сандалии и др.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Профессии людей, связанные с изготовлением одежды и обуви.  </w:t>
      </w:r>
      <w:r w:rsidRPr="006B1FFE">
        <w:rPr>
          <w:rFonts w:ascii="Times New Roman" w:eastAsia="Times New Roman" w:hAnsi="Times New Roman" w:cs="Times New Roman"/>
          <w:b/>
          <w:color w:val="000000"/>
          <w:sz w:val="24"/>
          <w:szCs w:val="24"/>
          <w:lang w:eastAsia="ru-RU"/>
        </w:rPr>
        <w:t xml:space="preserve"> История человеческого общества</w:t>
      </w:r>
      <w:r w:rsidRPr="006B1FFE">
        <w:rPr>
          <w:rFonts w:ascii="Times New Roman" w:eastAsia="Times New Roman" w:hAnsi="Times New Roman" w:cs="Times New Roman"/>
          <w:b/>
          <w:color w:val="44413D"/>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Представления древних людей об окружающем мире. Освоение человеком морей и океанов, открытие новых земель, изменение представлений о мире.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Истоки возникновения мировых религий: иудаизм, христианство, буддизм, ислам. Значение религии для духовной жизни человечества.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Зарождение науки, важнейшие человеческие изобретения</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Направления в науке: астрономия, математика, география и др. Изменение среды и общества в ходе развития науки.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A"/>
          <w:sz w:val="24"/>
          <w:szCs w:val="24"/>
          <w:lang w:eastAsia="ru-RU"/>
        </w:rPr>
        <w:t>Л</w:t>
      </w:r>
      <w:r w:rsidRPr="006B1FFE">
        <w:rPr>
          <w:rFonts w:ascii="Times New Roman" w:eastAsia="Times New Roman" w:hAnsi="Times New Roman" w:cs="Times New Roman"/>
          <w:color w:val="000000"/>
          <w:sz w:val="24"/>
          <w:szCs w:val="24"/>
          <w:lang w:eastAsia="ru-RU"/>
        </w:rPr>
        <w:t>ати</w:t>
      </w:r>
      <w:r w:rsidRPr="006B1FFE">
        <w:rPr>
          <w:rFonts w:ascii="Times New Roman" w:eastAsia="Times New Roman" w:hAnsi="Times New Roman" w:cs="Times New Roman"/>
          <w:color w:val="00000A"/>
          <w:sz w:val="24"/>
          <w:szCs w:val="24"/>
          <w:lang w:eastAsia="ru-RU"/>
        </w:rPr>
        <w:t>нский</w:t>
      </w:r>
      <w:r w:rsidRPr="006B1FFE">
        <w:rPr>
          <w:rFonts w:ascii="Times New Roman" w:eastAsia="Times New Roman" w:hAnsi="Times New Roman" w:cs="Times New Roman"/>
          <w:color w:val="000000"/>
          <w:sz w:val="24"/>
          <w:szCs w:val="24"/>
          <w:lang w:eastAsia="ru-RU"/>
        </w:rPr>
        <w:t xml:space="preserve"> и сла</w:t>
      </w:r>
      <w:r w:rsidRPr="006B1FFE">
        <w:rPr>
          <w:rFonts w:ascii="Times New Roman" w:eastAsia="Times New Roman" w:hAnsi="Times New Roman" w:cs="Times New Roman"/>
          <w:color w:val="00000A"/>
          <w:sz w:val="24"/>
          <w:szCs w:val="24"/>
          <w:lang w:eastAsia="ru-RU"/>
        </w:rPr>
        <w:t>вянский</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A"/>
          <w:sz w:val="24"/>
          <w:szCs w:val="24"/>
          <w:lang w:eastAsia="ru-RU"/>
        </w:rPr>
        <w:t>алфавит</w:t>
      </w:r>
      <w:r w:rsidRPr="006B1FFE">
        <w:rPr>
          <w:rFonts w:ascii="Times New Roman" w:eastAsia="Times New Roman" w:hAnsi="Times New Roman" w:cs="Times New Roman"/>
          <w:color w:val="000000"/>
          <w:sz w:val="24"/>
          <w:szCs w:val="24"/>
          <w:lang w:eastAsia="ru-RU"/>
        </w:rPr>
        <w:t xml:space="preserve">. История книги и книгопечатания.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Культура</w:t>
      </w:r>
      <w:r w:rsidRPr="006B1FFE">
        <w:rPr>
          <w:rFonts w:ascii="Times New Roman" w:eastAsia="Times New Roman" w:hAnsi="Times New Roman" w:cs="Times New Roman"/>
          <w:color w:val="000000"/>
          <w:sz w:val="24"/>
          <w:szCs w:val="24"/>
          <w:lang w:eastAsia="ru-RU"/>
        </w:rPr>
        <w:t xml:space="preserve"> и </w:t>
      </w:r>
      <w:r w:rsidRPr="006B1FFE">
        <w:rPr>
          <w:rFonts w:ascii="Times New Roman" w:eastAsia="Times New Roman" w:hAnsi="Times New Roman" w:cs="Times New Roman"/>
          <w:color w:val="00000A"/>
          <w:sz w:val="24"/>
          <w:szCs w:val="24"/>
          <w:lang w:eastAsia="ru-RU"/>
        </w:rPr>
        <w:t>человек</w:t>
      </w:r>
      <w:r w:rsidRPr="006B1FFE">
        <w:rPr>
          <w:rFonts w:ascii="Times New Roman" w:eastAsia="Times New Roman" w:hAnsi="Times New Roman" w:cs="Times New Roman"/>
          <w:color w:val="000000"/>
          <w:sz w:val="24"/>
          <w:szCs w:val="24"/>
          <w:lang w:eastAsia="ru-RU"/>
        </w:rPr>
        <w:t xml:space="preserve"> как носит</w:t>
      </w:r>
      <w:r w:rsidRPr="006B1FFE">
        <w:rPr>
          <w:rFonts w:ascii="Times New Roman" w:eastAsia="Times New Roman" w:hAnsi="Times New Roman" w:cs="Times New Roman"/>
          <w:color w:val="00000A"/>
          <w:sz w:val="24"/>
          <w:szCs w:val="24"/>
          <w:lang w:eastAsia="ru-RU"/>
        </w:rPr>
        <w:t>ель</w:t>
      </w:r>
      <w:r w:rsidRPr="006B1FFE">
        <w:rPr>
          <w:rFonts w:ascii="Times New Roman" w:eastAsia="Times New Roman" w:hAnsi="Times New Roman" w:cs="Times New Roman"/>
          <w:color w:val="000000"/>
          <w:sz w:val="24"/>
          <w:szCs w:val="24"/>
          <w:lang w:eastAsia="ru-RU"/>
        </w:rPr>
        <w:t xml:space="preserve"> культуры. Искусство как особая сфера человеческой деятельности.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Виды и </w:t>
      </w:r>
      <w:r w:rsidRPr="006B1FFE">
        <w:rPr>
          <w:rFonts w:ascii="Times New Roman" w:eastAsia="Times New Roman" w:hAnsi="Times New Roman" w:cs="Times New Roman"/>
          <w:color w:val="00000A"/>
          <w:sz w:val="24"/>
          <w:szCs w:val="24"/>
          <w:lang w:eastAsia="ru-RU"/>
        </w:rPr>
        <w:t>направления</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A"/>
          <w:sz w:val="24"/>
          <w:szCs w:val="24"/>
          <w:lang w:eastAsia="ru-RU"/>
        </w:rPr>
        <w:t>искусства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Экономика как показатель развития общества и государства. История денег, торговли. Государства богатые и бедные.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Войны. Причины возникновения войн. Исторические уроки войн.</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Рекомендуемые виды практических заданий</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заполнение анкет;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рисование на темы: «Моя семья»,  «Мой дом»,  «Моя улица» и т. д.;  составление устных рассказов о себе, членах семьи, родственниках,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друзьях;  </w:t>
      </w:r>
    </w:p>
    <w:p w:rsidR="0090333F" w:rsidRPr="006B1FFE" w:rsidRDefault="0090333F" w:rsidP="0090333F">
      <w:pPr>
        <w:tabs>
          <w:tab w:val="center" w:pos="2433"/>
          <w:tab w:val="center" w:pos="4379"/>
          <w:tab w:val="center" w:pos="5669"/>
          <w:tab w:val="center" w:pos="6704"/>
          <w:tab w:val="center" w:pos="8077"/>
          <w:tab w:val="center" w:pos="9159"/>
          <w:tab w:val="right" w:pos="10517"/>
        </w:tabs>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составление </w:t>
      </w:r>
      <w:r w:rsidRPr="006B1FFE">
        <w:rPr>
          <w:rFonts w:ascii="Times New Roman" w:eastAsia="Times New Roman" w:hAnsi="Times New Roman" w:cs="Times New Roman"/>
          <w:color w:val="000000"/>
          <w:sz w:val="24"/>
          <w:szCs w:val="24"/>
          <w:lang w:eastAsia="ru-RU"/>
        </w:rPr>
        <w:tab/>
        <w:t xml:space="preserve">автобиографии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биографий </w:t>
      </w:r>
      <w:r w:rsidRPr="006B1FFE">
        <w:rPr>
          <w:rFonts w:ascii="Times New Roman" w:eastAsia="Times New Roman" w:hAnsi="Times New Roman" w:cs="Times New Roman"/>
          <w:color w:val="000000"/>
          <w:sz w:val="24"/>
          <w:szCs w:val="24"/>
          <w:lang w:eastAsia="ru-RU"/>
        </w:rPr>
        <w:tab/>
        <w:t xml:space="preserve">членов </w:t>
      </w:r>
      <w:r w:rsidRPr="006B1FFE">
        <w:rPr>
          <w:rFonts w:ascii="Times New Roman" w:eastAsia="Times New Roman" w:hAnsi="Times New Roman" w:cs="Times New Roman"/>
          <w:color w:val="000000"/>
          <w:sz w:val="24"/>
          <w:szCs w:val="24"/>
          <w:lang w:eastAsia="ru-RU"/>
        </w:rPr>
        <w:tab/>
        <w:t xml:space="preserve">семьи </w:t>
      </w:r>
      <w:r w:rsidRPr="006B1FFE">
        <w:rPr>
          <w:rFonts w:ascii="Times New Roman" w:eastAsia="Times New Roman" w:hAnsi="Times New Roman" w:cs="Times New Roman"/>
          <w:color w:val="000000"/>
          <w:sz w:val="24"/>
          <w:szCs w:val="24"/>
          <w:lang w:eastAsia="ru-RU"/>
        </w:rPr>
        <w:tab/>
        <w:t xml:space="preserve">(под </w:t>
      </w:r>
    </w:p>
    <w:p w:rsidR="0090333F" w:rsidRPr="006B1FFE" w:rsidRDefault="0090333F" w:rsidP="0090333F">
      <w:pPr>
        <w:spacing w:after="14" w:line="240" w:lineRule="auto"/>
        <w:ind w:right="14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руководством учителя);  составление родословного дерева (рисунок);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рисование Государственного флага, прослушивание Государственного </w:t>
      </w:r>
    </w:p>
    <w:p w:rsidR="0090333F" w:rsidRPr="006B1FFE" w:rsidRDefault="0090333F" w:rsidP="0090333F">
      <w:pPr>
        <w:spacing w:after="14" w:line="240" w:lineRule="auto"/>
        <w:ind w:right="345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гимна;</w:t>
      </w:r>
      <w:r w:rsidRPr="006B1FFE">
        <w:rPr>
          <w:rFonts w:ascii="Times New Roman" w:eastAsia="Times New Roman" w:hAnsi="Times New Roman" w:cs="Times New Roman"/>
          <w:color w:val="00000A"/>
          <w:sz w:val="24"/>
          <w:szCs w:val="24"/>
          <w:lang w:eastAsia="ru-RU"/>
        </w:rPr>
        <w:t xml:space="preserve"> и</w:t>
      </w:r>
      <w:r w:rsidRPr="006B1FFE">
        <w:rPr>
          <w:rFonts w:ascii="Times New Roman" w:eastAsia="Times New Roman" w:hAnsi="Times New Roman" w:cs="Times New Roman"/>
          <w:color w:val="000000"/>
          <w:sz w:val="24"/>
          <w:szCs w:val="24"/>
          <w:lang w:eastAsia="ru-RU"/>
        </w:rPr>
        <w:t xml:space="preserve">зображение схем сменяемости времен года;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составление календаря на неделю, месяц: изображение «ленты времени» одного столетия, одного тысячелетия; ориентировка на «ленте времени»;  объяснение смысла пословиц и поговорок о времени, временах года, о человеке и времени и др.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чтение и пересказы адаптированных текстов по </w:t>
      </w:r>
      <w:r w:rsidRPr="006B1FFE">
        <w:rPr>
          <w:rFonts w:ascii="Times New Roman" w:eastAsia="Times New Roman" w:hAnsi="Times New Roman" w:cs="Times New Roman"/>
          <w:color w:val="00000A"/>
          <w:sz w:val="24"/>
          <w:szCs w:val="24"/>
          <w:lang w:eastAsia="ru-RU"/>
        </w:rPr>
        <w:t>изучаемым темам</w:t>
      </w:r>
      <w:r w:rsidRPr="006B1FFE">
        <w:rPr>
          <w:rFonts w:ascii="Times New Roman" w:eastAsia="Times New Roman" w:hAnsi="Times New Roman" w:cs="Times New Roman"/>
          <w:color w:val="000000"/>
          <w:sz w:val="24"/>
          <w:szCs w:val="24"/>
          <w:lang w:eastAsia="ru-RU"/>
        </w:rPr>
        <w:t xml:space="preserve">; рассматривание и анализ иллюстраций, альбомов с изображениями гербов, монет, археологических находок, архитектурных сооружений, </w:t>
      </w:r>
    </w:p>
    <w:p w:rsidR="0090333F" w:rsidRPr="006B1FFE" w:rsidRDefault="0090333F" w:rsidP="0090333F">
      <w:pPr>
        <w:spacing w:after="14" w:line="240" w:lineRule="auto"/>
        <w:ind w:right="234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относящихся к различным историческим эпохам; экскурсии в краеведческий и исторический музеи; </w:t>
      </w:r>
    </w:p>
    <w:p w:rsidR="0090333F" w:rsidRPr="006B1FFE" w:rsidRDefault="0090333F" w:rsidP="0090333F">
      <w:pPr>
        <w:tabs>
          <w:tab w:val="center" w:pos="2526"/>
          <w:tab w:val="center" w:pos="3760"/>
          <w:tab w:val="center" w:pos="5084"/>
          <w:tab w:val="center" w:pos="7174"/>
          <w:tab w:val="right" w:pos="10517"/>
        </w:tabs>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ознакомление </w:t>
      </w:r>
      <w:r w:rsidRPr="006B1FFE">
        <w:rPr>
          <w:rFonts w:ascii="Times New Roman" w:eastAsia="Times New Roman" w:hAnsi="Times New Roman" w:cs="Times New Roman"/>
          <w:color w:val="000000"/>
          <w:sz w:val="24"/>
          <w:szCs w:val="24"/>
          <w:lang w:eastAsia="ru-RU"/>
        </w:rPr>
        <w:tab/>
        <w:t xml:space="preserve">с </w:t>
      </w:r>
      <w:r w:rsidRPr="006B1FFE">
        <w:rPr>
          <w:rFonts w:ascii="Times New Roman" w:eastAsia="Times New Roman" w:hAnsi="Times New Roman" w:cs="Times New Roman"/>
          <w:color w:val="000000"/>
          <w:sz w:val="24"/>
          <w:szCs w:val="24"/>
          <w:lang w:eastAsia="ru-RU"/>
        </w:rPr>
        <w:tab/>
        <w:t xml:space="preserve">историческими </w:t>
      </w:r>
      <w:r w:rsidRPr="006B1FFE">
        <w:rPr>
          <w:rFonts w:ascii="Times New Roman" w:eastAsia="Times New Roman" w:hAnsi="Times New Roman" w:cs="Times New Roman"/>
          <w:color w:val="000000"/>
          <w:sz w:val="24"/>
          <w:szCs w:val="24"/>
          <w:lang w:eastAsia="ru-RU"/>
        </w:rPr>
        <w:tab/>
        <w:t xml:space="preserve">памятниками, </w:t>
      </w:r>
      <w:r w:rsidRPr="006B1FFE">
        <w:rPr>
          <w:rFonts w:ascii="Times New Roman" w:eastAsia="Times New Roman" w:hAnsi="Times New Roman" w:cs="Times New Roman"/>
          <w:color w:val="000000"/>
          <w:sz w:val="24"/>
          <w:szCs w:val="24"/>
          <w:lang w:eastAsia="ru-RU"/>
        </w:rPr>
        <w:tab/>
        <w:t xml:space="preserve">архитектурными </w:t>
      </w:r>
    </w:p>
    <w:p w:rsidR="0090333F" w:rsidRPr="006B1FFE" w:rsidRDefault="0090333F" w:rsidP="0090333F">
      <w:pPr>
        <w:spacing w:after="14" w:line="240" w:lineRule="auto"/>
        <w:ind w:right="334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сооружениями;  просмотр фильмов о культурных памятниках;   </w:t>
      </w:r>
    </w:p>
    <w:p w:rsidR="0090333F" w:rsidRPr="006B1FFE" w:rsidRDefault="0090333F" w:rsidP="0090333F">
      <w:pPr>
        <w:spacing w:after="8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викторин</w:t>
      </w:r>
      <w:r w:rsidRPr="006B1FFE">
        <w:rPr>
          <w:rFonts w:ascii="Times New Roman" w:eastAsia="Times New Roman" w:hAnsi="Times New Roman" w:cs="Times New Roman"/>
          <w:color w:val="00000A"/>
          <w:sz w:val="24"/>
          <w:szCs w:val="24"/>
          <w:lang w:eastAsia="ru-RU"/>
        </w:rPr>
        <w:t>ы</w:t>
      </w:r>
      <w:r w:rsidRPr="006B1FFE">
        <w:rPr>
          <w:rFonts w:ascii="Times New Roman" w:eastAsia="Times New Roman" w:hAnsi="Times New Roman" w:cs="Times New Roman"/>
          <w:color w:val="000000"/>
          <w:sz w:val="24"/>
          <w:szCs w:val="24"/>
          <w:lang w:eastAsia="ru-RU"/>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«История одного памятника », «История в рассказах очевидцев», «Исторические памятники нашего города»  и др.</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9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9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ИСТОРИЯ ОТЕЧЕСТВА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color w:val="000000"/>
          <w:sz w:val="24"/>
          <w:szCs w:val="24"/>
          <w:lang w:eastAsia="ru-RU"/>
        </w:rPr>
        <w:t xml:space="preserve">  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Основные цели изучения данного предмета ― </w:t>
      </w:r>
      <w:r w:rsidRPr="006B1FFE">
        <w:rPr>
          <w:rFonts w:ascii="Times New Roman" w:eastAsia="Times New Roman" w:hAnsi="Times New Roman" w:cs="Times New Roman"/>
          <w:color w:val="000000"/>
          <w:sz w:val="24"/>
          <w:szCs w:val="24"/>
          <w:lang w:eastAsia="ru-RU"/>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r w:rsidRPr="006B1FFE">
        <w:rPr>
          <w:rFonts w:ascii="Times New Roman" w:eastAsia="Times New Roman" w:hAnsi="Times New Roman" w:cs="Times New Roman"/>
          <w:b/>
          <w:color w:val="000000"/>
          <w:sz w:val="24"/>
          <w:szCs w:val="24"/>
          <w:lang w:eastAsia="ru-RU"/>
        </w:rPr>
        <w:t xml:space="preserve"> Основные задачи изучения предмета: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овладение учащимися знаниями о выдающихся событиях и деятелях  отечественной истории;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у учащихся представлений о жизни, быте, труде людей в разные исторические эпохи;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представлений о развитии российской культуры, ее выдающихся достижениях, памятниках;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представлений о постоянном развитии общества, связи прошлого и настоящего;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усвоение учащимися  терминов и понятий, знание которых  необходимо для понимания хода развития  истории;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интереса к истории как части общечеловеческой культуры, средству познания мира и самопознания.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воспитание учащихся в духе патриотизма, уважения к своему Отечеству;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воспитание гражданственности и толерантности;  </w:t>
      </w:r>
    </w:p>
    <w:p w:rsidR="0090333F" w:rsidRPr="006B1FFE" w:rsidRDefault="0090333F" w:rsidP="0090333F">
      <w:pPr>
        <w:spacing w:after="25" w:line="240" w:lineRule="auto"/>
        <w:ind w:right="22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коррекция и развитие познавательных психических процессов.</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Введение в историю</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Что такое история. Что изучает история Отечества. Вещественные, устные и письменные памятники истории. Наша Родина </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История нашей страны древнейшего периода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Древнейшие поселения на территории Восточно-Европейской равнины.</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Объединение восточных славян под властью Рюрика.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Русь в IX – I половине XII века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Образование государства восточных славян </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Древней Руси.</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Формирование княжеской власти. Первые русские князья, их внутренняя и внешняя политика. Крещение Руси при князе Владимире: причины и значение.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Древнерусская культура.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0" w:line="240" w:lineRule="auto"/>
        <w:ind w:right="24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Распад Руси.</w:t>
      </w:r>
      <w:r w:rsidRPr="006B1FFE">
        <w:rPr>
          <w:rFonts w:ascii="Times New Roman" w:eastAsia="Times New Roman" w:hAnsi="Times New Roman" w:cs="Times New Roman"/>
          <w:b/>
          <w:color w:val="FF0000"/>
          <w:sz w:val="24"/>
          <w:szCs w:val="24"/>
          <w:lang w:eastAsia="ru-RU"/>
        </w:rPr>
        <w:t xml:space="preserve"> </w:t>
      </w:r>
      <w:r w:rsidRPr="006B1FFE">
        <w:rPr>
          <w:rFonts w:ascii="Times New Roman" w:eastAsia="Times New Roman" w:hAnsi="Times New Roman" w:cs="Times New Roman"/>
          <w:b/>
          <w:color w:val="000000"/>
          <w:sz w:val="24"/>
          <w:szCs w:val="24"/>
          <w:lang w:eastAsia="ru-RU"/>
        </w:rPr>
        <w:t>Борьба с иноземными завоевателями (XII - XIII века)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Причины распада единого государства Древняя Русь. Образование земель </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самостоятельных государств, особенности их социальнополитического и культурного развития. Киевское княжество. Владимиро-</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Суздальское княжество. Господин Великий Новгород. Культура Руси в XIIXIII веках.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Отношения Новгорода с западными соседями. Борьба с рыцаря микрестоносцами. Князь Александр Ярославич. Невская битва. Ледовое побоище.</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Начало объединения русских земель (XIV – XV века)</w:t>
      </w:r>
      <w:r w:rsidRPr="006B1FFE">
        <w:rPr>
          <w:rFonts w:ascii="Times New Roman" w:eastAsia="Times New Roman" w:hAnsi="Times New Roman" w:cs="Times New Roman"/>
          <w:color w:val="000000"/>
          <w:sz w:val="24"/>
          <w:szCs w:val="24"/>
          <w:lang w:eastAsia="ru-RU"/>
        </w:rPr>
        <w:t xml:space="preserve"> 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 </w:t>
      </w:r>
      <w:r w:rsidRPr="006B1FFE">
        <w:rPr>
          <w:rFonts w:ascii="Times New Roman" w:eastAsia="Times New Roman" w:hAnsi="Times New Roman" w:cs="Times New Roman"/>
          <w:b/>
          <w:color w:val="000000"/>
          <w:sz w:val="24"/>
          <w:szCs w:val="24"/>
          <w:lang w:eastAsia="ru-RU"/>
        </w:rPr>
        <w:t xml:space="preserve"> Россия в XVI – XVII веках</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Москва ― столица Российского государства. Московский Кремль при Иване Грозном. Развитие просвещения, книгопечатания, зодчества, живописи. Быт, нравы, обычаи.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Россия на рубеже</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Россия</w:t>
      </w:r>
      <w:r w:rsidRPr="006B1FFE">
        <w:rPr>
          <w:rFonts w:ascii="Times New Roman" w:eastAsia="Times New Roman" w:hAnsi="Times New Roman" w:cs="Times New Roman"/>
          <w:b/>
          <w:color w:val="FF0000"/>
          <w:sz w:val="24"/>
          <w:szCs w:val="24"/>
          <w:lang w:eastAsia="ru-RU"/>
        </w:rPr>
        <w:t xml:space="preserve"> </w:t>
      </w:r>
      <w:r w:rsidRPr="006B1FFE">
        <w:rPr>
          <w:rFonts w:ascii="Times New Roman" w:eastAsia="Times New Roman" w:hAnsi="Times New Roman" w:cs="Times New Roman"/>
          <w:b/>
          <w:color w:val="000000"/>
          <w:sz w:val="24"/>
          <w:szCs w:val="24"/>
          <w:lang w:eastAsia="ru-RU"/>
        </w:rPr>
        <w:t>в XVIII веке</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Дворцовые перевороты: внутренняя и внешняя политика преемников Петра I. Российская Академия наук и деятельность М. В. Ломоносова. И. И. Шувалов </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покровитель просвещения, наук и искусства. Основание первого Российского университета и Академии художеств.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Правление Павла</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I.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Россия в первой половине XIX века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Россия в начале</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«Золотой век» русской культуры первой половины XIX века. Развитие науки, техники, живописи, архитектуры, литературы, музыки. Выдающиеся деятели культуры (А. С. Пушкин, М. Ю. Лермонтов, Н. В. Гоголь,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 И. Глинка, В. А. Тропинин, К. И. Росси и др.).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Россия во второй половине XIX – начале XX  века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(городская, судебная, военная реформы, открытие начальных народных училищ). Убийство Александра II.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«Серебряный век» русской культуры. Выдающиеся деятели  культуры: А. М. Горький, В. А. Серов, Ф. И. Шаляпин, Анна Павлова и др. Появление первых кинофильмов в России.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Россия в 1917-1921 годах</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II Всероссийский съезд Советов. Образование</w:t>
      </w:r>
      <w:r w:rsidRPr="006B1FFE">
        <w:rPr>
          <w:rFonts w:ascii="Times New Roman" w:eastAsia="Times New Roman" w:hAnsi="Times New Roman" w:cs="Times New Roman"/>
          <w:color w:val="0000FF"/>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Основного Закона РСФСР. Судьба семьи Николая II.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в Кронштадте). Переход к новой экономической политике, положительные и отрицательные результаты нэпа. </w:t>
      </w:r>
      <w:r w:rsidRPr="006B1FFE">
        <w:rPr>
          <w:rFonts w:ascii="Times New Roman" w:eastAsia="Times New Roman" w:hAnsi="Times New Roman" w:cs="Times New Roman"/>
          <w:b/>
          <w:color w:val="000000"/>
          <w:sz w:val="24"/>
          <w:szCs w:val="24"/>
          <w:lang w:eastAsia="ru-RU"/>
        </w:rPr>
        <w:t xml:space="preserve"> СССР в 20-е – 30-е годы</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XX века</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6B1FFE">
        <w:rPr>
          <w:rFonts w:ascii="Times New Roman" w:eastAsia="Times New Roman" w:hAnsi="Times New Roman" w:cs="Times New Roman"/>
          <w:color w:val="0000FF"/>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Русская эмиграция. Политика власти в отношении религии и церкви. Жизнь и быт советских людей в 20-е – 30-е годы.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СССР во Второй мировой и Великой Отечественной войне </w:t>
      </w:r>
    </w:p>
    <w:p w:rsidR="0090333F" w:rsidRPr="006B1FFE" w:rsidRDefault="0090333F" w:rsidP="0090333F">
      <w:pPr>
        <w:spacing w:after="5" w:line="240" w:lineRule="auto"/>
        <w:ind w:right="10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1941-1945 годов</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Советско-финляндская война 1939-1940 годов, ее итоги</w:t>
      </w:r>
      <w:r w:rsidRPr="006B1FFE">
        <w:rPr>
          <w:rFonts w:ascii="Times New Roman" w:eastAsia="Times New Roman" w:hAnsi="Times New Roman" w:cs="Times New Roman"/>
          <w:color w:val="0000FF"/>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Начало Второй мировой войны, нападение Германии на Польшу и наступление на Запад, подготовка к нападению на СССР.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sidRPr="006B1FFE">
        <w:rPr>
          <w:rFonts w:ascii="Times New Roman" w:eastAsia="Times New Roman" w:hAnsi="Times New Roman" w:cs="Times New Roman"/>
          <w:color w:val="0000FF"/>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Советский Союз в 1945 – 1991 годах</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sidRPr="006B1FFE">
        <w:rPr>
          <w:rFonts w:ascii="Times New Roman" w:eastAsia="Times New Roman" w:hAnsi="Times New Roman" w:cs="Times New Roman"/>
          <w:color w:val="0000FF"/>
          <w:sz w:val="24"/>
          <w:szCs w:val="24"/>
          <w:lang w:eastAsia="ru-RU"/>
        </w:rPr>
        <w:t>.</w:t>
      </w:r>
      <w:r w:rsidRPr="006B1FFE">
        <w:rPr>
          <w:rFonts w:ascii="Times New Roman" w:eastAsia="Times New Roman" w:hAnsi="Times New Roman" w:cs="Times New Roman"/>
          <w:color w:val="000000"/>
          <w:sz w:val="24"/>
          <w:szCs w:val="24"/>
          <w:lang w:eastAsia="ru-RU"/>
        </w:rPr>
        <w:t xml:space="preserve">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Экономическая и социальная политика Л.И. Брежнева. Экономический спад. Конституция СССР</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1977 г. Внешняя политика Советского Союза в 70-е годы. Война в Афганистане. XXII летние</w:t>
      </w:r>
      <w:r w:rsidRPr="006B1FFE">
        <w:rPr>
          <w:rFonts w:ascii="Times New Roman" w:eastAsia="Times New Roman" w:hAnsi="Times New Roman" w:cs="Times New Roman"/>
          <w:color w:val="FF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начале 80-х годов XX века.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sidRPr="006B1FFE">
        <w:rPr>
          <w:rFonts w:ascii="Times New Roman" w:eastAsia="Times New Roman" w:hAnsi="Times New Roman" w:cs="Times New Roman"/>
          <w:color w:val="0000FF"/>
          <w:sz w:val="24"/>
          <w:szCs w:val="24"/>
          <w:lang w:eastAsia="ru-RU"/>
        </w:rPr>
        <w:t xml:space="preserve">. </w:t>
      </w:r>
      <w:r w:rsidRPr="006B1FFE">
        <w:rPr>
          <w:rFonts w:ascii="Times New Roman" w:eastAsia="Times New Roman" w:hAnsi="Times New Roman" w:cs="Times New Roman"/>
          <w:color w:val="000000"/>
          <w:sz w:val="24"/>
          <w:szCs w:val="24"/>
          <w:lang w:eastAsia="ru-RU"/>
        </w:rP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Россия (Российская Федерация) в 1991 – 2015 годах</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 </w:t>
      </w:r>
    </w:p>
    <w:p w:rsidR="0090333F" w:rsidRPr="006B1FFE" w:rsidRDefault="0090333F" w:rsidP="0090333F">
      <w:pPr>
        <w:spacing w:after="90"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ФИЗИЧЕСКАЯ КУЛЬТУРА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Times New Roman" w:hAnsi="Times New Roman" w:cs="Times New Roman"/>
          <w:color w:val="00000A"/>
          <w:sz w:val="24"/>
          <w:szCs w:val="24"/>
          <w:lang w:eastAsia="ru-RU"/>
        </w:rPr>
        <w:t xml:space="preserve"> Программа по физической культуре для обучающихся V-IX-х классов является логическим продолжением соответствующей учебной программы  I—IV классов.</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Основная цель изучения физической культуры </w:t>
      </w:r>
      <w:r w:rsidRPr="006B1FFE">
        <w:rPr>
          <w:rFonts w:ascii="Times New Roman" w:eastAsia="Times New Roman" w:hAnsi="Times New Roman" w:cs="Times New Roman"/>
          <w:color w:val="00000A"/>
          <w:sz w:val="24"/>
          <w:szCs w:val="24"/>
          <w:lang w:eastAsia="ru-RU"/>
        </w:rPr>
        <w:t xml:space="preserve">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Задачи, реализуемые в ходе уроков физической культуры: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воспитание интереса к физической культуре и спорту;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воспитание нравственных качеств и свойств личности; содействие военно-патриотической подготовке. </w:t>
      </w:r>
    </w:p>
    <w:p w:rsidR="0090333F" w:rsidRPr="006B1FFE" w:rsidRDefault="0090333F" w:rsidP="0090333F">
      <w:pPr>
        <w:spacing w:after="15" w:line="240" w:lineRule="auto"/>
        <w:ind w:right="16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Содержание программы отражено в следующих разделах: «</w:t>
      </w:r>
      <w:r w:rsidRPr="006B1FFE">
        <w:rPr>
          <w:rFonts w:ascii="Times New Roman" w:eastAsia="Times New Roman" w:hAnsi="Times New Roman" w:cs="Times New Roman"/>
          <w:color w:val="000000"/>
          <w:sz w:val="24"/>
          <w:szCs w:val="24"/>
          <w:lang w:eastAsia="ru-RU"/>
        </w:rPr>
        <w:t>Гимнастика</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«Легкая атлетика</w:t>
      </w:r>
      <w:r w:rsidRPr="006B1FFE">
        <w:rPr>
          <w:rFonts w:ascii="Times New Roman" w:eastAsia="Times New Roman" w:hAnsi="Times New Roman" w:cs="Times New Roman"/>
          <w:color w:val="00000A"/>
          <w:sz w:val="24"/>
          <w:szCs w:val="24"/>
          <w:lang w:eastAsia="ru-RU"/>
        </w:rPr>
        <w:t>», «</w:t>
      </w:r>
      <w:r w:rsidRPr="006B1FFE">
        <w:rPr>
          <w:rFonts w:ascii="Times New Roman" w:eastAsia="Times New Roman" w:hAnsi="Times New Roman" w:cs="Times New Roman"/>
          <w:color w:val="000000"/>
          <w:sz w:val="24"/>
          <w:szCs w:val="24"/>
          <w:lang w:eastAsia="ru-RU"/>
        </w:rPr>
        <w:t>Лыжная и конькобежная подготовки</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Подвижные игры</w:t>
      </w:r>
      <w:r w:rsidRPr="006B1FFE">
        <w:rPr>
          <w:rFonts w:ascii="Times New Roman" w:eastAsia="Times New Roman" w:hAnsi="Times New Roman" w:cs="Times New Roman"/>
          <w:color w:val="00000A"/>
          <w:sz w:val="24"/>
          <w:szCs w:val="24"/>
          <w:lang w:eastAsia="ru-RU"/>
        </w:rPr>
        <w:t>», «</w:t>
      </w:r>
      <w:r w:rsidRPr="006B1FFE">
        <w:rPr>
          <w:rFonts w:ascii="Times New Roman" w:eastAsia="Times New Roman" w:hAnsi="Times New Roman" w:cs="Times New Roman"/>
          <w:color w:val="000000"/>
          <w:sz w:val="24"/>
          <w:szCs w:val="24"/>
          <w:lang w:eastAsia="ru-RU"/>
        </w:rPr>
        <w:t>Спортивные игры»</w:t>
      </w:r>
      <w:r w:rsidRPr="006B1FFE">
        <w:rPr>
          <w:rFonts w:ascii="Times New Roman" w:eastAsia="Times New Roman" w:hAnsi="Times New Roman" w:cs="Times New Roman"/>
          <w:color w:val="00000A"/>
          <w:sz w:val="24"/>
          <w:szCs w:val="24"/>
          <w:lang w:eastAsia="ru-RU"/>
        </w:rPr>
        <w:t xml:space="preserve">.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 </w:t>
      </w:r>
    </w:p>
    <w:p w:rsidR="0090333F" w:rsidRPr="006B1FFE" w:rsidRDefault="0090333F" w:rsidP="0090333F">
      <w:pPr>
        <w:spacing w:after="15" w:line="240" w:lineRule="auto"/>
        <w:ind w:right="1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0" w:line="240" w:lineRule="auto"/>
        <w:ind w:right="70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Теоретические сведения</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Личная гигиена, солнечные и воздушные ванны. Значение физических упражнений в жизни человека.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Физическая культура и спорт в России. Специальные олимпийские игры. </w:t>
      </w:r>
    </w:p>
    <w:p w:rsidR="0090333F" w:rsidRPr="006B1FFE" w:rsidRDefault="0090333F" w:rsidP="0090333F">
      <w:pPr>
        <w:spacing w:after="9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Здоровый образ жизни и занятия спортом после окончания школы.</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keepNext/>
        <w:keepLines/>
        <w:spacing w:after="212" w:line="240" w:lineRule="auto"/>
        <w:ind w:right="807"/>
        <w:jc w:val="both"/>
        <w:outlineLvl w:val="4"/>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A"/>
          <w:sz w:val="24"/>
          <w:szCs w:val="24"/>
          <w:lang w:eastAsia="ru-RU"/>
        </w:rPr>
        <w:t>Гимнастика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Теоретические сведения.</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Элементарные сведения о передвижениях по ориентирам.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Правила поведения на занятиях по гимнастике. Значение утренней гимнастики.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Практический материал</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2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u w:val="single" w:color="000000"/>
          <w:lang w:eastAsia="ru-RU"/>
        </w:rPr>
        <w:t>Построения и перестроения</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u w:val="single" w:color="000000"/>
          <w:lang w:eastAsia="ru-RU"/>
        </w:rPr>
        <w:t xml:space="preserve">Упражнения без предметов </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i/>
          <w:color w:val="000000"/>
          <w:sz w:val="24"/>
          <w:szCs w:val="24"/>
          <w:lang w:eastAsia="ru-RU"/>
        </w:rPr>
        <w:t>корригирующие и общеразвивающие упражнения</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упражнения на дыхание;</w:t>
      </w:r>
      <w:r w:rsidRPr="006B1FFE">
        <w:rPr>
          <w:rFonts w:ascii="Times New Roman" w:eastAsia="Times New Roman" w:hAnsi="Times New Roman" w:cs="Times New Roman"/>
          <w:color w:val="000000"/>
          <w:sz w:val="24"/>
          <w:szCs w:val="24"/>
          <w:lang w:eastAsia="ru-RU"/>
        </w:rPr>
        <w:t xml:space="preserve">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u w:val="single" w:color="000000"/>
          <w:lang w:eastAsia="ru-RU"/>
        </w:rPr>
        <w:t>Упражнения с предметами:</w:t>
      </w:r>
      <w:r w:rsidRPr="006B1FFE">
        <w:rPr>
          <w:rFonts w:ascii="Times New Roman" w:eastAsia="Times New Roman" w:hAnsi="Times New Roman" w:cs="Times New Roman"/>
          <w:color w:val="000000"/>
          <w:sz w:val="24"/>
          <w:szCs w:val="24"/>
          <w:lang w:eastAsia="ru-RU"/>
        </w:rPr>
        <w:t xml:space="preserve"> с гимнастическими палками;</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упражнения на преодоление сопротивления; переноска грузов и передача предметов.</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5" w:line="240" w:lineRule="auto"/>
        <w:ind w:right="138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Легкая атлетика </w:t>
      </w:r>
      <w:r w:rsidRPr="006B1FFE">
        <w:rPr>
          <w:rFonts w:ascii="Times New Roman" w:eastAsia="Times New Roman" w:hAnsi="Times New Roman" w:cs="Times New Roman"/>
          <w:b/>
          <w:color w:val="00000A"/>
          <w:sz w:val="24"/>
          <w:szCs w:val="24"/>
          <w:lang w:eastAsia="ru-RU"/>
        </w:rPr>
        <w:t xml:space="preserve"> Теоретические сведения.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Подготовка суставов и мышечно-сухожильного аппарата к предстоящей деятельности. Техника безопасности при прыжках в длину.</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Правила судейства по бегу, прыжкам, метанию; правила передачи эстафетной палочки в легкоатлетических эстафетах.</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Практический материал</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Ходьба</w:t>
      </w:r>
      <w:r w:rsidRPr="006B1FFE">
        <w:rPr>
          <w:rFonts w:ascii="Times New Roman" w:eastAsia="Times New Roman" w:hAnsi="Times New Roman" w:cs="Times New Roman"/>
          <w:color w:val="00000A"/>
          <w:sz w:val="24"/>
          <w:szCs w:val="24"/>
          <w:lang w:eastAsia="ru-RU"/>
        </w:rPr>
        <w:t>. Ходьба в разном темпе; с изменением направления; ускорением и замедлением; преодолением препятствий и т. п.</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Бег</w:t>
      </w:r>
      <w:r w:rsidRPr="006B1FFE">
        <w:rPr>
          <w:rFonts w:ascii="Times New Roman" w:eastAsia="Times New Roman" w:hAnsi="Times New Roman" w:cs="Times New Roman"/>
          <w:color w:val="00000A"/>
          <w:sz w:val="24"/>
          <w:szCs w:val="24"/>
          <w:lang w:eastAsia="ru-RU"/>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Прыжки</w:t>
      </w:r>
      <w:r w:rsidRPr="006B1FFE">
        <w:rPr>
          <w:rFonts w:ascii="Times New Roman" w:eastAsia="Times New Roman" w:hAnsi="Times New Roman" w:cs="Times New Roman"/>
          <w:color w:val="00000A"/>
          <w:sz w:val="24"/>
          <w:szCs w:val="24"/>
          <w:lang w:eastAsia="ru-RU"/>
        </w:rPr>
        <w:t>. Отработка выпрыгивания и спрыгивания с препятствий. Прыжки в длину (способами «оттолкнув ноги», «перешагивание»). Прыжки в высоту способом «перекат».</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Метание</w:t>
      </w:r>
      <w:r w:rsidRPr="006B1FFE">
        <w:rPr>
          <w:rFonts w:ascii="Times New Roman" w:eastAsia="Times New Roman" w:hAnsi="Times New Roman" w:cs="Times New Roman"/>
          <w:color w:val="00000A"/>
          <w:sz w:val="24"/>
          <w:szCs w:val="24"/>
          <w:lang w:eastAsia="ru-RU"/>
        </w:rPr>
        <w:t xml:space="preserve">. Метание малого мяча на дальность. Метание мяча в вертикальную цель. Метание в движущую цель. </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keepNext/>
        <w:keepLines/>
        <w:spacing w:after="0" w:line="240" w:lineRule="auto"/>
        <w:ind w:right="1"/>
        <w:jc w:val="both"/>
        <w:outlineLvl w:val="5"/>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Лыжная и конькобежная подготовки</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0"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Лыжная подготовка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Теоретические сведения. </w:t>
      </w:r>
      <w:r w:rsidRPr="006B1FFE">
        <w:rPr>
          <w:rFonts w:ascii="Times New Roman" w:eastAsia="Times New Roman" w:hAnsi="Times New Roman" w:cs="Times New Roman"/>
          <w:color w:val="00000A"/>
          <w:sz w:val="24"/>
          <w:szCs w:val="24"/>
          <w:lang w:eastAsia="ru-RU"/>
        </w:rPr>
        <w:t xml:space="preserve">Сведения о применении лыж в быту. Занятия на лыжах как средство закаливания организма.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Прокладка учебной лыжни; санитарно-гигиенические требования к занятиям на лыжах. Виды лыжного спорта; сведения о технике лыжных ходов.</w:t>
      </w:r>
      <w:r w:rsidRPr="006B1FFE">
        <w:rPr>
          <w:rFonts w:ascii="Times New Roman" w:eastAsia="Times New Roman" w:hAnsi="Times New Roman" w:cs="Times New Roman"/>
          <w:b/>
          <w:color w:val="00000A"/>
          <w:sz w:val="24"/>
          <w:szCs w:val="24"/>
          <w:lang w:eastAsia="ru-RU"/>
        </w:rPr>
        <w:t xml:space="preserve"> Практический материал.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Стойка лыжника.</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 </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3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Конькобежная подготовка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Теоретические сведения.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Занятия на коньках как средство закаливания организма. </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Практический материал</w:t>
      </w:r>
      <w:r w:rsidRPr="006B1FFE">
        <w:rPr>
          <w:rFonts w:ascii="Times New Roman" w:eastAsia="Times New Roman" w:hAnsi="Times New Roman" w:cs="Times New Roman"/>
          <w:b/>
          <w:color w:val="FF0000"/>
          <w:sz w:val="24"/>
          <w:szCs w:val="24"/>
          <w:lang w:eastAsia="ru-RU"/>
        </w:rPr>
        <w:t xml:space="preserve">. </w:t>
      </w:r>
      <w:r w:rsidRPr="006B1FFE">
        <w:rPr>
          <w:rFonts w:ascii="Times New Roman" w:eastAsia="Times New Roman" w:hAnsi="Times New Roman" w:cs="Times New Roman"/>
          <w:color w:val="00000A"/>
          <w:sz w:val="24"/>
          <w:szCs w:val="24"/>
          <w:lang w:eastAsia="ru-RU"/>
        </w:rPr>
        <w:t>Стойка конькобежца</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Бег по прямой. Бег по прямой и на поворотах. Вход в поворот. Свободное катание. Бег на время.</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5" w:line="240" w:lineRule="auto"/>
        <w:ind w:right="146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Подвижные игры</w:t>
      </w:r>
      <w:r w:rsidRPr="006B1FFE">
        <w:rPr>
          <w:rFonts w:ascii="Times New Roman" w:eastAsia="Times New Roman" w:hAnsi="Times New Roman" w:cs="Times New Roman"/>
          <w:b/>
          <w:color w:val="00000A"/>
          <w:sz w:val="24"/>
          <w:szCs w:val="24"/>
          <w:lang w:eastAsia="ru-RU"/>
        </w:rPr>
        <w:t xml:space="preserve"> Практический материал.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Коррекционные игры;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 </w:t>
      </w:r>
    </w:p>
    <w:p w:rsidR="0090333F" w:rsidRPr="006B1FFE" w:rsidRDefault="0090333F" w:rsidP="0090333F">
      <w:pPr>
        <w:keepNext/>
        <w:keepLines/>
        <w:spacing w:after="0" w:line="240" w:lineRule="auto"/>
        <w:ind w:right="2"/>
        <w:jc w:val="both"/>
        <w:outlineLvl w:val="5"/>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0"/>
          <w:sz w:val="24"/>
          <w:szCs w:val="24"/>
          <w:lang w:eastAsia="ru-RU"/>
        </w:rPr>
        <w:t>Спортивные игры</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Баскетбол</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Теоретические сведения. </w:t>
      </w:r>
      <w:r w:rsidRPr="006B1FFE">
        <w:rPr>
          <w:rFonts w:ascii="Times New Roman" w:eastAsia="Times New Roman" w:hAnsi="Times New Roman" w:cs="Times New Roman"/>
          <w:color w:val="000000"/>
          <w:sz w:val="24"/>
          <w:szCs w:val="24"/>
          <w:lang w:eastAsia="ru-RU"/>
        </w:rPr>
        <w:t xml:space="preserve">Правила игры в баскетбол, правила поведения учащихся при выполнении упражнений с мячом.  </w:t>
      </w:r>
    </w:p>
    <w:p w:rsidR="0090333F" w:rsidRPr="006B1FFE" w:rsidRDefault="0090333F" w:rsidP="0090333F">
      <w:pPr>
        <w:spacing w:after="14" w:line="240" w:lineRule="auto"/>
        <w:ind w:right="38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Влияние занятий баскетболом на организм учащихся. </w:t>
      </w:r>
      <w:r w:rsidRPr="006B1FFE">
        <w:rPr>
          <w:rFonts w:ascii="Times New Roman" w:eastAsia="Times New Roman" w:hAnsi="Times New Roman" w:cs="Times New Roman"/>
          <w:b/>
          <w:color w:val="00000A"/>
          <w:sz w:val="24"/>
          <w:szCs w:val="24"/>
          <w:lang w:eastAsia="ru-RU"/>
        </w:rPr>
        <w:t xml:space="preserve"> Практический материал.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Стойка баскетболиста.</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Подвижные игры на основе баскетбола. Эстафеты с ведением мяча.</w:t>
      </w:r>
      <w:r w:rsidRPr="006B1FFE">
        <w:rPr>
          <w:rFonts w:ascii="Times New Roman" w:eastAsia="Times New Roman" w:hAnsi="Times New Roman" w:cs="Times New Roman"/>
          <w:i/>
          <w:color w:val="00000A"/>
          <w:sz w:val="24"/>
          <w:szCs w:val="24"/>
          <w:lang w:eastAsia="ru-RU"/>
        </w:rPr>
        <w:t xml:space="preserve"> Волейбол</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Теоретические сведения. </w:t>
      </w:r>
      <w:r w:rsidRPr="006B1FFE">
        <w:rPr>
          <w:rFonts w:ascii="Times New Roman" w:eastAsia="Times New Roman" w:hAnsi="Times New Roman" w:cs="Times New Roman"/>
          <w:color w:val="000000"/>
          <w:sz w:val="24"/>
          <w:szCs w:val="24"/>
          <w:lang w:eastAsia="ru-RU"/>
        </w:rPr>
        <w:t>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r w:rsidRPr="006B1FFE">
        <w:rPr>
          <w:rFonts w:ascii="Times New Roman" w:eastAsia="Times New Roman" w:hAnsi="Times New Roman" w:cs="Times New Roman"/>
          <w:b/>
          <w:color w:val="00000A"/>
          <w:sz w:val="24"/>
          <w:szCs w:val="24"/>
          <w:lang w:eastAsia="ru-RU"/>
        </w:rPr>
        <w:t xml:space="preserve"> Практический материал.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Учебные игры на основе волейбола. Игры (эстафеты) с мячами.</w:t>
      </w:r>
      <w:r w:rsidRPr="006B1FFE">
        <w:rPr>
          <w:rFonts w:ascii="Times New Roman" w:eastAsia="Times New Roman" w:hAnsi="Times New Roman" w:cs="Times New Roman"/>
          <w:i/>
          <w:color w:val="00000A"/>
          <w:sz w:val="24"/>
          <w:szCs w:val="24"/>
          <w:lang w:eastAsia="ru-RU"/>
        </w:rPr>
        <w:t xml:space="preserve"> Настольный теннис</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Теоретические сведения. </w:t>
      </w:r>
      <w:r w:rsidRPr="006B1FFE">
        <w:rPr>
          <w:rFonts w:ascii="Times New Roman" w:eastAsia="Times New Roman" w:hAnsi="Times New Roman" w:cs="Times New Roman"/>
          <w:color w:val="00000A"/>
          <w:sz w:val="24"/>
          <w:szCs w:val="24"/>
          <w:lang w:eastAsia="ru-RU"/>
        </w:rPr>
        <w:t>Парные игры. Правила соревнований.</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Тактика парных игр. </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Практический материал. </w:t>
      </w:r>
      <w:r w:rsidRPr="006B1FFE">
        <w:rPr>
          <w:rFonts w:ascii="Times New Roman" w:eastAsia="Times New Roman" w:hAnsi="Times New Roman" w:cs="Times New Roman"/>
          <w:color w:val="000000"/>
          <w:sz w:val="24"/>
          <w:szCs w:val="24"/>
          <w:lang w:eastAsia="ru-RU"/>
        </w:rPr>
        <w:t>Подача мяча слева и справа, удары слева, справа, прямые с вращением мяча. Одиночные игры.</w:t>
      </w:r>
      <w:r w:rsidRPr="006B1FFE">
        <w:rPr>
          <w:rFonts w:ascii="Times New Roman" w:eastAsia="Times New Roman" w:hAnsi="Times New Roman" w:cs="Times New Roman"/>
          <w:i/>
          <w:color w:val="000000"/>
          <w:sz w:val="24"/>
          <w:szCs w:val="24"/>
          <w:lang w:eastAsia="ru-RU"/>
        </w:rPr>
        <w:t xml:space="preserve"> Хоккей на полу</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 w:line="240" w:lineRule="auto"/>
        <w:ind w:right="28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Теоретические сведения. </w:t>
      </w:r>
      <w:r w:rsidRPr="006B1FFE">
        <w:rPr>
          <w:rFonts w:ascii="Times New Roman" w:eastAsia="Times New Roman" w:hAnsi="Times New Roman" w:cs="Times New Roman"/>
          <w:color w:val="000000"/>
          <w:sz w:val="24"/>
          <w:szCs w:val="24"/>
          <w:lang w:eastAsia="ru-RU"/>
        </w:rPr>
        <w:t xml:space="preserve">Правила безопасной игры в хоккей на полу.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39"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Практический материал. </w:t>
      </w:r>
      <w:r w:rsidRPr="006B1FFE">
        <w:rPr>
          <w:rFonts w:ascii="Times New Roman" w:eastAsia="Times New Roman" w:hAnsi="Times New Roman" w:cs="Times New Roman"/>
          <w:color w:val="000000"/>
          <w:sz w:val="24"/>
          <w:szCs w:val="24"/>
          <w:lang w:eastAsia="ru-RU"/>
        </w:rPr>
        <w:t xml:space="preserve">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  </w:t>
      </w:r>
    </w:p>
    <w:p w:rsidR="0090333F" w:rsidRPr="006B1FFE" w:rsidRDefault="0090333F" w:rsidP="0090333F">
      <w:pPr>
        <w:spacing w:after="5" w:line="240" w:lineRule="auto"/>
        <w:ind w:right="1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ПРОФИЛЬНЫЙ ТРУД </w:t>
      </w:r>
    </w:p>
    <w:p w:rsidR="0090333F" w:rsidRPr="006B1FFE" w:rsidRDefault="0090333F" w:rsidP="0090333F">
      <w:pPr>
        <w:spacing w:after="5" w:line="240" w:lineRule="auto"/>
        <w:ind w:righ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Пояснительная записка</w:t>
      </w:r>
      <w:r w:rsidRPr="006B1FFE">
        <w:rPr>
          <w:rFonts w:ascii="Times New Roman" w:eastAsia="Courier New"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Цель </w:t>
      </w:r>
      <w:r w:rsidRPr="006B1FFE">
        <w:rPr>
          <w:rFonts w:ascii="Times New Roman" w:eastAsia="Times New Roman" w:hAnsi="Times New Roman" w:cs="Times New Roman"/>
          <w:color w:val="000000"/>
          <w:sz w:val="24"/>
          <w:szCs w:val="24"/>
          <w:lang w:eastAsia="ru-RU"/>
        </w:rPr>
        <w:t>изучения предмета</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Учебный предмет «Профильный труд» должен способствовать решению следующих </w:t>
      </w:r>
      <w:r w:rsidRPr="006B1FFE">
        <w:rPr>
          <w:rFonts w:ascii="Times New Roman" w:eastAsia="Times New Roman" w:hAnsi="Times New Roman" w:cs="Times New Roman"/>
          <w:b/>
          <w:color w:val="000000"/>
          <w:sz w:val="24"/>
          <w:szCs w:val="24"/>
          <w:lang w:eastAsia="ru-RU"/>
        </w:rPr>
        <w:t>задач</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развитие социально ценных качеств личности (потребности в труде, трудолюбия, уважения к людям труда, общественной активности и т.д.);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расширение знаний о материальной культуре как продукте творческой предметно-преобразующей деятельности человека;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расширение культурного кругозора, обогащение знаний о культурноисторических традициях в мире вещей;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расширение знаний о материалах и их свойствах, технологиях использования;</w:t>
      </w:r>
      <w:r w:rsidRPr="006B1FFE">
        <w:rPr>
          <w:rFonts w:ascii="Times New Roman" w:eastAsia="Calibri"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ознакомление с ролью человека-труженика и его местом на современном производстве;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знаний о научной организации труда и рабочего места, планировании трудовой 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совершенствование практических умений и навыков использования различных материалов в предметно-преобразующей 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коррекция и развитие познавательных психических процессов (восприятия, памяти, воображения, мышления, речи);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коррекция и развитие умственной деятельности (анализ, синтез, сравнение, классификация, обобщение);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коррекция и развитие сенсомоторных процессов в процессе формирование практических умений;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информационной грамотности, умения работать с различными источниками информации;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коммуникативной культуры, развитие активности, целенаправленности, инициативности.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10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Примерное содержание</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Программа по профильному труду в V-IX-х 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  перечень профилей трудовой подготовки: «Столярное дело», «Швейное дело», «Сельскохозяйственный труд», «Цветоводство и декоративное садоводство»  и др. Также в содержание программы включены первоначальные сведения об элементах организации уроков трудового профильного обучения.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Материалы</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i/>
          <w:color w:val="000000"/>
          <w:sz w:val="24"/>
          <w:szCs w:val="24"/>
          <w:lang w:eastAsia="ru-RU"/>
        </w:rPr>
        <w:t xml:space="preserve"> используемые в трудовой деятельности</w:t>
      </w:r>
      <w:r w:rsidRPr="006B1FFE">
        <w:rPr>
          <w:rFonts w:ascii="Times New Roman" w:eastAsia="Times New Roman" w:hAnsi="Times New Roman" w:cs="Times New Roman"/>
          <w:color w:val="000000"/>
          <w:sz w:val="24"/>
          <w:szCs w:val="24"/>
          <w:lang w:eastAsia="ru-RU"/>
        </w:rPr>
        <w:t>.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Инструменты и оборудование</w:t>
      </w:r>
      <w:r w:rsidRPr="006B1FFE">
        <w:rPr>
          <w:rFonts w:ascii="Times New Roman" w:eastAsia="Times New Roman" w:hAnsi="Times New Roman" w:cs="Times New Roman"/>
          <w:color w:val="000000"/>
          <w:sz w:val="24"/>
          <w:szCs w:val="24"/>
          <w:lang w:eastAsia="ru-RU"/>
        </w:rPr>
        <w:t>: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Технологии изготовления предмета труда</w:t>
      </w:r>
      <w:r w:rsidRPr="006B1FFE">
        <w:rPr>
          <w:rFonts w:ascii="Times New Roman" w:eastAsia="Times New Roman" w:hAnsi="Times New Roman" w:cs="Times New Roman"/>
          <w:color w:val="000000"/>
          <w:sz w:val="24"/>
          <w:szCs w:val="24"/>
          <w:lang w:eastAsia="ru-RU"/>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6B1FFE">
        <w:rPr>
          <w:rFonts w:ascii="Times New Roman" w:eastAsia="Times New Roman" w:hAnsi="Times New Roman" w:cs="Times New Roman"/>
          <w:color w:val="00000A"/>
          <w:sz w:val="24"/>
          <w:szCs w:val="24"/>
          <w:lang w:eastAsia="ru-RU"/>
        </w:rPr>
        <w:t>Применение элементарных фактических знаний и (или) ограниченного круга специальных знаний.</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Этика и эстетика труда</w:t>
      </w:r>
      <w:r w:rsidRPr="006B1FFE">
        <w:rPr>
          <w:rFonts w:ascii="Times New Roman" w:eastAsia="Times New Roman" w:hAnsi="Times New Roman" w:cs="Times New Roman"/>
          <w:color w:val="000000"/>
          <w:sz w:val="24"/>
          <w:szCs w:val="24"/>
          <w:lang w:eastAsia="ru-RU"/>
        </w:rPr>
        <w:t xml:space="preserve">: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 </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FF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5" w:line="240" w:lineRule="auto"/>
        <w:ind w:right="81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ПРОГРАММЫ КОРРЕКЦИОННЫХ КУРСОВ </w:t>
      </w:r>
    </w:p>
    <w:p w:rsidR="0090333F" w:rsidRPr="006B1FFE" w:rsidRDefault="0090333F" w:rsidP="0090333F">
      <w:pPr>
        <w:spacing w:after="5" w:line="240" w:lineRule="auto"/>
        <w:ind w:right="81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Логопедические занятия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Цель </w:t>
      </w:r>
      <w:r w:rsidRPr="006B1FFE">
        <w:rPr>
          <w:rFonts w:ascii="Times New Roman" w:eastAsia="Times New Roman" w:hAnsi="Times New Roman" w:cs="Times New Roman"/>
          <w:color w:val="000000"/>
          <w:sz w:val="24"/>
          <w:szCs w:val="24"/>
          <w:lang w:eastAsia="ru-RU"/>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Основными </w:t>
      </w:r>
      <w:r w:rsidRPr="006B1FFE">
        <w:rPr>
          <w:rFonts w:ascii="Times New Roman" w:eastAsia="Times New Roman" w:hAnsi="Times New Roman" w:cs="Times New Roman"/>
          <w:b/>
          <w:color w:val="000000"/>
          <w:sz w:val="24"/>
          <w:szCs w:val="24"/>
          <w:lang w:eastAsia="ru-RU"/>
        </w:rPr>
        <w:t>направлениями</w:t>
      </w:r>
      <w:r w:rsidRPr="006B1FFE">
        <w:rPr>
          <w:rFonts w:ascii="Times New Roman" w:eastAsia="Times New Roman" w:hAnsi="Times New Roman" w:cs="Times New Roman"/>
          <w:color w:val="000000"/>
          <w:sz w:val="24"/>
          <w:szCs w:val="24"/>
          <w:lang w:eastAsia="ru-RU"/>
        </w:rPr>
        <w:t xml:space="preserve"> логопедической работы является: </w:t>
      </w:r>
    </w:p>
    <w:p w:rsidR="0090333F" w:rsidRPr="006B1FFE" w:rsidRDefault="0090333F" w:rsidP="0090333F">
      <w:pPr>
        <w:tabs>
          <w:tab w:val="center" w:pos="2443"/>
          <w:tab w:val="center" w:pos="3729"/>
          <w:tab w:val="center" w:pos="4892"/>
          <w:tab w:val="center" w:pos="7169"/>
          <w:tab w:val="right" w:pos="10517"/>
        </w:tabs>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диагностика и коррекция </w:t>
      </w:r>
      <w:r w:rsidRPr="006B1FFE">
        <w:rPr>
          <w:rFonts w:ascii="Times New Roman" w:eastAsia="Times New Roman" w:hAnsi="Times New Roman" w:cs="Times New Roman"/>
          <w:color w:val="000000"/>
          <w:sz w:val="24"/>
          <w:szCs w:val="24"/>
          <w:lang w:eastAsia="ru-RU"/>
        </w:rPr>
        <w:tab/>
        <w:t xml:space="preserve">звукопроизношения </w:t>
      </w:r>
      <w:r w:rsidRPr="006B1FFE">
        <w:rPr>
          <w:rFonts w:ascii="Times New Roman" w:eastAsia="Times New Roman" w:hAnsi="Times New Roman" w:cs="Times New Roman"/>
          <w:color w:val="000000"/>
          <w:sz w:val="24"/>
          <w:szCs w:val="24"/>
          <w:lang w:eastAsia="ru-RU"/>
        </w:rPr>
        <w:tab/>
        <w:t xml:space="preserve">(постановка, </w:t>
      </w:r>
    </w:p>
    <w:p w:rsidR="0090333F" w:rsidRPr="006B1FFE" w:rsidRDefault="0090333F" w:rsidP="0090333F">
      <w:pPr>
        <w:spacing w:after="14" w:line="240" w:lineRule="auto"/>
        <w:ind w:right="22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автоматизация и дифференциация звуков речи);  диагностика и коррекция лексической стороны речи;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диагностика и коррекция грамматического строя речи (синтаксической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структуры речевых высказываний, словоизменения и словообразования); коррекция диалогической и формирование монологической форм речи; </w:t>
      </w:r>
    </w:p>
    <w:p w:rsidR="0090333F" w:rsidRPr="006B1FFE" w:rsidRDefault="0090333F" w:rsidP="0090333F">
      <w:pPr>
        <w:spacing w:after="14" w:line="240" w:lineRule="auto"/>
        <w:ind w:right="313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коммуникативной функции речи; коррекция нарушений чтения и письма;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расширение представлений об окружающей действительности;  развитие познавательной сферы (мышления, памяти, внимания).</w:t>
      </w:r>
      <w:r w:rsidRPr="006B1FFE">
        <w:rPr>
          <w:rFonts w:ascii="Times New Roman" w:eastAsia="Calibri" w:hAnsi="Times New Roman" w:cs="Times New Roman"/>
          <w:b/>
          <w:color w:val="000000"/>
          <w:sz w:val="24"/>
          <w:szCs w:val="24"/>
          <w:lang w:eastAsia="ru-RU"/>
        </w:rPr>
        <w:t xml:space="preserve"> </w:t>
      </w:r>
    </w:p>
    <w:p w:rsidR="0090333F" w:rsidRPr="006B1FFE" w:rsidRDefault="0090333F" w:rsidP="0090333F">
      <w:pPr>
        <w:spacing w:after="5" w:line="240" w:lineRule="auto"/>
        <w:ind w:right="9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Психокоррекционные занятия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Цель </w:t>
      </w:r>
      <w:r w:rsidRPr="006B1FFE">
        <w:rPr>
          <w:rFonts w:ascii="Times New Roman" w:eastAsia="Times New Roman" w:hAnsi="Times New Roman" w:cs="Times New Roman"/>
          <w:color w:val="000000"/>
          <w:sz w:val="24"/>
          <w:szCs w:val="24"/>
          <w:lang w:eastAsia="ru-RU"/>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Основные </w:t>
      </w:r>
      <w:r w:rsidRPr="006B1FFE">
        <w:rPr>
          <w:rFonts w:ascii="Times New Roman" w:eastAsia="Times New Roman" w:hAnsi="Times New Roman" w:cs="Times New Roman"/>
          <w:b/>
          <w:color w:val="000000"/>
          <w:sz w:val="24"/>
          <w:szCs w:val="24"/>
          <w:lang w:eastAsia="ru-RU"/>
        </w:rPr>
        <w:t>направления</w:t>
      </w:r>
      <w:r w:rsidRPr="006B1FFE">
        <w:rPr>
          <w:rFonts w:ascii="Times New Roman" w:eastAsia="Times New Roman" w:hAnsi="Times New Roman" w:cs="Times New Roman"/>
          <w:color w:val="000000"/>
          <w:sz w:val="24"/>
          <w:szCs w:val="24"/>
          <w:lang w:eastAsia="ru-RU"/>
        </w:rPr>
        <w:t xml:space="preserve"> работы: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диагностика и развитие познавательной сферы (формирование учебной мотивации, активизация сенсорно-перцептивной, мнемической 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мыслительной деятельности);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диагностика и развитие коммуникативной сферы и социальная </w:t>
      </w:r>
    </w:p>
    <w:p w:rsidR="00FE74FB" w:rsidRPr="006B1FFE" w:rsidRDefault="0090333F" w:rsidP="0090333F">
      <w:pPr>
        <w:spacing w:after="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интеграции (развитие способности к эмпатии, сопереживанию);  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90333F" w:rsidRPr="006B1FFE" w:rsidRDefault="0090333F" w:rsidP="0090333F">
      <w:pPr>
        <w:spacing w:after="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b/>
          <w:color w:val="00000A"/>
          <w:sz w:val="24"/>
          <w:szCs w:val="24"/>
          <w:lang w:eastAsia="ru-RU"/>
        </w:rPr>
        <w:t xml:space="preserve">Ритмика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Целью </w:t>
      </w:r>
      <w:r w:rsidRPr="006B1FFE">
        <w:rPr>
          <w:rFonts w:ascii="Times New Roman" w:eastAsia="Times New Roman" w:hAnsi="Times New Roman" w:cs="Times New Roman"/>
          <w:color w:val="00000A"/>
          <w:sz w:val="24"/>
          <w:szCs w:val="24"/>
          <w:lang w:eastAsia="ru-RU"/>
        </w:rPr>
        <w:t xml:space="preserve">занятий по ритмике является развитие двигательной активности ребенка в процессе восприятия музыки.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w:t>
      </w:r>
      <w:r w:rsidRPr="006B1FFE">
        <w:rPr>
          <w:rFonts w:ascii="Times New Roman" w:eastAsia="Times New Roman" w:hAnsi="Times New Roman" w:cs="Times New Roman"/>
          <w:color w:val="000000"/>
          <w:sz w:val="24"/>
          <w:szCs w:val="24"/>
          <w:lang w:eastAsia="ru-RU"/>
        </w:rPr>
        <w:t>(интеллектуальными нарушениями)</w:t>
      </w:r>
      <w:r w:rsidRPr="006B1FFE">
        <w:rPr>
          <w:rFonts w:ascii="Times New Roman" w:eastAsia="Times New Roman" w:hAnsi="Times New Roman" w:cs="Times New Roman"/>
          <w:color w:val="00000A"/>
          <w:sz w:val="24"/>
          <w:szCs w:val="24"/>
          <w:lang w:eastAsia="ru-RU"/>
        </w:rPr>
        <w:t>.</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14" w:line="240" w:lineRule="auto"/>
        <w:ind w:right="192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Основные </w:t>
      </w:r>
      <w:r w:rsidRPr="006B1FFE">
        <w:rPr>
          <w:rFonts w:ascii="Times New Roman" w:eastAsia="Times New Roman" w:hAnsi="Times New Roman" w:cs="Times New Roman"/>
          <w:b/>
          <w:color w:val="000000"/>
          <w:sz w:val="24"/>
          <w:szCs w:val="24"/>
          <w:lang w:eastAsia="ru-RU"/>
        </w:rPr>
        <w:t xml:space="preserve">направления </w:t>
      </w:r>
      <w:r w:rsidRPr="006B1FFE">
        <w:rPr>
          <w:rFonts w:ascii="Times New Roman" w:eastAsia="Times New Roman" w:hAnsi="Times New Roman" w:cs="Times New Roman"/>
          <w:color w:val="000000"/>
          <w:sz w:val="24"/>
          <w:szCs w:val="24"/>
          <w:lang w:eastAsia="ru-RU"/>
        </w:rPr>
        <w:t xml:space="preserve">работы по ритмике: упражнения на ориентировку в пространстве;  </w:t>
      </w:r>
    </w:p>
    <w:p w:rsidR="0090333F" w:rsidRPr="006B1FFE" w:rsidRDefault="0090333F" w:rsidP="0090333F">
      <w:pPr>
        <w:spacing w:after="29" w:line="240" w:lineRule="auto"/>
        <w:ind w:right="1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ритмико-гимнастические упражнения (общеразвивающие упражнения, </w:t>
      </w:r>
    </w:p>
    <w:p w:rsidR="0090333F" w:rsidRPr="006B1FFE" w:rsidRDefault="0090333F" w:rsidP="0090333F">
      <w:pPr>
        <w:spacing w:after="132" w:line="240" w:lineRule="auto"/>
        <w:ind w:right="21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упражнения на координацию движений, упражнение на расслабление мышц);  упражнения с детскими музыкальными инструментами;  игры под музыку;  танцевальные упражнения.</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keepNext/>
        <w:keepLines/>
        <w:spacing w:after="0" w:line="240" w:lineRule="auto"/>
        <w:jc w:val="both"/>
        <w:outlineLvl w:val="1"/>
        <w:rPr>
          <w:rFonts w:ascii="Times New Roman" w:eastAsia="Times New Roman" w:hAnsi="Times New Roman" w:cs="Times New Roman"/>
          <w:b/>
          <w:i/>
          <w:color w:val="00000A"/>
          <w:sz w:val="24"/>
          <w:szCs w:val="24"/>
          <w:lang w:eastAsia="ru-RU"/>
        </w:rPr>
      </w:pPr>
      <w:bookmarkStart w:id="11" w:name="_Toc361099"/>
      <w:r w:rsidRPr="006B1FFE">
        <w:rPr>
          <w:rFonts w:ascii="Times New Roman" w:eastAsia="Times New Roman" w:hAnsi="Times New Roman" w:cs="Times New Roman"/>
          <w:b/>
          <w:color w:val="00000A"/>
          <w:sz w:val="24"/>
          <w:szCs w:val="24"/>
          <w:lang w:eastAsia="ru-RU"/>
        </w:rPr>
        <w:t>2.2.3</w:t>
      </w:r>
      <w:r w:rsidRPr="006B1FFE">
        <w:rPr>
          <w:rFonts w:ascii="Times New Roman" w:eastAsia="Times New Roman" w:hAnsi="Times New Roman" w:cs="Times New Roman"/>
          <w:b/>
          <w:i/>
          <w:color w:val="00000A"/>
          <w:sz w:val="24"/>
          <w:szCs w:val="24"/>
          <w:lang w:eastAsia="ru-RU"/>
        </w:rPr>
        <w:t xml:space="preserve"> Программа духовно-нравственного развития</w:t>
      </w:r>
      <w:r w:rsidRPr="006B1FFE">
        <w:rPr>
          <w:rFonts w:ascii="Times New Roman" w:eastAsia="Times New Roman" w:hAnsi="Times New Roman" w:cs="Times New Roman"/>
          <w:color w:val="000000"/>
          <w:sz w:val="24"/>
          <w:szCs w:val="24"/>
          <w:lang w:eastAsia="ru-RU"/>
        </w:rPr>
        <w:t xml:space="preserve"> </w:t>
      </w:r>
      <w:bookmarkEnd w:id="11"/>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Программа </w:t>
      </w:r>
      <w:r w:rsidRPr="006B1FFE">
        <w:rPr>
          <w:rFonts w:ascii="Times New Roman" w:eastAsia="Times New Roman" w:hAnsi="Times New Roman" w:cs="Times New Roman"/>
          <w:color w:val="00000A"/>
          <w:sz w:val="24"/>
          <w:szCs w:val="24"/>
          <w:lang w:eastAsia="ru-RU"/>
        </w:rPr>
        <w:tab/>
        <w:t xml:space="preserve">духовно-нравственного </w:t>
      </w:r>
      <w:r w:rsidRPr="006B1FFE">
        <w:rPr>
          <w:rFonts w:ascii="Times New Roman" w:eastAsia="Times New Roman" w:hAnsi="Times New Roman" w:cs="Times New Roman"/>
          <w:color w:val="00000A"/>
          <w:sz w:val="24"/>
          <w:szCs w:val="24"/>
          <w:lang w:eastAsia="ru-RU"/>
        </w:rPr>
        <w:tab/>
        <w:t xml:space="preserve">развития </w:t>
      </w:r>
      <w:r w:rsidRPr="006B1FFE">
        <w:rPr>
          <w:rFonts w:ascii="Times New Roman" w:eastAsia="Times New Roman" w:hAnsi="Times New Roman" w:cs="Times New Roman"/>
          <w:color w:val="00000A"/>
          <w:sz w:val="24"/>
          <w:szCs w:val="24"/>
          <w:lang w:eastAsia="ru-RU"/>
        </w:rPr>
        <w:tab/>
        <w:t xml:space="preserve">призвана </w:t>
      </w:r>
      <w:r w:rsidRPr="006B1FFE">
        <w:rPr>
          <w:rFonts w:ascii="Times New Roman" w:eastAsia="Times New Roman" w:hAnsi="Times New Roman" w:cs="Times New Roman"/>
          <w:color w:val="00000A"/>
          <w:sz w:val="24"/>
          <w:szCs w:val="24"/>
          <w:lang w:eastAsia="ru-RU"/>
        </w:rPr>
        <w:tab/>
        <w:t xml:space="preserve">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Нормативно-правовой и документальной основой Программы нравственного развития обучающихся с умственной отсталостью  являются Закон «Об образовании», федеральный государственный образовательный стандарт для умственно </w:t>
      </w:r>
      <w:r w:rsidRPr="006B1FFE">
        <w:rPr>
          <w:rFonts w:ascii="Times New Roman" w:eastAsia="Times New Roman" w:hAnsi="Times New Roman" w:cs="Times New Roman"/>
          <w:color w:val="00000A"/>
          <w:sz w:val="24"/>
          <w:szCs w:val="24"/>
          <w:lang w:eastAsia="ru-RU"/>
        </w:rPr>
        <w:tab/>
        <w:t xml:space="preserve">отсталых </w:t>
      </w:r>
      <w:r w:rsidRPr="006B1FFE">
        <w:rPr>
          <w:rFonts w:ascii="Times New Roman" w:eastAsia="Times New Roman" w:hAnsi="Times New Roman" w:cs="Times New Roman"/>
          <w:color w:val="00000A"/>
          <w:sz w:val="24"/>
          <w:szCs w:val="24"/>
          <w:lang w:eastAsia="ru-RU"/>
        </w:rPr>
        <w:tab/>
        <w:t xml:space="preserve">обучающихся, </w:t>
      </w:r>
      <w:r w:rsidRPr="006B1FFE">
        <w:rPr>
          <w:rFonts w:ascii="Times New Roman" w:eastAsia="Times New Roman" w:hAnsi="Times New Roman" w:cs="Times New Roman"/>
          <w:color w:val="00000A"/>
          <w:sz w:val="24"/>
          <w:szCs w:val="24"/>
          <w:lang w:eastAsia="ru-RU"/>
        </w:rPr>
        <w:tab/>
        <w:t xml:space="preserve">Концепция </w:t>
      </w:r>
      <w:r w:rsidRPr="006B1FFE">
        <w:rPr>
          <w:rFonts w:ascii="Times New Roman" w:eastAsia="Times New Roman" w:hAnsi="Times New Roman" w:cs="Times New Roman"/>
          <w:color w:val="00000A"/>
          <w:sz w:val="24"/>
          <w:szCs w:val="24"/>
          <w:lang w:eastAsia="ru-RU"/>
        </w:rPr>
        <w:tab/>
        <w:t xml:space="preserve">духовно-нравственного воспитания российских школьников, Конституция РФ.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Программа нравственного развития обучающихся с умственной отсталостью направлена на организацию нравственного уклада школьной жизни, включающего воспитательную, учебную, внеучебную, социальнозначимую деятельность обучающихся, основанного на системе духовных идеалов, ценностей, моральных приоритетов, реализуемого в совместно социально-педагогической деятельности школы, семьи и других субъектов общественной жизни. </w:t>
      </w:r>
    </w:p>
    <w:p w:rsidR="0090333F" w:rsidRPr="006B1FFE" w:rsidRDefault="0090333F" w:rsidP="0090333F">
      <w:pPr>
        <w:spacing w:after="145"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Вопрос нравственного воспитания детей является одной из ключевых проблем, стоящих перед родителями, обществом и государством в целом.            Планирование  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ее четкую организацию, намечает перспективы работы, способствует реализации определенной системы воспитания. Потребности современного общества возлагают на школу задачи не только качественного обучения, но и воспитания Человека 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Настоящая Программа представляет собой ценностно-нормативную основу взаимодействия ГБОУ «Русско-Акташская школа-интернат» с другими субъектами социализации – семьей, общественными организациями, учреждениями культуры и спорта. Целью этого взаимодействия является совместное обеспечение условий для  нравственного развития и воспитания обучающихся.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Реализация программы должна проходить </w:t>
      </w:r>
      <w:r w:rsidRPr="006B1FFE">
        <w:rPr>
          <w:rFonts w:ascii="Times New Roman" w:eastAsia="Times New Roman" w:hAnsi="Times New Roman" w:cs="Times New Roman"/>
          <w:b/>
          <w:i/>
          <w:color w:val="00000A"/>
          <w:sz w:val="24"/>
          <w:szCs w:val="24"/>
          <w:lang w:eastAsia="ru-RU"/>
        </w:rPr>
        <w:t>в единстве урочной, внеурочной и внешкольной деятельности</w:t>
      </w:r>
      <w:r w:rsidRPr="006B1FFE">
        <w:rPr>
          <w:rFonts w:ascii="Times New Roman" w:eastAsia="Times New Roman" w:hAnsi="Times New Roman" w:cs="Times New Roman"/>
          <w:color w:val="00000A"/>
          <w:sz w:val="24"/>
          <w:szCs w:val="24"/>
          <w:lang w:eastAsia="ru-RU"/>
        </w:rPr>
        <w:t xml:space="preserve">, в совместной педагогической работе образовательной организации, семьи и других институтов общества. </w:t>
      </w:r>
    </w:p>
    <w:p w:rsidR="0090333F" w:rsidRPr="006B1FFE" w:rsidRDefault="0090333F" w:rsidP="000B3D5D">
      <w:pPr>
        <w:numPr>
          <w:ilvl w:val="0"/>
          <w:numId w:val="20"/>
        </w:numPr>
        <w:spacing w:after="15" w:line="240" w:lineRule="auto"/>
        <w:ind w:left="0"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Урочная деятельность</w:t>
      </w:r>
      <w:r w:rsidRPr="006B1FFE">
        <w:rPr>
          <w:rFonts w:ascii="Times New Roman" w:eastAsia="Times New Roman" w:hAnsi="Times New Roman" w:cs="Times New Roman"/>
          <w:i/>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 ценностные знания и опыт, приобретаемые в рамках учебной деятельности. Здесь осмысление ценностей («на словах») происходит при решении нравственно-оценочных заданий по чтению, окружающему миру, истории, этике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 </w:t>
      </w:r>
    </w:p>
    <w:p w:rsidR="0090333F" w:rsidRPr="006B1FFE" w:rsidRDefault="0090333F" w:rsidP="000B3D5D">
      <w:pPr>
        <w:numPr>
          <w:ilvl w:val="0"/>
          <w:numId w:val="20"/>
        </w:numPr>
        <w:spacing w:after="15" w:line="240" w:lineRule="auto"/>
        <w:ind w:left="0"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Внеурочная деятельность</w:t>
      </w:r>
      <w:r w:rsidRPr="006B1FFE">
        <w:rPr>
          <w:rFonts w:ascii="Times New Roman" w:eastAsia="Times New Roman" w:hAnsi="Times New Roman" w:cs="Times New Roman"/>
          <w:color w:val="00000A"/>
          <w:sz w:val="24"/>
          <w:szCs w:val="24"/>
          <w:lang w:eastAsia="ru-RU"/>
        </w:rPr>
        <w:t xml:space="preserve"> – ценностные знания и опыт, приобретаемые учениками и воспитанникамив ходе внеклассных занятий в воспитательных группах, проводимых в форме бесед, игр, тренингов, экскурсий и так далее; участия в праздниках, подготовленных воспитателями, педагогом – организатором, учителем музыки, библиотекарем и в подготовке к этим праздникам; участие в спортивных часах и т.д.  </w:t>
      </w:r>
    </w:p>
    <w:p w:rsidR="0090333F" w:rsidRPr="006B1FFE" w:rsidRDefault="0090333F" w:rsidP="000B3D5D">
      <w:pPr>
        <w:numPr>
          <w:ilvl w:val="0"/>
          <w:numId w:val="20"/>
        </w:numPr>
        <w:spacing w:after="94" w:line="240" w:lineRule="auto"/>
        <w:ind w:left="0" w:right="1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Внешкольная деятельность</w:t>
      </w:r>
      <w:r w:rsidRPr="006B1FFE">
        <w:rPr>
          <w:rFonts w:ascii="Times New Roman" w:eastAsia="Times New Roman" w:hAnsi="Times New Roman" w:cs="Times New Roman"/>
          <w:color w:val="00000A"/>
          <w:sz w:val="24"/>
          <w:szCs w:val="24"/>
          <w:lang w:eastAsia="ru-RU"/>
        </w:rPr>
        <w:t xml:space="preserve">– начальный гражданский опыт, приобретаемый в процессе решения реальных общественно значимых задач или их моделей (добровольное сознательное участие в трудовых акциях, помощь ветеранам труда и так далее). </w:t>
      </w:r>
    </w:p>
    <w:p w:rsidR="0090333F" w:rsidRPr="006B1FFE" w:rsidRDefault="0090333F" w:rsidP="0090333F">
      <w:pPr>
        <w:spacing w:after="3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I.</w:t>
      </w:r>
      <w:r w:rsidRPr="006B1FFE">
        <w:rPr>
          <w:rFonts w:ascii="Times New Roman" w:eastAsia="Arial" w:hAnsi="Times New Roman" w:cs="Times New Roman"/>
          <w:b/>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 xml:space="preserve">Цели и задачи программы духовно-нравственного развития обучающихся с умственной отсталостью </w:t>
      </w:r>
    </w:p>
    <w:p w:rsidR="0090333F" w:rsidRPr="006B1FFE" w:rsidRDefault="0090333F" w:rsidP="0090333F">
      <w:pPr>
        <w:spacing w:after="210"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Целью данной программы является: социально –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духовно - нравственных чувств, духовно нравственного сознания и поведения. </w:t>
      </w:r>
    </w:p>
    <w:p w:rsidR="0090333F" w:rsidRPr="006B1FFE" w:rsidRDefault="0090333F" w:rsidP="0090333F">
      <w:pPr>
        <w:spacing w:after="22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Задачи: </w:t>
      </w:r>
    </w:p>
    <w:p w:rsidR="0090333F" w:rsidRPr="006B1FFE" w:rsidRDefault="0090333F" w:rsidP="0090333F">
      <w:pPr>
        <w:spacing w:after="207" w:line="240" w:lineRule="auto"/>
        <w:ind w:right="263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1.</w:t>
      </w:r>
      <w:r w:rsidRPr="006B1FFE">
        <w:rPr>
          <w:rFonts w:ascii="Times New Roman" w:eastAsia="Arial" w:hAnsi="Times New Roman" w:cs="Times New Roman"/>
          <w:b/>
          <w:i/>
          <w:color w:val="000000"/>
          <w:sz w:val="24"/>
          <w:szCs w:val="24"/>
          <w:lang w:eastAsia="ru-RU"/>
        </w:rPr>
        <w:t xml:space="preserve"> </w:t>
      </w:r>
      <w:r w:rsidRPr="006B1FFE">
        <w:rPr>
          <w:rFonts w:ascii="Times New Roman" w:eastAsia="Times New Roman" w:hAnsi="Times New Roman" w:cs="Times New Roman"/>
          <w:b/>
          <w:i/>
          <w:color w:val="000000"/>
          <w:sz w:val="24"/>
          <w:szCs w:val="24"/>
          <w:u w:val="single" w:color="000000"/>
          <w:lang w:eastAsia="ru-RU"/>
        </w:rPr>
        <w:t>В области формирования личностной культуры</w:t>
      </w:r>
      <w:r w:rsidRPr="006B1FFE">
        <w:rPr>
          <w:rFonts w:ascii="Times New Roman" w:eastAsia="Times New Roman" w:hAnsi="Times New Roman" w:cs="Times New Roman"/>
          <w:b/>
          <w:i/>
          <w:color w:val="000000"/>
          <w:sz w:val="24"/>
          <w:szCs w:val="24"/>
          <w:lang w:eastAsia="ru-RU"/>
        </w:rPr>
        <w:t xml:space="preserve">  5- 9 </w:t>
      </w:r>
      <w:r w:rsidR="00FE74FB" w:rsidRPr="006B1FFE">
        <w:rPr>
          <w:rFonts w:ascii="Times New Roman" w:eastAsia="Times New Roman" w:hAnsi="Times New Roman" w:cs="Times New Roman"/>
          <w:b/>
          <w:i/>
          <w:color w:val="000000"/>
          <w:sz w:val="24"/>
          <w:szCs w:val="24"/>
          <w:lang w:eastAsia="ru-RU"/>
        </w:rPr>
        <w:t>к</w:t>
      </w:r>
      <w:r w:rsidRPr="006B1FFE">
        <w:rPr>
          <w:rFonts w:ascii="Times New Roman" w:eastAsia="Times New Roman" w:hAnsi="Times New Roman" w:cs="Times New Roman"/>
          <w:b/>
          <w:i/>
          <w:color w:val="000000"/>
          <w:sz w:val="24"/>
          <w:szCs w:val="24"/>
          <w:lang w:eastAsia="ru-RU"/>
        </w:rPr>
        <w:t xml:space="preserve">лассы: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основ морали - осознанной обучающимися необходимости определенного поведения, обусловленными в обществе представлениями о добре и зле, должном и недопустимом;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критичности к собственным намерениям, мыслям и поступкам;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90333F" w:rsidRPr="006B1FFE" w:rsidRDefault="0090333F" w:rsidP="0090333F">
      <w:pPr>
        <w:spacing w:after="38" w:line="240" w:lineRule="auto"/>
        <w:ind w:firstLine="97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0B3D5D">
      <w:pPr>
        <w:numPr>
          <w:ilvl w:val="1"/>
          <w:numId w:val="21"/>
        </w:numPr>
        <w:spacing w:after="4" w:line="240" w:lineRule="auto"/>
        <w:ind w:right="263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u w:val="single" w:color="000000"/>
          <w:lang w:eastAsia="ru-RU"/>
        </w:rPr>
        <w:t>В области формирования социальной культуры</w:t>
      </w:r>
      <w:r w:rsidRPr="006B1FFE">
        <w:rPr>
          <w:rFonts w:ascii="Times New Roman" w:eastAsia="Times New Roman" w:hAnsi="Times New Roman" w:cs="Times New Roman"/>
          <w:b/>
          <w:i/>
          <w:color w:val="000000"/>
          <w:sz w:val="24"/>
          <w:szCs w:val="24"/>
          <w:lang w:eastAsia="ru-RU"/>
        </w:rPr>
        <w:t xml:space="preserve"> </w:t>
      </w:r>
      <w:r w:rsidRPr="006B1FFE">
        <w:rPr>
          <w:rFonts w:ascii="Times New Roman" w:eastAsia="Times New Roman" w:hAnsi="Times New Roman" w:cs="Times New Roman"/>
          <w:b/>
          <w:i/>
          <w:color w:val="00000A"/>
          <w:sz w:val="24"/>
          <w:szCs w:val="24"/>
          <w:lang w:eastAsia="ru-RU"/>
        </w:rPr>
        <w:t xml:space="preserve">5 – 9 классы: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осознанного и уважительного отношения к традиционным российским религиям, к вере и религиозным убеждениям;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толерантности и основ культуры межэтнического общения, уважения к культурным, религиозным традициям, образу жизни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представителей народов России;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3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0B3D5D">
      <w:pPr>
        <w:numPr>
          <w:ilvl w:val="1"/>
          <w:numId w:val="21"/>
        </w:numPr>
        <w:spacing w:after="4" w:line="240" w:lineRule="auto"/>
        <w:ind w:right="263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u w:val="single" w:color="000000"/>
          <w:lang w:eastAsia="ru-RU"/>
        </w:rPr>
        <w:t>В области формирования семейной культуры</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          5- 9 классы:</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0B3D5D">
      <w:pPr>
        <w:numPr>
          <w:ilvl w:val="0"/>
          <w:numId w:val="21"/>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формирование отношения к семье как к основе российского общества; - знакомство обучающегося с культурно-историческими и этническими традициями российской семьи. </w:t>
      </w:r>
    </w:p>
    <w:p w:rsidR="0090333F" w:rsidRPr="006B1FFE" w:rsidRDefault="0090333F" w:rsidP="0090333F">
      <w:pPr>
        <w:spacing w:after="0" w:line="240" w:lineRule="auto"/>
        <w:ind w:firstLine="97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34" w:line="240" w:lineRule="auto"/>
        <w:ind w:firstLine="97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4" w:line="240" w:lineRule="auto"/>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II.</w:t>
      </w:r>
      <w:r w:rsidRPr="006B1FFE">
        <w:rPr>
          <w:rFonts w:ascii="Times New Roman" w:eastAsia="Arial" w:hAnsi="Times New Roman" w:cs="Times New Roman"/>
          <w:b/>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 xml:space="preserve">Основные направления программы духовно -  нравственного развития обучающихся с умственной отсталостью. </w:t>
      </w:r>
    </w:p>
    <w:p w:rsidR="0090333F" w:rsidRPr="006B1FFE" w:rsidRDefault="0090333F" w:rsidP="0090333F">
      <w:pPr>
        <w:spacing w:after="15" w:line="240" w:lineRule="auto"/>
        <w:ind w:right="1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Общие задачи духовно -  нравственного развития обучающихся с умственной отсталостью классифицированы по модулям, каждый  из которых, будучи тесно связанным с другими, раскрывает одну из существенных сторон нравственного развития личности гражданина России. </w:t>
      </w:r>
    </w:p>
    <w:p w:rsidR="0090333F" w:rsidRPr="006B1FFE" w:rsidRDefault="0090333F" w:rsidP="0090333F">
      <w:pPr>
        <w:spacing w:after="15" w:line="240" w:lineRule="auto"/>
        <w:ind w:right="175"/>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 xml:space="preserve">Каждый из модулей нравственного развития обучающихся основано на определенной системе базовых национальных ценностей и должно обеспечивать формирование их обучающимися на доступном для них уровне. Каждый модуль проходит через систему урочной и внеурочной деятельности. </w:t>
      </w:r>
    </w:p>
    <w:p w:rsidR="0090333F" w:rsidRPr="006B1FFE" w:rsidRDefault="0090333F" w:rsidP="0090333F">
      <w:pPr>
        <w:spacing w:after="15" w:line="240" w:lineRule="auto"/>
        <w:ind w:right="175"/>
        <w:jc w:val="both"/>
        <w:rPr>
          <w:rFonts w:ascii="Times New Roman" w:eastAsia="Times New Roman" w:hAnsi="Times New Roman" w:cs="Times New Roman"/>
          <w:color w:val="00000A"/>
          <w:sz w:val="24"/>
          <w:szCs w:val="24"/>
          <w:lang w:eastAsia="ru-RU"/>
        </w:rPr>
      </w:pPr>
    </w:p>
    <w:tbl>
      <w:tblPr>
        <w:tblW w:w="9635" w:type="dxa"/>
        <w:tblInd w:w="-142" w:type="dxa"/>
        <w:tblCellMar>
          <w:top w:w="9" w:type="dxa"/>
        </w:tblCellMar>
        <w:tblLook w:val="04A0" w:firstRow="1" w:lastRow="0" w:firstColumn="1" w:lastColumn="0" w:noHBand="0" w:noVBand="1"/>
      </w:tblPr>
      <w:tblGrid>
        <w:gridCol w:w="678"/>
        <w:gridCol w:w="2820"/>
        <w:gridCol w:w="333"/>
        <w:gridCol w:w="5804"/>
      </w:tblGrid>
      <w:tr w:rsidR="0090333F" w:rsidRPr="006B1FFE" w:rsidTr="0090333F">
        <w:trPr>
          <w:trHeight w:val="531"/>
        </w:trPr>
        <w:tc>
          <w:tcPr>
            <w:tcW w:w="680"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п.п. </w:t>
            </w:r>
          </w:p>
        </w:tc>
        <w:tc>
          <w:tcPr>
            <w:tcW w:w="3085" w:type="dxa"/>
            <w:gridSpan w:val="2"/>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tabs>
                <w:tab w:val="right" w:pos="3085"/>
              </w:tabs>
              <w:spacing w:after="3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Модуль, его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направление </w:t>
            </w: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Базовые ценности </w:t>
            </w:r>
          </w:p>
        </w:tc>
      </w:tr>
      <w:tr w:rsidR="0090333F" w:rsidRPr="006B1FFE" w:rsidTr="0090333F">
        <w:trPr>
          <w:trHeight w:val="5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5 – 9 класс </w:t>
            </w:r>
          </w:p>
        </w:tc>
      </w:tr>
      <w:tr w:rsidR="0090333F" w:rsidRPr="006B1FFE" w:rsidTr="0090333F">
        <w:trPr>
          <w:trHeight w:val="533"/>
        </w:trPr>
        <w:tc>
          <w:tcPr>
            <w:tcW w:w="680"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 </w:t>
            </w:r>
          </w:p>
        </w:tc>
        <w:tc>
          <w:tcPr>
            <w:tcW w:w="3085" w:type="dxa"/>
            <w:gridSpan w:val="2"/>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2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«Я – Гражданин» </w:t>
            </w:r>
          </w:p>
          <w:p w:rsidR="0090333F" w:rsidRPr="006B1FFE" w:rsidRDefault="0090333F">
            <w:pPr>
              <w:spacing w:after="22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гражданственности, патриотизма, уважения к правам, свободам и обязанностям человека. </w:t>
            </w: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ПАТРИОТИЗМ, ГРАЖДАНСТВЕННОСТЬ: </w:t>
            </w:r>
          </w:p>
        </w:tc>
      </w:tr>
      <w:tr w:rsidR="0090333F" w:rsidRPr="006B1FFE" w:rsidTr="0090333F">
        <w:trPr>
          <w:trHeight w:val="20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7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Элементарные представления о политическом устройстве Российского государства; представление о символах государства; представления об институтах гражданского общества; представления о правах и обязанностях гражданина РФ; начальные представления о народах России. </w:t>
            </w:r>
          </w:p>
        </w:tc>
      </w:tr>
      <w:tr w:rsidR="0090333F" w:rsidRPr="006B1FFE" w:rsidTr="0090333F">
        <w:trPr>
          <w:trHeight w:val="830"/>
        </w:trPr>
        <w:tc>
          <w:tcPr>
            <w:tcW w:w="680"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 </w:t>
            </w:r>
          </w:p>
        </w:tc>
        <w:tc>
          <w:tcPr>
            <w:tcW w:w="3085" w:type="dxa"/>
            <w:gridSpan w:val="2"/>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Я – человек» </w:t>
            </w:r>
            <w:r w:rsidRPr="006B1FFE">
              <w:rPr>
                <w:rFonts w:ascii="Times New Roman" w:eastAsia="Times New Roman" w:hAnsi="Times New Roman" w:cs="Times New Roman"/>
                <w:color w:val="00000A"/>
                <w:sz w:val="24"/>
                <w:szCs w:val="24"/>
                <w:lang w:eastAsia="ru-RU"/>
              </w:rPr>
              <w:t xml:space="preserve"> -Воспитание нравственных чувств и эстетического сознания. </w:t>
            </w: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СЕМЬЯ, СОЦИАЛЬНАЯ СОЛИДАРНОСТЬ: </w:t>
            </w:r>
          </w:p>
        </w:tc>
      </w:tr>
      <w:tr w:rsidR="0090333F" w:rsidRPr="006B1FFE" w:rsidTr="0090333F">
        <w:trPr>
          <w:trHeight w:val="1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5870"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185" w:line="240" w:lineRule="auto"/>
              <w:ind w:right="7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Представления о базовых национальных Российских ценностях; о роли традиционных религий в развитии Российского государства; о правилах этике, культуры речи; отрицательное отношение к аморальным поступкам, грубости</w:t>
            </w:r>
          </w:p>
          <w:p w:rsidR="0090333F" w:rsidRPr="006B1FFE" w:rsidRDefault="0090333F">
            <w:pPr>
              <w:spacing w:after="185" w:line="240" w:lineRule="auto"/>
              <w:ind w:right="73"/>
              <w:jc w:val="both"/>
              <w:rPr>
                <w:rFonts w:ascii="Times New Roman" w:eastAsia="Times New Roman" w:hAnsi="Times New Roman" w:cs="Times New Roman"/>
                <w:color w:val="00000A"/>
                <w:sz w:val="24"/>
                <w:szCs w:val="24"/>
                <w:lang w:eastAsia="ru-RU"/>
              </w:rPr>
            </w:pPr>
          </w:p>
          <w:p w:rsidR="0090333F" w:rsidRPr="006B1FFE" w:rsidRDefault="0090333F">
            <w:pPr>
              <w:spacing w:after="185" w:line="240" w:lineRule="auto"/>
              <w:ind w:right="73"/>
              <w:jc w:val="both"/>
              <w:rPr>
                <w:rFonts w:ascii="Times New Roman" w:eastAsia="Times New Roman" w:hAnsi="Times New Roman" w:cs="Times New Roman"/>
                <w:color w:val="00000A"/>
                <w:sz w:val="24"/>
                <w:szCs w:val="24"/>
                <w:lang w:eastAsia="ru-RU"/>
              </w:rPr>
            </w:pPr>
          </w:p>
          <w:p w:rsidR="0090333F" w:rsidRPr="006B1FFE" w:rsidRDefault="0090333F">
            <w:pPr>
              <w:spacing w:after="185" w:line="240" w:lineRule="auto"/>
              <w:ind w:right="73"/>
              <w:jc w:val="both"/>
              <w:rPr>
                <w:rFonts w:ascii="Times New Roman" w:eastAsia="Times New Roman" w:hAnsi="Times New Roman" w:cs="Times New Roman"/>
                <w:color w:val="000000"/>
                <w:sz w:val="24"/>
                <w:szCs w:val="24"/>
                <w:lang w:eastAsia="ru-RU"/>
              </w:rPr>
            </w:pP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r>
      <w:tr w:rsidR="0090333F" w:rsidRPr="006B1FFE" w:rsidTr="0090333F">
        <w:trPr>
          <w:trHeight w:val="533"/>
        </w:trPr>
        <w:tc>
          <w:tcPr>
            <w:tcW w:w="680"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 </w:t>
            </w:r>
          </w:p>
        </w:tc>
        <w:tc>
          <w:tcPr>
            <w:tcW w:w="3085" w:type="dxa"/>
            <w:gridSpan w:val="2"/>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6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Я и Труд» </w:t>
            </w:r>
          </w:p>
          <w:p w:rsidR="0090333F" w:rsidRPr="006B1FFE" w:rsidRDefault="0090333F">
            <w:pPr>
              <w:spacing w:after="22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pPr>
              <w:spacing w:after="0" w:line="240" w:lineRule="auto"/>
              <w:ind w:right="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-Воспитание трудолюбия, активного отношения к учению, труду, жизни.</w:t>
            </w:r>
            <w:r w:rsidRPr="006B1FFE">
              <w:rPr>
                <w:rFonts w:ascii="Times New Roman" w:eastAsia="Times New Roman" w:hAnsi="Times New Roman" w:cs="Times New Roman"/>
                <w:b/>
                <w:color w:val="00000A"/>
                <w:sz w:val="24"/>
                <w:szCs w:val="24"/>
                <w:lang w:eastAsia="ru-RU"/>
              </w:rPr>
              <w:t xml:space="preserve"> </w:t>
            </w: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ТРУД И ТВОРЧЕСТВО: </w:t>
            </w:r>
          </w:p>
        </w:tc>
      </w:tr>
      <w:tr w:rsidR="0090333F" w:rsidRPr="006B1FFE" w:rsidTr="0090333F">
        <w:trPr>
          <w:trHeight w:val="20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Представление о нравственных основах учебы, ведущей роли образования, труда и значения трудовой деятельности в жизни человека; уважение к труду и творчеству старших и младших товарищей; умение организовать себе рабочее место в соответствии с предстоящим видом деятельности; отрицательное отношение к лени и небрежности в труде и учебе.</w:t>
            </w:r>
          </w:p>
        </w:tc>
      </w:tr>
      <w:tr w:rsidR="0090333F" w:rsidRPr="006B1FFE" w:rsidTr="0090333F">
        <w:trPr>
          <w:trHeight w:val="533"/>
        </w:trPr>
        <w:tc>
          <w:tcPr>
            <w:tcW w:w="68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4. </w:t>
            </w:r>
          </w:p>
        </w:tc>
        <w:tc>
          <w:tcPr>
            <w:tcW w:w="3085"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«Я и культура» </w:t>
            </w: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ТРАДИЦИОННЫЕ РОССИЙСКИЕ РЕЛИГИИ: </w:t>
            </w:r>
          </w:p>
        </w:tc>
      </w:tr>
      <w:tr w:rsidR="0090333F" w:rsidRPr="006B1FFE" w:rsidTr="0090333F">
        <w:trPr>
          <w:trHeight w:val="2503"/>
        </w:trPr>
        <w:tc>
          <w:tcPr>
            <w:tcW w:w="680" w:type="dxa"/>
            <w:tcBorders>
              <w:top w:val="single" w:sz="4" w:space="0" w:color="000000"/>
              <w:left w:val="single" w:sz="4" w:space="0" w:color="000000"/>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c>
          <w:tcPr>
            <w:tcW w:w="2839" w:type="dxa"/>
            <w:tcBorders>
              <w:top w:val="single" w:sz="4" w:space="0" w:color="000000"/>
              <w:left w:val="single" w:sz="4" w:space="0" w:color="000000"/>
              <w:bottom w:val="single" w:sz="4" w:space="0" w:color="000000"/>
              <w:right w:val="nil"/>
            </w:tcBorders>
            <w:hideMark/>
          </w:tcPr>
          <w:p w:rsidR="0090333F" w:rsidRPr="006B1FFE" w:rsidRDefault="0090333F">
            <w:pPr>
              <w:spacing w:after="222"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08" w:right="-13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ценностного отношения прекрасному, формирование представлений эстетических идеалах и ценностях (эстетическое воспитание)  </w:t>
            </w:r>
          </w:p>
        </w:tc>
        <w:tc>
          <w:tcPr>
            <w:tcW w:w="246" w:type="dxa"/>
            <w:tcBorders>
              <w:top w:val="single" w:sz="4" w:space="0" w:color="000000"/>
              <w:left w:val="nil"/>
              <w:bottom w:val="single" w:sz="4" w:space="0" w:color="000000"/>
              <w:right w:val="single" w:sz="4" w:space="0" w:color="000000"/>
            </w:tcBorders>
            <w:hideMark/>
          </w:tcPr>
          <w:p w:rsidR="0090333F" w:rsidRPr="006B1FFE" w:rsidRDefault="0090333F">
            <w:pPr>
              <w:spacing w:after="61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 </w:t>
            </w:r>
          </w:p>
          <w:p w:rsidR="0090333F" w:rsidRPr="006B1FFE" w:rsidRDefault="0090333F">
            <w:pPr>
              <w:spacing w:after="0" w:line="240" w:lineRule="auto"/>
              <w:ind w:left="-14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 </w:t>
            </w:r>
          </w:p>
        </w:tc>
        <w:tc>
          <w:tcPr>
            <w:tcW w:w="5870"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righ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элементарных представлений о душевной и физической красоте человека; формирование умения видеть красоту природы, труда и творчества; развитие стремления создавать прекрасное; стремление к опрятному внешнему виду. </w:t>
            </w:r>
          </w:p>
        </w:tc>
      </w:tr>
    </w:tbl>
    <w:p w:rsidR="0090333F" w:rsidRPr="006B1FFE" w:rsidRDefault="0090333F" w:rsidP="0090333F">
      <w:pPr>
        <w:spacing w:after="15" w:line="240" w:lineRule="auto"/>
        <w:ind w:right="175"/>
        <w:jc w:val="both"/>
        <w:rPr>
          <w:rFonts w:ascii="Times New Roman" w:eastAsia="Times New Roman" w:hAnsi="Times New Roman" w:cs="Times New Roman"/>
          <w:color w:val="00000A"/>
          <w:sz w:val="24"/>
          <w:szCs w:val="24"/>
          <w:lang w:eastAsia="ru-RU"/>
        </w:rPr>
      </w:pP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Направления социально – педагогической  работы по нравственному развитию обучающихся с умственной отсталостью реализуются как во внеурочной деятельности, так и в процессе изучения предметов, предусмотренных базисным учебным планом. </w:t>
      </w:r>
    </w:p>
    <w:p w:rsidR="0090333F" w:rsidRPr="006B1FFE" w:rsidRDefault="0090333F" w:rsidP="0090333F">
      <w:pPr>
        <w:spacing w:after="15" w:line="240" w:lineRule="auto"/>
        <w:ind w:right="1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Содержание и используемые формы работы соответствуют ступени обучения, уровню интеллектуального развития обучающихся, а так же предусматривать учет психофизиологических особенностей и возможностей детей и подростков. </w:t>
      </w:r>
    </w:p>
    <w:p w:rsidR="0090333F" w:rsidRPr="006B1FFE" w:rsidRDefault="0090333F" w:rsidP="0090333F">
      <w:pPr>
        <w:spacing w:after="3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4" w:line="240" w:lineRule="auto"/>
        <w:ind w:hanging="72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III.</w:t>
      </w:r>
      <w:r w:rsidRPr="006B1FFE">
        <w:rPr>
          <w:rFonts w:ascii="Times New Roman" w:eastAsia="Arial" w:hAnsi="Times New Roman" w:cs="Times New Roman"/>
          <w:b/>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 xml:space="preserve">Cодержание программы духовно-нравственного развития обучающихся с умственной отсталостью. </w:t>
      </w:r>
    </w:p>
    <w:p w:rsidR="0090333F" w:rsidRPr="006B1FFE" w:rsidRDefault="0090333F" w:rsidP="0090333F">
      <w:pPr>
        <w:spacing w:after="15" w:line="240" w:lineRule="auto"/>
        <w:ind w:right="1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Содержание духовно</w:t>
      </w:r>
      <w:r w:rsidRPr="006B1FFE">
        <w:rPr>
          <w:rFonts w:ascii="Times New Roman" w:eastAsia="Times New Roman" w:hAnsi="Times New Roman" w:cs="Times New Roman"/>
          <w:b/>
          <w:color w:val="00000A"/>
          <w:sz w:val="24"/>
          <w:szCs w:val="24"/>
          <w:lang w:eastAsia="ru-RU"/>
        </w:rPr>
        <w:t xml:space="preserve"> - </w:t>
      </w:r>
      <w:r w:rsidRPr="006B1FFE">
        <w:rPr>
          <w:rFonts w:ascii="Times New Roman" w:eastAsia="Times New Roman" w:hAnsi="Times New Roman" w:cs="Times New Roman"/>
          <w:color w:val="00000A"/>
          <w:sz w:val="24"/>
          <w:szCs w:val="24"/>
          <w:lang w:eastAsia="ru-RU"/>
        </w:rPr>
        <w:t xml:space="preserve">нравственного развития и воспитания учащихся отбирается на основании базовых национальных ценностей в логике реализации основных направлений. </w:t>
      </w:r>
    </w:p>
    <w:p w:rsidR="0090333F" w:rsidRPr="006B1FFE" w:rsidRDefault="0090333F" w:rsidP="0090333F">
      <w:pPr>
        <w:spacing w:after="206"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Каждое направление представлено в виде </w:t>
      </w:r>
      <w:r w:rsidRPr="006B1FFE">
        <w:rPr>
          <w:rFonts w:ascii="Times New Roman" w:eastAsia="Times New Roman" w:hAnsi="Times New Roman" w:cs="Times New Roman"/>
          <w:b/>
          <w:i/>
          <w:color w:val="00000A"/>
          <w:sz w:val="24"/>
          <w:szCs w:val="24"/>
          <w:lang w:eastAsia="ru-RU"/>
        </w:rPr>
        <w:t xml:space="preserve">модуля, </w:t>
      </w:r>
      <w:r w:rsidRPr="006B1FFE">
        <w:rPr>
          <w:rFonts w:ascii="Times New Roman" w:eastAsia="Times New Roman" w:hAnsi="Times New Roman" w:cs="Times New Roman"/>
          <w:color w:val="00000A"/>
          <w:sz w:val="24"/>
          <w:szCs w:val="24"/>
          <w:lang w:eastAsia="ru-RU"/>
        </w:rPr>
        <w:t xml:space="preserve">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 </w:t>
      </w:r>
    </w:p>
    <w:p w:rsidR="0090333F" w:rsidRPr="006B1FFE" w:rsidRDefault="0090333F" w:rsidP="0090333F">
      <w:pPr>
        <w:spacing w:after="208"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Направление </w:t>
      </w:r>
      <w:r w:rsidRPr="006B1FFE">
        <w:rPr>
          <w:rFonts w:ascii="Times New Roman" w:eastAsia="Times New Roman" w:hAnsi="Times New Roman" w:cs="Times New Roman"/>
          <w:b/>
          <w:i/>
          <w:color w:val="00000A"/>
          <w:sz w:val="24"/>
          <w:szCs w:val="24"/>
          <w:lang w:eastAsia="ru-RU"/>
        </w:rPr>
        <w:tab/>
        <w:t xml:space="preserve">1.Воспитание </w:t>
      </w:r>
      <w:r w:rsidRPr="006B1FFE">
        <w:rPr>
          <w:rFonts w:ascii="Times New Roman" w:eastAsia="Times New Roman" w:hAnsi="Times New Roman" w:cs="Times New Roman"/>
          <w:b/>
          <w:i/>
          <w:color w:val="00000A"/>
          <w:sz w:val="24"/>
          <w:szCs w:val="24"/>
          <w:lang w:eastAsia="ru-RU"/>
        </w:rPr>
        <w:tab/>
        <w:t xml:space="preserve">гражданственности, </w:t>
      </w:r>
      <w:r w:rsidRPr="006B1FFE">
        <w:rPr>
          <w:rFonts w:ascii="Times New Roman" w:eastAsia="Times New Roman" w:hAnsi="Times New Roman" w:cs="Times New Roman"/>
          <w:b/>
          <w:i/>
          <w:color w:val="00000A"/>
          <w:sz w:val="24"/>
          <w:szCs w:val="24"/>
          <w:lang w:eastAsia="ru-RU"/>
        </w:rPr>
        <w:tab/>
        <w:t xml:space="preserve">патриотизма, уважения к правам, свободам и обязанностям человека. </w:t>
      </w:r>
    </w:p>
    <w:p w:rsidR="0090333F" w:rsidRPr="006B1FFE" w:rsidRDefault="0090333F" w:rsidP="0090333F">
      <w:pPr>
        <w:spacing w:after="159"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МОДУЛЬ «Я - ГРАЖДАНИН»</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4" w:line="240" w:lineRule="auto"/>
        <w:ind w:right="168"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Цель: формирование у подрастающего поколения любви к Родине, бережного отношения к народным традициям, обычаям, уважения к историческому прошлому страны, воспитание патриотизма, формирование гражданской позиции.  </w:t>
      </w:r>
    </w:p>
    <w:p w:rsidR="0090333F" w:rsidRPr="006B1FFE" w:rsidRDefault="0090333F" w:rsidP="0090333F">
      <w:pPr>
        <w:spacing w:after="232"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Задачи модуля:  </w:t>
      </w:r>
    </w:p>
    <w:p w:rsidR="0090333F" w:rsidRPr="006B1FFE" w:rsidRDefault="0090333F" w:rsidP="000B3D5D">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чувства патриотизма, сопричастности к героической истории Российского государства; </w:t>
      </w:r>
    </w:p>
    <w:p w:rsidR="0090333F" w:rsidRPr="006B1FFE" w:rsidRDefault="0090333F" w:rsidP="000B3D5D">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формирование правовой культуры, гуманистического мировоззрения, способности к самореализации;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0B3D5D">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духовно-нравственное становление личности; </w:t>
      </w:r>
    </w:p>
    <w:p w:rsidR="0090333F" w:rsidRPr="006B1FFE" w:rsidRDefault="0090333F" w:rsidP="000B3D5D">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ценностно-смысловой сферы личности; </w:t>
      </w:r>
    </w:p>
    <w:p w:rsidR="0090333F" w:rsidRPr="006B1FFE" w:rsidRDefault="0090333F" w:rsidP="000B3D5D">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активной жизненной позиции гражданина и патриота; </w:t>
      </w:r>
    </w:p>
    <w:p w:rsidR="0090333F" w:rsidRPr="006B1FFE" w:rsidRDefault="0090333F" w:rsidP="000B3D5D">
      <w:pPr>
        <w:numPr>
          <w:ilvl w:val="0"/>
          <w:numId w:val="22"/>
        </w:numPr>
        <w:spacing w:after="39"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гражданственности, общероссийской идентичности, социальной ответственности, толерантности, приверженности к гуманистическим и демократическим ценностям, положенным в основу Конституции РФ; </w:t>
      </w:r>
    </w:p>
    <w:p w:rsidR="0090333F" w:rsidRPr="006B1FFE" w:rsidRDefault="0090333F" w:rsidP="000B3D5D">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чувства принадлежности к национальной культуре, развитие национального самосознания. </w:t>
      </w:r>
    </w:p>
    <w:p w:rsidR="0090333F" w:rsidRPr="006B1FFE" w:rsidRDefault="0090333F" w:rsidP="0090333F">
      <w:pPr>
        <w:spacing w:after="206"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Содержание, виды деятельности: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мотивации к активному и ответственному участию в общественной жизни;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представление о политическом устройстве Российского государства, его институтах, их роли в жизни общества, о его важнейших законах;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изучение правовых норм государства, законов и формирование ответственного к ним отношения;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встреч с представителями органов власти с целью правового просвещения учащихся;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сотрудничество с социумом и общественными организациями по развитию патриотизма и гражданской позиции учащихся;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интереса к общественным явлениям, понимание активной роли человека в обществе;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и проведение внеклассных мероприятий, направленных на формирование умений и навыков гражданско-патриотического воспитания; - поощрение учащихся за проявления истинного патриотизма, любви к Родине, школе, малой родине;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интереса к содержанию и значению государственных праздников, к важнейшим событиям  в истории и современной жизни Российской Федерации, Республики Татарстан; </w:t>
      </w:r>
    </w:p>
    <w:p w:rsidR="0090333F" w:rsidRPr="006B1FFE" w:rsidRDefault="0090333F" w:rsidP="000B3D5D">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уважительного отношения к русскому языку как к государственному языку межнационального общения; к татарскому языку, как к языку народа своей Родины; </w:t>
      </w:r>
    </w:p>
    <w:p w:rsidR="0090333F" w:rsidRPr="006B1FFE" w:rsidRDefault="0090333F" w:rsidP="000B3D5D">
      <w:pPr>
        <w:numPr>
          <w:ilvl w:val="0"/>
          <w:numId w:val="23"/>
        </w:numPr>
        <w:spacing w:after="14"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соблюдение </w:t>
      </w:r>
      <w:r w:rsidRPr="006B1FFE">
        <w:rPr>
          <w:rFonts w:ascii="Times New Roman" w:eastAsia="Times New Roman" w:hAnsi="Times New Roman" w:cs="Times New Roman"/>
          <w:color w:val="000000"/>
          <w:sz w:val="24"/>
          <w:szCs w:val="24"/>
          <w:lang w:eastAsia="ru-RU"/>
        </w:rPr>
        <w:t xml:space="preserve">единства внеклассных форм воспитания; </w:t>
      </w:r>
    </w:p>
    <w:p w:rsidR="0090333F" w:rsidRPr="006B1FFE" w:rsidRDefault="0090333F" w:rsidP="000B3D5D">
      <w:pPr>
        <w:numPr>
          <w:ilvl w:val="0"/>
          <w:numId w:val="23"/>
        </w:numPr>
        <w:spacing w:after="132"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соблюдение единства гражданского и морально-нравственного воспитания; </w:t>
      </w:r>
      <w:r w:rsidRPr="006B1FFE">
        <w:rPr>
          <w:rFonts w:ascii="Times New Roman" w:eastAsia="Times New Roman" w:hAnsi="Times New Roman" w:cs="Times New Roman"/>
          <w:color w:val="00000A"/>
          <w:sz w:val="24"/>
          <w:szCs w:val="24"/>
          <w:lang w:eastAsia="ru-RU"/>
        </w:rPr>
        <w:t xml:space="preserve">- воспитание уважения к защитникам Родины. </w:t>
      </w:r>
      <w:r w:rsidRPr="006B1FFE">
        <w:rPr>
          <w:rFonts w:ascii="Times New Roman" w:eastAsia="Times New Roman" w:hAnsi="Times New Roman" w:cs="Times New Roman"/>
          <w:b/>
          <w:color w:val="00000A"/>
          <w:sz w:val="24"/>
          <w:szCs w:val="24"/>
          <w:lang w:eastAsia="ru-RU"/>
        </w:rPr>
        <w:t xml:space="preserve">Урочная деятельность:  </w:t>
      </w:r>
    </w:p>
    <w:p w:rsidR="0090333F" w:rsidRPr="006B1FFE" w:rsidRDefault="0090333F" w:rsidP="0090333F">
      <w:pPr>
        <w:spacing w:after="4"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w:t>
      </w:r>
      <w:r w:rsidRPr="006B1FFE">
        <w:rPr>
          <w:rFonts w:ascii="Times New Roman" w:eastAsia="Arial" w:hAnsi="Times New Roman" w:cs="Times New Roman"/>
          <w:b/>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 xml:space="preserve">Проектная деятельность: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Исследовательские проекты «История появления Гимна России».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Творческий проект-конкурс «Герб нашей школы».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Творческий проект «Охрана природы».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Исследовательский проект «Достойное поколение». </w:t>
      </w:r>
    </w:p>
    <w:p w:rsidR="0090333F" w:rsidRPr="006B1FFE" w:rsidRDefault="0090333F" w:rsidP="0090333F">
      <w:pPr>
        <w:spacing w:after="228"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2.</w:t>
      </w:r>
      <w:r w:rsidRPr="006B1FFE">
        <w:rPr>
          <w:rFonts w:ascii="Times New Roman" w:eastAsia="Arial" w:hAnsi="Times New Roman" w:cs="Times New Roman"/>
          <w:b/>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 xml:space="preserve">Месячник гражданско-патриотического воспитания: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Уроки мужества «Герои моего Отечества»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Уроки мужества «Дети – герои».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Групповой проект «Звезда».  </w:t>
      </w:r>
    </w:p>
    <w:p w:rsidR="0090333F" w:rsidRPr="006B1FFE" w:rsidRDefault="0090333F" w:rsidP="0090333F">
      <w:pPr>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258"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Внеурочная деятельность: </w:t>
      </w:r>
    </w:p>
    <w:p w:rsidR="0090333F" w:rsidRPr="006B1FFE" w:rsidRDefault="0090333F" w:rsidP="000B3D5D">
      <w:pPr>
        <w:numPr>
          <w:ilvl w:val="1"/>
          <w:numId w:val="24"/>
        </w:numPr>
        <w:spacing w:after="4" w:line="240" w:lineRule="auto"/>
        <w:ind w:left="0" w:right="272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Познавательные беседы, классные часы: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День народного единства.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16 ноября – День толерантности (Уроки толерантности).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Героев России.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«Гражданин и обыватель».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«Разрешение конфликтов без насилия».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«Что значит быть культурным?»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«От правовых знаний к гражданской позиции». </w:t>
      </w:r>
    </w:p>
    <w:p w:rsidR="0090333F" w:rsidRPr="006B1FFE" w:rsidRDefault="0090333F" w:rsidP="000B3D5D">
      <w:pPr>
        <w:numPr>
          <w:ilvl w:val="0"/>
          <w:numId w:val="24"/>
        </w:numPr>
        <w:spacing w:after="0"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«Великие русские полководцы».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«С чего начинается Родина?»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«Мой район, мой дом».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Республики.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России. </w:t>
      </w:r>
    </w:p>
    <w:p w:rsidR="0090333F" w:rsidRPr="006B1FFE" w:rsidRDefault="0090333F" w:rsidP="000B3D5D">
      <w:pPr>
        <w:numPr>
          <w:ilvl w:val="0"/>
          <w:numId w:val="24"/>
        </w:numPr>
        <w:spacing w:after="9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Символы нашей Родины. </w:t>
      </w:r>
    </w:p>
    <w:p w:rsidR="0090333F" w:rsidRPr="006B1FFE" w:rsidRDefault="0090333F" w:rsidP="000B3D5D">
      <w:pPr>
        <w:numPr>
          <w:ilvl w:val="1"/>
          <w:numId w:val="24"/>
        </w:numPr>
        <w:spacing w:after="4" w:line="240" w:lineRule="auto"/>
        <w:ind w:left="0" w:right="272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Творческая деятельность: конкурсы, выставки, фестивали: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Конкурс знатоков «Я знаю Конституцию РФ».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и проведение спортивной военно-патриотической игры «Зарница»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Фестиваль военно-патриотической песни «Песни военных лет».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строя и песни «Статен и строен – уважения достоин».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рисунков «Родины моей краса ненаглядная» </w:t>
      </w:r>
    </w:p>
    <w:p w:rsidR="0090333F" w:rsidRPr="006B1FFE" w:rsidRDefault="0090333F" w:rsidP="000B3D5D">
      <w:pPr>
        <w:numPr>
          <w:ilvl w:val="0"/>
          <w:numId w:val="24"/>
        </w:numPr>
        <w:spacing w:after="9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рисунков «Мы вместе» </w:t>
      </w:r>
    </w:p>
    <w:p w:rsidR="0090333F" w:rsidRPr="006B1FFE" w:rsidRDefault="0090333F" w:rsidP="000B3D5D">
      <w:pPr>
        <w:numPr>
          <w:ilvl w:val="1"/>
          <w:numId w:val="24"/>
        </w:numPr>
        <w:spacing w:after="15" w:line="240" w:lineRule="auto"/>
        <w:ind w:left="0" w:right="272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Досугово-развлекательная деятельность: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Школьные праздники на военно-патриотическую тематику. </w:t>
      </w:r>
    </w:p>
    <w:p w:rsidR="0090333F" w:rsidRPr="006B1FFE" w:rsidRDefault="0090333F" w:rsidP="000B3D5D">
      <w:pPr>
        <w:numPr>
          <w:ilvl w:val="0"/>
          <w:numId w:val="24"/>
        </w:numPr>
        <w:spacing w:after="139"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Проведение уроков воинской славы России под девизом «Этих дней не смолкнет слава». </w:t>
      </w:r>
    </w:p>
    <w:p w:rsidR="0090333F" w:rsidRPr="006B1FFE" w:rsidRDefault="0090333F" w:rsidP="000B3D5D">
      <w:pPr>
        <w:numPr>
          <w:ilvl w:val="1"/>
          <w:numId w:val="24"/>
        </w:numPr>
        <w:spacing w:after="15" w:line="240" w:lineRule="auto"/>
        <w:ind w:left="0" w:right="272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Игровая деятельность: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Творческая ролевая игра «Машина времени».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Цикл игр «Учитесь быть терпеливыми», тренинги толерантного общения.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Ролевая игра «Остров радости и успеха».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Ролевая игра «Мой мир».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Правовая игра «Дебаты». </w:t>
      </w:r>
    </w:p>
    <w:p w:rsidR="0090333F" w:rsidRPr="006B1FFE" w:rsidRDefault="0090333F" w:rsidP="000B3D5D">
      <w:pPr>
        <w:numPr>
          <w:ilvl w:val="0"/>
          <w:numId w:val="24"/>
        </w:numPr>
        <w:spacing w:after="201"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Конкурсы знатоков «Я знаю Конституция РФ», «Как мы знаем Всеобщую декларацию прав человека». </w:t>
      </w:r>
    </w:p>
    <w:p w:rsidR="0090333F" w:rsidRPr="006B1FFE" w:rsidRDefault="0090333F" w:rsidP="0090333F">
      <w:pPr>
        <w:spacing w:after="26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42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Социальное творчество (акции):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Акция «Мое Отечество», «Родной край».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«Письмо сверстнику – воспитаннику детского дома».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«Пятерка для мамы».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Историко-патриотическая </w:t>
      </w:r>
      <w:r w:rsidRPr="006B1FFE">
        <w:rPr>
          <w:rFonts w:ascii="Times New Roman" w:eastAsia="Times New Roman" w:hAnsi="Times New Roman" w:cs="Times New Roman"/>
          <w:color w:val="00000A"/>
          <w:sz w:val="24"/>
          <w:szCs w:val="24"/>
          <w:lang w:eastAsia="ru-RU"/>
        </w:rPr>
        <w:tab/>
        <w:t xml:space="preserve">молодежная </w:t>
      </w:r>
      <w:r w:rsidRPr="006B1FFE">
        <w:rPr>
          <w:rFonts w:ascii="Times New Roman" w:eastAsia="Times New Roman" w:hAnsi="Times New Roman" w:cs="Times New Roman"/>
          <w:color w:val="00000A"/>
          <w:sz w:val="24"/>
          <w:szCs w:val="24"/>
          <w:lang w:eastAsia="ru-RU"/>
        </w:rPr>
        <w:tab/>
        <w:t xml:space="preserve">акция </w:t>
      </w:r>
      <w:r w:rsidRPr="006B1FFE">
        <w:rPr>
          <w:rFonts w:ascii="Times New Roman" w:eastAsia="Times New Roman" w:hAnsi="Times New Roman" w:cs="Times New Roman"/>
          <w:color w:val="00000A"/>
          <w:sz w:val="24"/>
          <w:szCs w:val="24"/>
          <w:lang w:eastAsia="ru-RU"/>
        </w:rPr>
        <w:tab/>
        <w:t xml:space="preserve">«Я–гражданин», посвященная Дню Конституции.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«Ветеран живет рядом» (поздравление ветеранов Великой Отечественной войны и труда).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«Бессмертный полк» (изготовление транспорантов с именами родственников – участников Великой Отечественной войны».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«Солдатский платок».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«Забота».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«Волна памяти».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«Пока горит свеча».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«Гражданин России».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Сбор информации о выпускниках школы «Моя семья в истории моей школы».  </w:t>
      </w:r>
    </w:p>
    <w:p w:rsidR="0090333F" w:rsidRPr="006B1FFE" w:rsidRDefault="0090333F" w:rsidP="000B3D5D">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КТД «Помним, любим, гордимся». </w:t>
      </w:r>
    </w:p>
    <w:p w:rsidR="0090333F" w:rsidRPr="006B1FFE" w:rsidRDefault="0090333F" w:rsidP="0090333F">
      <w:pPr>
        <w:spacing w:after="3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3"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Формы работы: </w:t>
      </w:r>
    </w:p>
    <w:p w:rsidR="0090333F" w:rsidRPr="006B1FFE" w:rsidRDefault="0090333F" w:rsidP="0090333F">
      <w:pPr>
        <w:spacing w:after="15" w:line="240" w:lineRule="auto"/>
        <w:ind w:right="1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Урочная деятельность: </w:t>
      </w:r>
      <w:r w:rsidRPr="006B1FFE">
        <w:rPr>
          <w:rFonts w:ascii="Times New Roman" w:eastAsia="Times New Roman" w:hAnsi="Times New Roman" w:cs="Times New Roman"/>
          <w:color w:val="00000A"/>
          <w:sz w:val="24"/>
          <w:szCs w:val="24"/>
          <w:lang w:eastAsia="ru-RU"/>
        </w:rPr>
        <w:t xml:space="preserve">изучение материала и выполнение учебных заданий по нравственно-оценочным линиям развития в разных предметах (чтение – сказки народов Татарстана, России и мира и; произведения о Республике Татарстан, России, о природе, людях, истории; этика - культура диалога, взаимодействие представителей разных конфессий); индивидуальные и групповые проекты; музейные уроки. </w:t>
      </w:r>
    </w:p>
    <w:p w:rsidR="0090333F" w:rsidRPr="006B1FFE" w:rsidRDefault="0090333F" w:rsidP="0090333F">
      <w:pPr>
        <w:spacing w:after="4" w:line="240" w:lineRule="auto"/>
        <w:ind w:right="710" w:hanging="10"/>
        <w:jc w:val="both"/>
        <w:rPr>
          <w:rFonts w:ascii="Times New Roman" w:eastAsia="Times New Roman" w:hAnsi="Times New Roman" w:cs="Times New Roman"/>
          <w:b/>
          <w:color w:val="00000A"/>
          <w:sz w:val="24"/>
          <w:szCs w:val="24"/>
          <w:lang w:eastAsia="ru-RU"/>
        </w:rPr>
      </w:pPr>
      <w:r w:rsidRPr="006B1FFE">
        <w:rPr>
          <w:rFonts w:ascii="Times New Roman" w:eastAsia="Times New Roman" w:hAnsi="Times New Roman" w:cs="Times New Roman"/>
          <w:b/>
          <w:color w:val="00000A"/>
          <w:sz w:val="24"/>
          <w:szCs w:val="24"/>
          <w:lang w:eastAsia="ru-RU"/>
        </w:rPr>
        <w:t xml:space="preserve">  Внеурочная деятельность: </w:t>
      </w:r>
      <w:r w:rsidRPr="006B1FFE">
        <w:rPr>
          <w:rFonts w:ascii="Times New Roman" w:eastAsia="Times New Roman" w:hAnsi="Times New Roman" w:cs="Times New Roman"/>
          <w:color w:val="00000A"/>
          <w:sz w:val="24"/>
          <w:szCs w:val="24"/>
          <w:lang w:eastAsia="ru-RU"/>
        </w:rPr>
        <w:t>познавательная беседа, проблемно-ценностное общение, классный час, сюжетно-ролевые игры гражданского и историко-патриотического содержания, творческие конкурсы, фестивали, праздники, спортивные соревнования, благотворительные акции, интеллектуальные игры.</w:t>
      </w:r>
    </w:p>
    <w:p w:rsidR="0090333F" w:rsidRPr="006B1FFE" w:rsidRDefault="0090333F" w:rsidP="0090333F">
      <w:pPr>
        <w:spacing w:after="4" w:line="240" w:lineRule="auto"/>
        <w:ind w:left="-142" w:right="710" w:hanging="10"/>
        <w:jc w:val="both"/>
        <w:rPr>
          <w:rFonts w:ascii="Times New Roman" w:eastAsia="Times New Roman" w:hAnsi="Times New Roman" w:cs="Times New Roman"/>
          <w:b/>
          <w:color w:val="00000A"/>
          <w:sz w:val="24"/>
          <w:szCs w:val="24"/>
          <w:lang w:eastAsia="ru-RU"/>
        </w:rPr>
      </w:pPr>
    </w:p>
    <w:p w:rsidR="0090333F" w:rsidRPr="006B1FFE" w:rsidRDefault="0090333F" w:rsidP="0090333F">
      <w:pPr>
        <w:spacing w:after="4" w:line="240" w:lineRule="auto"/>
        <w:ind w:left="1548" w:right="710" w:hanging="10"/>
        <w:jc w:val="both"/>
        <w:rPr>
          <w:rFonts w:ascii="Times New Roman" w:eastAsia="Times New Roman" w:hAnsi="Times New Roman" w:cs="Times New Roman"/>
          <w:b/>
          <w:color w:val="00000A"/>
          <w:sz w:val="24"/>
          <w:szCs w:val="24"/>
          <w:lang w:eastAsia="ru-RU"/>
        </w:rPr>
      </w:pPr>
    </w:p>
    <w:p w:rsidR="0090333F" w:rsidRPr="006B1FFE" w:rsidRDefault="0090333F" w:rsidP="0090333F">
      <w:pPr>
        <w:spacing w:after="4" w:line="240" w:lineRule="auto"/>
        <w:ind w:left="1548" w:right="710" w:hanging="10"/>
        <w:jc w:val="both"/>
        <w:rPr>
          <w:rFonts w:ascii="Times New Roman" w:eastAsia="Times New Roman" w:hAnsi="Times New Roman" w:cs="Times New Roman"/>
          <w:b/>
          <w:color w:val="00000A"/>
          <w:sz w:val="24"/>
          <w:szCs w:val="24"/>
          <w:lang w:eastAsia="ru-RU"/>
        </w:rPr>
      </w:pPr>
      <w:r w:rsidRPr="006B1FFE">
        <w:rPr>
          <w:rFonts w:ascii="Times New Roman" w:eastAsia="Times New Roman" w:hAnsi="Times New Roman" w:cs="Times New Roman"/>
          <w:b/>
          <w:color w:val="00000A"/>
          <w:sz w:val="24"/>
          <w:szCs w:val="24"/>
          <w:lang w:eastAsia="ru-RU"/>
        </w:rPr>
        <w:t>ПУТИ РЕАЛИЗАЦИИ МОДУЛЯ «Я – ГРАЖДАНИН»</w:t>
      </w:r>
    </w:p>
    <w:p w:rsidR="0090333F" w:rsidRPr="006B1FFE" w:rsidRDefault="0090333F" w:rsidP="0090333F">
      <w:pPr>
        <w:spacing w:after="154" w:line="240" w:lineRule="auto"/>
        <w:ind w:left="1004" w:hanging="10"/>
        <w:jc w:val="both"/>
        <w:rPr>
          <w:rFonts w:ascii="Times New Roman" w:eastAsia="Times New Roman" w:hAnsi="Times New Roman" w:cs="Times New Roman"/>
          <w:b/>
          <w:color w:val="00000A"/>
          <w:sz w:val="24"/>
          <w:szCs w:val="24"/>
          <w:lang w:eastAsia="ru-RU"/>
        </w:rPr>
      </w:pPr>
    </w:p>
    <w:p w:rsidR="0090333F" w:rsidRPr="006B1FFE" w:rsidRDefault="0090333F" w:rsidP="0090333F">
      <w:pPr>
        <w:spacing w:after="154" w:line="240" w:lineRule="auto"/>
        <w:ind w:hanging="10"/>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Планируемые результаты: </w:t>
      </w:r>
    </w:p>
    <w:p w:rsidR="0090333F" w:rsidRPr="006B1FFE" w:rsidRDefault="0090333F" w:rsidP="0090333F">
      <w:pPr>
        <w:spacing w:after="209" w:line="240" w:lineRule="auto"/>
        <w:ind w:left="142"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школе формируется личность, осознающая себя частью общества и гражданином своего Отечества, овладевающая следующими компетенциями: </w:t>
      </w:r>
    </w:p>
    <w:p w:rsidR="0090333F" w:rsidRPr="006B1FFE" w:rsidRDefault="0090333F" w:rsidP="0090333F">
      <w:pPr>
        <w:spacing w:after="208"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5-9 классы: </w:t>
      </w:r>
    </w:p>
    <w:p w:rsidR="0090333F" w:rsidRPr="006B1FFE" w:rsidRDefault="0090333F" w:rsidP="000B3D5D">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rsidR="0090333F" w:rsidRPr="006B1FFE" w:rsidRDefault="0090333F" w:rsidP="0090333F">
      <w:pPr>
        <w:spacing w:after="2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имеют представление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90333F" w:rsidRPr="006B1FFE" w:rsidRDefault="0090333F" w:rsidP="000B3D5D">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опыт постижения ценностей гражданского общества, национальной истории и культуры;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-опыт ролевого взаимодействия и реализации гражданской, патриотической позиции; </w:t>
      </w:r>
    </w:p>
    <w:p w:rsidR="0090333F" w:rsidRPr="006B1FFE" w:rsidRDefault="0090333F" w:rsidP="000B3D5D">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опыт социальной и межкультурной коммуникации; </w:t>
      </w:r>
    </w:p>
    <w:p w:rsidR="0090333F" w:rsidRPr="006B1FFE" w:rsidRDefault="0090333F" w:rsidP="000B3D5D">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знания о правах и обязанностях человека, гражданина, семьянина, товарища. </w:t>
      </w:r>
    </w:p>
    <w:p w:rsidR="0090333F" w:rsidRPr="006B1FFE" w:rsidRDefault="0090333F" w:rsidP="0090333F">
      <w:pPr>
        <w:spacing w:after="209" w:line="240" w:lineRule="auto"/>
        <w:ind w:hanging="10"/>
        <w:jc w:val="both"/>
        <w:rPr>
          <w:rFonts w:ascii="Times New Roman" w:eastAsia="Times New Roman" w:hAnsi="Times New Roman" w:cs="Times New Roman"/>
          <w:b/>
          <w:color w:val="00000A"/>
          <w:sz w:val="24"/>
          <w:szCs w:val="24"/>
          <w:lang w:eastAsia="ru-RU"/>
        </w:rPr>
      </w:pPr>
    </w:p>
    <w:p w:rsidR="0090333F" w:rsidRPr="006B1FFE" w:rsidRDefault="0090333F" w:rsidP="0090333F">
      <w:pPr>
        <w:spacing w:after="209"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МОНИТОРИНГ </w:t>
      </w:r>
    </w:p>
    <w:p w:rsidR="0090333F" w:rsidRPr="006B1FFE" w:rsidRDefault="0090333F" w:rsidP="0090333F">
      <w:pPr>
        <w:spacing w:after="159"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Методика «Патриотизм и как я его понимаю» Л.М. Фридман </w:t>
      </w:r>
    </w:p>
    <w:p w:rsidR="0090333F" w:rsidRPr="006B1FFE" w:rsidRDefault="0090333F" w:rsidP="0090333F">
      <w:pPr>
        <w:spacing w:after="159"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Методики А.Н.Капустиной и М.И.Шиловой (изучение уровня воспитанности обучающихся)  </w:t>
      </w:r>
    </w:p>
    <w:p w:rsidR="0090333F" w:rsidRPr="006B1FFE" w:rsidRDefault="0090333F" w:rsidP="0090333F">
      <w:pPr>
        <w:spacing w:after="22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Адаптированный вариант методики М.Рокича для исследования ценностных ориентаций школьников  </w:t>
      </w:r>
    </w:p>
    <w:p w:rsidR="0090333F" w:rsidRPr="006B1FFE" w:rsidRDefault="0090333F" w:rsidP="0090333F">
      <w:pPr>
        <w:spacing w:after="212"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Направление 2: Воспитание нравственных чувств и этического сознания. </w:t>
      </w:r>
    </w:p>
    <w:p w:rsidR="0090333F" w:rsidRPr="006B1FFE" w:rsidRDefault="0090333F" w:rsidP="0090333F">
      <w:pPr>
        <w:spacing w:after="161"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МОДУЛЬ «Я – ЧЕЛОВЕК» </w:t>
      </w:r>
    </w:p>
    <w:p w:rsidR="0090333F" w:rsidRPr="006B1FFE" w:rsidRDefault="0090333F" w:rsidP="0090333F">
      <w:pPr>
        <w:spacing w:after="22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Цель: возрождение нравственного потенциала нации, воспитание свободных граждан с чувством личной ответственности и моральности, способной </w:t>
      </w:r>
      <w:r w:rsidRPr="006B1FFE">
        <w:rPr>
          <w:rFonts w:ascii="Times New Roman" w:eastAsia="Times New Roman" w:hAnsi="Times New Roman" w:cs="Times New Roman"/>
          <w:b/>
          <w:i/>
          <w:color w:val="00000A"/>
          <w:sz w:val="24"/>
          <w:szCs w:val="24"/>
          <w:lang w:eastAsia="ru-RU"/>
        </w:rPr>
        <w:tab/>
        <w:t xml:space="preserve">к </w:t>
      </w:r>
      <w:r w:rsidRPr="006B1FFE">
        <w:rPr>
          <w:rFonts w:ascii="Times New Roman" w:eastAsia="Times New Roman" w:hAnsi="Times New Roman" w:cs="Times New Roman"/>
          <w:b/>
          <w:i/>
          <w:color w:val="00000A"/>
          <w:sz w:val="24"/>
          <w:szCs w:val="24"/>
          <w:lang w:eastAsia="ru-RU"/>
        </w:rPr>
        <w:tab/>
        <w:t xml:space="preserve">продуктивной </w:t>
      </w:r>
      <w:r w:rsidRPr="006B1FFE">
        <w:rPr>
          <w:rFonts w:ascii="Times New Roman" w:eastAsia="Times New Roman" w:hAnsi="Times New Roman" w:cs="Times New Roman"/>
          <w:b/>
          <w:i/>
          <w:color w:val="00000A"/>
          <w:sz w:val="24"/>
          <w:szCs w:val="24"/>
          <w:lang w:eastAsia="ru-RU"/>
        </w:rPr>
        <w:tab/>
        <w:t xml:space="preserve">преобразовательной </w:t>
      </w:r>
      <w:r w:rsidRPr="006B1FFE">
        <w:rPr>
          <w:rFonts w:ascii="Times New Roman" w:eastAsia="Times New Roman" w:hAnsi="Times New Roman" w:cs="Times New Roman"/>
          <w:b/>
          <w:i/>
          <w:color w:val="00000A"/>
          <w:sz w:val="24"/>
          <w:szCs w:val="24"/>
          <w:lang w:eastAsia="ru-RU"/>
        </w:rPr>
        <w:tab/>
        <w:t xml:space="preserve">деятельности </w:t>
      </w:r>
      <w:r w:rsidRPr="006B1FFE">
        <w:rPr>
          <w:rFonts w:ascii="Times New Roman" w:eastAsia="Times New Roman" w:hAnsi="Times New Roman" w:cs="Times New Roman"/>
          <w:b/>
          <w:i/>
          <w:color w:val="00000A"/>
          <w:sz w:val="24"/>
          <w:szCs w:val="24"/>
          <w:lang w:eastAsia="ru-RU"/>
        </w:rPr>
        <w:tab/>
        <w:t>и жизнетворчеству.</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231"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Задачи модуля: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нравственных ориентиров;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коммуникативной, социокультурной компетенции;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повышение уровня воспитанности учащихся;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умений и навыков социального общения;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культуры общения, культуры поведения;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создание условий для самоутверждения учащихся в коллективе;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социальной активности личности учащихся;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представления о базовых национальных российских ценностях; </w:t>
      </w:r>
    </w:p>
    <w:p w:rsidR="0090333F" w:rsidRPr="006B1FFE" w:rsidRDefault="0090333F" w:rsidP="000B3D5D">
      <w:pPr>
        <w:numPr>
          <w:ilvl w:val="0"/>
          <w:numId w:val="26"/>
        </w:numPr>
        <w:spacing w:after="38"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представления </w:t>
      </w:r>
      <w:r w:rsidRPr="006B1FFE">
        <w:rPr>
          <w:rFonts w:ascii="Times New Roman" w:eastAsia="Times New Roman" w:hAnsi="Times New Roman" w:cs="Times New Roman"/>
          <w:color w:val="00000A"/>
          <w:sz w:val="24"/>
          <w:szCs w:val="24"/>
          <w:lang w:eastAsia="ru-RU"/>
        </w:rPr>
        <w:tab/>
        <w:t xml:space="preserve">о религиозной картине мира, роли традиционных религий в развитии Российского государства, в истории и культуре нашей страны;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уважения  к людям разных возрастов. </w:t>
      </w:r>
    </w:p>
    <w:p w:rsidR="0090333F" w:rsidRPr="006B1FFE" w:rsidRDefault="0090333F" w:rsidP="000B3D5D">
      <w:pPr>
        <w:numPr>
          <w:ilvl w:val="0"/>
          <w:numId w:val="26"/>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w:t>
      </w:r>
      <w:r w:rsidRPr="006B1FFE">
        <w:rPr>
          <w:rFonts w:ascii="Times New Roman" w:eastAsia="Times New Roman" w:hAnsi="Times New Roman" w:cs="Times New Roman"/>
          <w:color w:val="00000A"/>
          <w:sz w:val="24"/>
          <w:szCs w:val="24"/>
          <w:lang w:eastAsia="ru-RU"/>
        </w:rPr>
        <w:tab/>
        <w:t xml:space="preserve">сознательной </w:t>
      </w:r>
      <w:r w:rsidRPr="006B1FFE">
        <w:rPr>
          <w:rFonts w:ascii="Times New Roman" w:eastAsia="Times New Roman" w:hAnsi="Times New Roman" w:cs="Times New Roman"/>
          <w:color w:val="00000A"/>
          <w:sz w:val="24"/>
          <w:szCs w:val="24"/>
          <w:lang w:eastAsia="ru-RU"/>
        </w:rPr>
        <w:tab/>
        <w:t xml:space="preserve">дисциплины </w:t>
      </w:r>
      <w:r w:rsidRPr="006B1FFE">
        <w:rPr>
          <w:rFonts w:ascii="Times New Roman" w:eastAsia="Times New Roman" w:hAnsi="Times New Roman" w:cs="Times New Roman"/>
          <w:color w:val="00000A"/>
          <w:sz w:val="24"/>
          <w:szCs w:val="24"/>
          <w:lang w:eastAsia="ru-RU"/>
        </w:rPr>
        <w:tab/>
        <w:t xml:space="preserve">и </w:t>
      </w:r>
      <w:r w:rsidRPr="006B1FFE">
        <w:rPr>
          <w:rFonts w:ascii="Times New Roman" w:eastAsia="Times New Roman" w:hAnsi="Times New Roman" w:cs="Times New Roman"/>
          <w:color w:val="00000A"/>
          <w:sz w:val="24"/>
          <w:szCs w:val="24"/>
          <w:lang w:eastAsia="ru-RU"/>
        </w:rPr>
        <w:tab/>
        <w:t xml:space="preserve">культуры </w:t>
      </w:r>
      <w:r w:rsidRPr="006B1FFE">
        <w:rPr>
          <w:rFonts w:ascii="Times New Roman" w:eastAsia="Times New Roman" w:hAnsi="Times New Roman" w:cs="Times New Roman"/>
          <w:color w:val="00000A"/>
          <w:sz w:val="24"/>
          <w:szCs w:val="24"/>
          <w:lang w:eastAsia="ru-RU"/>
        </w:rPr>
        <w:tab/>
        <w:t xml:space="preserve">поведения, ответственности и исполнительности; </w:t>
      </w:r>
    </w:p>
    <w:p w:rsidR="0090333F" w:rsidRPr="006B1FFE" w:rsidRDefault="0090333F" w:rsidP="000B3D5D">
      <w:pPr>
        <w:numPr>
          <w:ilvl w:val="0"/>
          <w:numId w:val="26"/>
        </w:numPr>
        <w:spacing w:after="260"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потребности самообразования, самовоспитания своих морально-волевых качеств. </w:t>
      </w:r>
    </w:p>
    <w:p w:rsidR="0090333F" w:rsidRPr="006B1FFE" w:rsidRDefault="0090333F" w:rsidP="0090333F">
      <w:pPr>
        <w:spacing w:after="5"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Содержание, виды деятельности:</w:t>
      </w:r>
      <w:r w:rsidRPr="006B1FFE">
        <w:rPr>
          <w:rFonts w:ascii="Times New Roman" w:eastAsia="Times New Roman" w:hAnsi="Times New Roman" w:cs="Times New Roman"/>
          <w:color w:val="FF0000"/>
          <w:sz w:val="24"/>
          <w:szCs w:val="24"/>
          <w:lang w:eastAsia="ru-RU"/>
        </w:rPr>
        <w:t xml:space="preserve"> </w:t>
      </w:r>
    </w:p>
    <w:p w:rsidR="0090333F" w:rsidRPr="006B1FFE" w:rsidRDefault="0090333F" w:rsidP="000B3D5D">
      <w:pPr>
        <w:numPr>
          <w:ilvl w:val="0"/>
          <w:numId w:val="27"/>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единство, целостность и преемственность в нравственном воспитании младших школьников;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 индивидуальных, возрастных особенностей детей как предпосылок </w:t>
      </w:r>
    </w:p>
    <w:p w:rsidR="0090333F" w:rsidRPr="006B1FFE" w:rsidRDefault="0090333F" w:rsidP="0090333F">
      <w:pPr>
        <w:spacing w:after="14" w:line="240" w:lineRule="auto"/>
        <w:ind w:right="252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успешности нравственного развития и воспитания; - приоритет общечеловеческих нравственных ценностей; </w:t>
      </w:r>
    </w:p>
    <w:p w:rsidR="0090333F" w:rsidRPr="006B1FFE" w:rsidRDefault="0090333F" w:rsidP="000B3D5D">
      <w:pPr>
        <w:numPr>
          <w:ilvl w:val="0"/>
          <w:numId w:val="27"/>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интереса к человеку, как высшей ценности; </w:t>
      </w:r>
    </w:p>
    <w:p w:rsidR="0090333F" w:rsidRPr="006B1FFE" w:rsidRDefault="0090333F" w:rsidP="000B3D5D">
      <w:pPr>
        <w:numPr>
          <w:ilvl w:val="0"/>
          <w:numId w:val="27"/>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расширение педагогического пространства, предание ему национального контекста;</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0B3D5D">
      <w:pPr>
        <w:numPr>
          <w:ilvl w:val="0"/>
          <w:numId w:val="27"/>
        </w:numPr>
        <w:spacing w:after="5"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способности к рефлексии, умение ставить себя на место другого, сопереживать, искать  и находить способы человеческой поддержки; - применение технологий духовно-нравственного развития и воспитания школьников, основанных на гуманно-личностном подходе, способных сформировать </w:t>
      </w:r>
      <w:r w:rsidRPr="006B1FFE">
        <w:rPr>
          <w:rFonts w:ascii="Times New Roman" w:eastAsia="Times New Roman" w:hAnsi="Times New Roman" w:cs="Times New Roman"/>
          <w:color w:val="000000"/>
          <w:sz w:val="24"/>
          <w:szCs w:val="24"/>
          <w:lang w:eastAsia="ru-RU"/>
        </w:rPr>
        <w:tab/>
        <w:t xml:space="preserve">тип </w:t>
      </w:r>
      <w:r w:rsidRPr="006B1FFE">
        <w:rPr>
          <w:rFonts w:ascii="Times New Roman" w:eastAsia="Times New Roman" w:hAnsi="Times New Roman" w:cs="Times New Roman"/>
          <w:color w:val="000000"/>
          <w:sz w:val="24"/>
          <w:szCs w:val="24"/>
          <w:lang w:eastAsia="ru-RU"/>
        </w:rPr>
        <w:tab/>
        <w:t xml:space="preserve">личности, </w:t>
      </w:r>
      <w:r w:rsidRPr="006B1FFE">
        <w:rPr>
          <w:rFonts w:ascii="Times New Roman" w:eastAsia="Times New Roman" w:hAnsi="Times New Roman" w:cs="Times New Roman"/>
          <w:color w:val="000000"/>
          <w:sz w:val="24"/>
          <w:szCs w:val="24"/>
          <w:lang w:eastAsia="ru-RU"/>
        </w:rPr>
        <w:tab/>
        <w:t xml:space="preserve">отличающейся </w:t>
      </w:r>
      <w:r w:rsidRPr="006B1FFE">
        <w:rPr>
          <w:rFonts w:ascii="Times New Roman" w:eastAsia="Times New Roman" w:hAnsi="Times New Roman" w:cs="Times New Roman"/>
          <w:color w:val="000000"/>
          <w:sz w:val="24"/>
          <w:szCs w:val="24"/>
          <w:lang w:eastAsia="ru-RU"/>
        </w:rPr>
        <w:tab/>
        <w:t xml:space="preserve">чувством </w:t>
      </w:r>
      <w:r w:rsidRPr="006B1FFE">
        <w:rPr>
          <w:rFonts w:ascii="Times New Roman" w:eastAsia="Times New Roman" w:hAnsi="Times New Roman" w:cs="Times New Roman"/>
          <w:color w:val="000000"/>
          <w:sz w:val="24"/>
          <w:szCs w:val="24"/>
          <w:lang w:eastAsia="ru-RU"/>
        </w:rPr>
        <w:tab/>
        <w:t xml:space="preserve">собственного достоинства, стремлением служить людям, обостренным вниманием к чужой беде; </w:t>
      </w:r>
    </w:p>
    <w:p w:rsidR="0090333F" w:rsidRPr="006B1FFE" w:rsidRDefault="0090333F" w:rsidP="000B3D5D">
      <w:pPr>
        <w:numPr>
          <w:ilvl w:val="0"/>
          <w:numId w:val="27"/>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совершать нравственные поступки; </w:t>
      </w:r>
    </w:p>
    <w:p w:rsidR="0090333F" w:rsidRPr="006B1FFE" w:rsidRDefault="0090333F" w:rsidP="000B3D5D">
      <w:pPr>
        <w:numPr>
          <w:ilvl w:val="0"/>
          <w:numId w:val="27"/>
        </w:numPr>
        <w:spacing w:after="14"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стимулирование и поощрение достижений учащихся в данном направлении. - формирование элементарных представлений о роли православия и других российских религий в истории и культуре нашей страны; </w:t>
      </w:r>
    </w:p>
    <w:p w:rsidR="0090333F" w:rsidRPr="006B1FFE" w:rsidRDefault="0090333F" w:rsidP="000B3D5D">
      <w:pPr>
        <w:numPr>
          <w:ilvl w:val="0"/>
          <w:numId w:val="27"/>
        </w:numPr>
        <w:spacing w:after="263" w:line="240" w:lineRule="auto"/>
        <w:ind w:left="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соблюдение и сохранение школьных традиций; </w:t>
      </w:r>
    </w:p>
    <w:p w:rsidR="0090333F" w:rsidRPr="006B1FFE" w:rsidRDefault="0090333F" w:rsidP="0090333F">
      <w:pPr>
        <w:spacing w:after="5" w:line="240" w:lineRule="auto"/>
        <w:ind w:right="5784"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Творческая деятельность: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День Знаний.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пожилого человека.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Учителя.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матери.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Мероприятия ко Дню защитника Отечества.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Праздничные мероприятия, посвященные 8 марта. </w:t>
      </w:r>
    </w:p>
    <w:p w:rsidR="0090333F" w:rsidRPr="006B1FFE" w:rsidRDefault="0090333F" w:rsidP="000B3D5D">
      <w:pPr>
        <w:numPr>
          <w:ilvl w:val="0"/>
          <w:numId w:val="28"/>
        </w:numPr>
        <w:spacing w:after="217"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Праздничный концерт к Дню Победы.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Последний звонок. </w:t>
      </w:r>
    </w:p>
    <w:p w:rsidR="0090333F" w:rsidRPr="006B1FFE" w:rsidRDefault="0090333F" w:rsidP="0090333F">
      <w:pPr>
        <w:spacing w:after="230"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Игровое моделирование речевых ситуаций:</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«Помощь окружающим», «Взаимное уважение», «Как бы ты поступил, если…». </w:t>
      </w:r>
    </w:p>
    <w:p w:rsidR="0090333F" w:rsidRPr="006B1FFE" w:rsidRDefault="0090333F" w:rsidP="0090333F">
      <w:pPr>
        <w:spacing w:after="229"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Проблемно-ценностное общение: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Диспуты «Надо ли любить всех?», «Каким бы я хотел видеть своего друга?», «Почему важно беречь честь?», «Может ли доброта исцелить человека?»; Интеллектуальная дуэль. </w:t>
      </w:r>
    </w:p>
    <w:p w:rsidR="0090333F" w:rsidRPr="006B1FFE" w:rsidRDefault="0090333F" w:rsidP="0090333F">
      <w:pPr>
        <w:spacing w:after="15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8"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Творческая деятельность, конкурсы, викторины, олимпиады: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вежливости.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КВН, посвященный правилам поведения в школе.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Олимпиада «Самый воспитанный».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плакатов, рисунков. </w:t>
      </w:r>
    </w:p>
    <w:p w:rsidR="0090333F" w:rsidRPr="006B1FFE" w:rsidRDefault="0090333F" w:rsidP="0090333F">
      <w:pPr>
        <w:spacing w:after="142"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Социальное творчество (социально-преобразующая добровольческая деятельность):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Урок Доброты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Благотворительная акция «Ты не один».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Благотворительная акция « Улыбнись, малыш».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КТД «Новогодний праздник».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милосердия «От сердца – к сердцу».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«Помогай ветеранам».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w:t>
      </w:r>
      <w:r w:rsidRPr="006B1FFE">
        <w:rPr>
          <w:rFonts w:ascii="Times New Roman" w:eastAsia="Times New Roman" w:hAnsi="Times New Roman" w:cs="Times New Roman"/>
          <w:color w:val="00000A"/>
          <w:sz w:val="24"/>
          <w:szCs w:val="24"/>
          <w:lang w:eastAsia="ru-RU"/>
        </w:rPr>
        <w:tab/>
        <w:t xml:space="preserve">«Зеленый </w:t>
      </w:r>
      <w:r w:rsidRPr="006B1FFE">
        <w:rPr>
          <w:rFonts w:ascii="Times New Roman" w:eastAsia="Times New Roman" w:hAnsi="Times New Roman" w:cs="Times New Roman"/>
          <w:color w:val="00000A"/>
          <w:sz w:val="24"/>
          <w:szCs w:val="24"/>
          <w:lang w:eastAsia="ru-RU"/>
        </w:rPr>
        <w:tab/>
        <w:t xml:space="preserve">кошелек» </w:t>
      </w:r>
      <w:r w:rsidRPr="006B1FFE">
        <w:rPr>
          <w:rFonts w:ascii="Times New Roman" w:eastAsia="Times New Roman" w:hAnsi="Times New Roman" w:cs="Times New Roman"/>
          <w:color w:val="00000A"/>
          <w:sz w:val="24"/>
          <w:szCs w:val="24"/>
          <w:lang w:eastAsia="ru-RU"/>
        </w:rPr>
        <w:tab/>
        <w:t xml:space="preserve">(развитие </w:t>
      </w:r>
      <w:r w:rsidRPr="006B1FFE">
        <w:rPr>
          <w:rFonts w:ascii="Times New Roman" w:eastAsia="Times New Roman" w:hAnsi="Times New Roman" w:cs="Times New Roman"/>
          <w:color w:val="00000A"/>
          <w:sz w:val="24"/>
          <w:szCs w:val="24"/>
          <w:lang w:eastAsia="ru-RU"/>
        </w:rPr>
        <w:tab/>
        <w:t xml:space="preserve">потребности </w:t>
      </w:r>
      <w:r w:rsidRPr="006B1FFE">
        <w:rPr>
          <w:rFonts w:ascii="Times New Roman" w:eastAsia="Times New Roman" w:hAnsi="Times New Roman" w:cs="Times New Roman"/>
          <w:color w:val="00000A"/>
          <w:sz w:val="24"/>
          <w:szCs w:val="24"/>
          <w:lang w:eastAsia="ru-RU"/>
        </w:rPr>
        <w:tab/>
        <w:t xml:space="preserve">в </w:t>
      </w:r>
      <w:r w:rsidRPr="006B1FFE">
        <w:rPr>
          <w:rFonts w:ascii="Times New Roman" w:eastAsia="Times New Roman" w:hAnsi="Times New Roman" w:cs="Times New Roman"/>
          <w:color w:val="00000A"/>
          <w:sz w:val="24"/>
          <w:szCs w:val="24"/>
          <w:lang w:eastAsia="ru-RU"/>
        </w:rPr>
        <w:tab/>
        <w:t xml:space="preserve">совершении нравственных поступков).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КТД «В школе должно быть все прекрасно». </w:t>
      </w:r>
    </w:p>
    <w:p w:rsidR="0090333F" w:rsidRPr="006B1FFE" w:rsidRDefault="0090333F" w:rsidP="000B3D5D">
      <w:pPr>
        <w:numPr>
          <w:ilvl w:val="0"/>
          <w:numId w:val="28"/>
        </w:numPr>
        <w:spacing w:after="9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«Помоги библиотеке». </w:t>
      </w:r>
    </w:p>
    <w:p w:rsidR="0090333F" w:rsidRPr="006B1FFE" w:rsidRDefault="0090333F" w:rsidP="0090333F">
      <w:pPr>
        <w:spacing w:after="150"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Досугово-развлекательная деятельность (досуговое общение): </w:t>
      </w:r>
    </w:p>
    <w:p w:rsidR="0090333F" w:rsidRPr="006B1FFE" w:rsidRDefault="0090333F" w:rsidP="000B3D5D">
      <w:pPr>
        <w:numPr>
          <w:ilvl w:val="0"/>
          <w:numId w:val="28"/>
        </w:numPr>
        <w:spacing w:after="37"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праздник «С русским задором по русским просторам» (традиции календарных </w:t>
      </w:r>
      <w:r w:rsidRPr="006B1FFE">
        <w:rPr>
          <w:rFonts w:ascii="Times New Roman" w:eastAsia="Times New Roman" w:hAnsi="Times New Roman" w:cs="Times New Roman"/>
          <w:color w:val="00000A"/>
          <w:sz w:val="24"/>
          <w:szCs w:val="24"/>
          <w:lang w:eastAsia="ru-RU"/>
        </w:rPr>
        <w:tab/>
        <w:t xml:space="preserve">праздников»; </w:t>
      </w:r>
      <w:r w:rsidRPr="006B1FFE">
        <w:rPr>
          <w:rFonts w:ascii="Times New Roman" w:eastAsia="Times New Roman" w:hAnsi="Times New Roman" w:cs="Times New Roman"/>
          <w:color w:val="00000A"/>
          <w:sz w:val="24"/>
          <w:szCs w:val="24"/>
          <w:lang w:eastAsia="ru-RU"/>
        </w:rPr>
        <w:tab/>
        <w:t xml:space="preserve">«Широкая </w:t>
      </w:r>
      <w:r w:rsidRPr="006B1FFE">
        <w:rPr>
          <w:rFonts w:ascii="Times New Roman" w:eastAsia="Times New Roman" w:hAnsi="Times New Roman" w:cs="Times New Roman"/>
          <w:color w:val="00000A"/>
          <w:sz w:val="24"/>
          <w:szCs w:val="24"/>
          <w:lang w:eastAsia="ru-RU"/>
        </w:rPr>
        <w:tab/>
        <w:t xml:space="preserve">Масленица», </w:t>
      </w:r>
      <w:r w:rsidRPr="006B1FFE">
        <w:rPr>
          <w:rFonts w:ascii="Times New Roman" w:eastAsia="Times New Roman" w:hAnsi="Times New Roman" w:cs="Times New Roman"/>
          <w:color w:val="00000A"/>
          <w:sz w:val="24"/>
          <w:szCs w:val="24"/>
          <w:lang w:eastAsia="ru-RU"/>
        </w:rPr>
        <w:tab/>
        <w:t xml:space="preserve">«Рождество Христово»; (традиции, обычаи и обряды наших предков, посвященные взаимосвязи человека и природы, человека и семьи, человека и родной земли). </w:t>
      </w:r>
    </w:p>
    <w:p w:rsidR="0090333F" w:rsidRPr="006B1FFE" w:rsidRDefault="0090333F" w:rsidP="000B3D5D">
      <w:pPr>
        <w:numPr>
          <w:ilvl w:val="0"/>
          <w:numId w:val="28"/>
        </w:numPr>
        <w:spacing w:after="9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Праздник Урожая  и досугово развлекательное мероприятие Мисс Осень. </w:t>
      </w:r>
    </w:p>
    <w:p w:rsidR="0090333F" w:rsidRPr="006B1FFE" w:rsidRDefault="0090333F" w:rsidP="0090333F">
      <w:pPr>
        <w:spacing w:after="148"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Классные часы, беседы: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«Давайте жить дружно».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рождения класса».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«Голубая планета Земля».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человеке должно быть все прекрасно…».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«Правила поведения в общественных местах». </w:t>
      </w:r>
    </w:p>
    <w:p w:rsidR="0090333F" w:rsidRPr="006B1FFE" w:rsidRDefault="0090333F" w:rsidP="000B3D5D">
      <w:pPr>
        <w:numPr>
          <w:ilvl w:val="0"/>
          <w:numId w:val="28"/>
        </w:numPr>
        <w:spacing w:after="9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«Как не стать жертвой преступления, мошенничества». </w:t>
      </w:r>
    </w:p>
    <w:p w:rsidR="0090333F" w:rsidRPr="006B1FFE" w:rsidRDefault="0090333F" w:rsidP="0090333F">
      <w:pPr>
        <w:spacing w:after="150"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Игровая деятельность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Философские игры «Любовь», «Истина», «В поисках справедливости», </w:t>
      </w:r>
      <w:r w:rsidRPr="006B1FFE">
        <w:rPr>
          <w:rFonts w:ascii="Times New Roman" w:eastAsia="Times New Roman" w:hAnsi="Times New Roman" w:cs="Times New Roman"/>
          <w:b/>
          <w:color w:val="00000A"/>
          <w:sz w:val="24"/>
          <w:szCs w:val="24"/>
          <w:lang w:eastAsia="ru-RU"/>
        </w:rPr>
        <w:t xml:space="preserve"> Работа с родителями: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«Мама, папа, я – дружная семья».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Совместные экскурсии, конкурсы, ролевые игры.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стихотворений, сочинений о семье, родителях или прародителях. </w:t>
      </w:r>
    </w:p>
    <w:p w:rsidR="0090333F" w:rsidRPr="006B1FFE" w:rsidRDefault="0090333F" w:rsidP="000B3D5D">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Бессмертный полк. </w:t>
      </w:r>
    </w:p>
    <w:p w:rsidR="0090333F" w:rsidRPr="006B1FFE" w:rsidRDefault="0090333F" w:rsidP="0090333F">
      <w:pPr>
        <w:spacing w:after="22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Просмотр и обсуждение содержания фильмов на нравственные темы.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Вовлечение учащихся в детские творчество по интересам </w:t>
      </w:r>
    </w:p>
    <w:p w:rsidR="0090333F" w:rsidRPr="006B1FFE" w:rsidRDefault="0090333F" w:rsidP="0090333F">
      <w:pPr>
        <w:spacing w:after="2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Формы работы: </w:t>
      </w:r>
    </w:p>
    <w:p w:rsidR="0090333F" w:rsidRPr="006B1FFE" w:rsidRDefault="0090333F" w:rsidP="0090333F">
      <w:pPr>
        <w:spacing w:after="166" w:line="240" w:lineRule="auto"/>
        <w:ind w:right="11" w:firstLine="30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беседа, классный час, экскурсии, заочные путешествия, театральные постановки, литературно-музыкальные композиции, художественные выставки, уроки этики, просмотр учебных фильмов, праздники, коллективные игры, акции благотворительности и милосердия, творческие проекты, социальные проекты презентации. </w:t>
      </w:r>
    </w:p>
    <w:p w:rsidR="0090333F" w:rsidRPr="006B1FFE" w:rsidRDefault="0090333F" w:rsidP="0090333F">
      <w:pPr>
        <w:spacing w:after="4" w:line="240" w:lineRule="auto"/>
        <w:ind w:left="1548" w:right="1157" w:hanging="10"/>
        <w:jc w:val="both"/>
        <w:rPr>
          <w:rFonts w:ascii="Times New Roman" w:eastAsia="Times New Roman" w:hAnsi="Times New Roman" w:cs="Times New Roman"/>
          <w:b/>
          <w:color w:val="00000A"/>
          <w:sz w:val="24"/>
          <w:szCs w:val="24"/>
          <w:lang w:eastAsia="ru-RU"/>
        </w:rPr>
      </w:pPr>
    </w:p>
    <w:p w:rsidR="0090333F" w:rsidRPr="006B1FFE" w:rsidRDefault="0090333F" w:rsidP="0090333F">
      <w:pPr>
        <w:spacing w:after="4" w:line="240" w:lineRule="auto"/>
        <w:ind w:left="1548" w:right="1157" w:hanging="10"/>
        <w:jc w:val="both"/>
        <w:rPr>
          <w:rFonts w:ascii="Times New Roman" w:eastAsia="Times New Roman" w:hAnsi="Times New Roman" w:cs="Times New Roman"/>
          <w:b/>
          <w:color w:val="00000A"/>
          <w:sz w:val="24"/>
          <w:szCs w:val="24"/>
          <w:lang w:eastAsia="ru-RU"/>
        </w:rPr>
      </w:pPr>
    </w:p>
    <w:p w:rsidR="0090333F" w:rsidRPr="006B1FFE" w:rsidRDefault="0090333F" w:rsidP="0090333F">
      <w:pPr>
        <w:spacing w:after="4" w:line="240" w:lineRule="auto"/>
        <w:ind w:left="1548" w:right="1157" w:hanging="10"/>
        <w:jc w:val="both"/>
        <w:rPr>
          <w:rFonts w:ascii="Times New Roman" w:eastAsia="Times New Roman" w:hAnsi="Times New Roman" w:cs="Times New Roman"/>
          <w:b/>
          <w:color w:val="00000A"/>
          <w:sz w:val="24"/>
          <w:szCs w:val="24"/>
          <w:lang w:eastAsia="ru-RU"/>
        </w:rPr>
      </w:pPr>
    </w:p>
    <w:p w:rsidR="0090333F" w:rsidRPr="006B1FFE" w:rsidRDefault="0090333F" w:rsidP="0090333F">
      <w:pPr>
        <w:spacing w:after="4" w:line="240" w:lineRule="auto"/>
        <w:ind w:left="1548" w:right="1157" w:hanging="10"/>
        <w:jc w:val="both"/>
        <w:rPr>
          <w:rFonts w:ascii="Times New Roman" w:eastAsia="Times New Roman" w:hAnsi="Times New Roman" w:cs="Times New Roman"/>
          <w:b/>
          <w:color w:val="00000A"/>
          <w:sz w:val="24"/>
          <w:szCs w:val="24"/>
          <w:lang w:eastAsia="ru-RU"/>
        </w:rPr>
      </w:pPr>
      <w:r w:rsidRPr="006B1FFE">
        <w:rPr>
          <w:rFonts w:ascii="Times New Roman" w:eastAsia="Times New Roman" w:hAnsi="Times New Roman" w:cs="Times New Roman"/>
          <w:b/>
          <w:color w:val="00000A"/>
          <w:sz w:val="24"/>
          <w:szCs w:val="24"/>
          <w:lang w:eastAsia="ru-RU"/>
        </w:rPr>
        <w:t>ПУТИ РЕАЛИЗАЦИИ МОДУЛЯ «Я – ЧЕЛОВЕК»</w:t>
      </w:r>
    </w:p>
    <w:p w:rsidR="0090333F" w:rsidRPr="006B1FFE" w:rsidRDefault="0090333F" w:rsidP="0090333F">
      <w:pPr>
        <w:spacing w:after="15" w:line="240" w:lineRule="auto"/>
        <w:ind w:right="175"/>
        <w:jc w:val="both"/>
        <w:rPr>
          <w:rFonts w:ascii="Times New Roman" w:eastAsia="Times New Roman" w:hAnsi="Times New Roman" w:cs="Times New Roman"/>
          <w:color w:val="00000A"/>
          <w:sz w:val="24"/>
          <w:szCs w:val="24"/>
          <w:lang w:eastAsia="ru-RU"/>
        </w:rPr>
      </w:pPr>
    </w:p>
    <w:p w:rsidR="0090333F" w:rsidRPr="006B1FFE" w:rsidRDefault="0090333F" w:rsidP="0090333F">
      <w:pPr>
        <w:spacing w:after="207" w:line="240" w:lineRule="auto"/>
        <w:ind w:hanging="10"/>
        <w:jc w:val="both"/>
        <w:rPr>
          <w:rFonts w:ascii="Times New Roman" w:eastAsia="Times New Roman" w:hAnsi="Times New Roman" w:cs="Times New Roman"/>
          <w:color w:val="000000"/>
          <w:sz w:val="24"/>
          <w:szCs w:val="24"/>
          <w:lang w:eastAsia="ru-RU"/>
        </w:rPr>
      </w:pPr>
      <w:r w:rsidRPr="006B1FFE">
        <w:rPr>
          <w:noProof/>
          <w:sz w:val="24"/>
          <w:szCs w:val="24"/>
          <w:lang w:eastAsia="ru-RU"/>
        </w:rPr>
        <mc:AlternateContent>
          <mc:Choice Requires="wpg">
            <w:drawing>
              <wp:anchor distT="0" distB="0" distL="114300" distR="114300" simplePos="0" relativeHeight="251664384" behindDoc="0" locked="0" layoutInCell="1" allowOverlap="1" wp14:anchorId="7A296868" wp14:editId="21974D94">
                <wp:simplePos x="0" y="0"/>
                <wp:positionH relativeFrom="column">
                  <wp:posOffset>823595</wp:posOffset>
                </wp:positionH>
                <wp:positionV relativeFrom="paragraph">
                  <wp:posOffset>7620</wp:posOffset>
                </wp:positionV>
                <wp:extent cx="7620" cy="9525"/>
                <wp:effectExtent l="0" t="0" r="0" b="0"/>
                <wp:wrapNone/>
                <wp:docPr id="333919" name="Группа 333919"/>
                <wp:cNvGraphicFramePr/>
                <a:graphic xmlns:a="http://schemas.openxmlformats.org/drawingml/2006/main">
                  <a:graphicData uri="http://schemas.microsoft.com/office/word/2010/wordprocessingGroup">
                    <wpg:wgp>
                      <wpg:cNvGrpSpPr/>
                      <wpg:grpSpPr>
                        <a:xfrm>
                          <a:off x="0" y="0"/>
                          <a:ext cx="7620" cy="9525"/>
                          <a:chOff x="0" y="0"/>
                          <a:chExt cx="7620" cy="0"/>
                        </a:xfrm>
                      </wpg:grpSpPr>
                      <wps:wsp>
                        <wps:cNvPr id="5" name="Shape 35505"/>
                        <wps:cNvSpPr/>
                        <wps:spPr>
                          <a:xfrm>
                            <a:off x="0" y="0"/>
                            <a:ext cx="7620" cy="0"/>
                          </a:xfrm>
                          <a:custGeom>
                            <a:avLst/>
                            <a:gdLst/>
                            <a:ahLst/>
                            <a:cxnLst/>
                            <a:rect l="0" t="0" r="0" b="0"/>
                            <a:pathLst>
                              <a:path w="7620">
                                <a:moveTo>
                                  <a:pt x="0" y="0"/>
                                </a:moveTo>
                                <a:lnTo>
                                  <a:pt x="7620" y="0"/>
                                </a:lnTo>
                              </a:path>
                            </a:pathLst>
                          </a:custGeom>
                          <a:noFill/>
                          <a:ln w="9525" cap="rnd" cmpd="sng" algn="ctr">
                            <a:solidFill>
                              <a:srgbClr val="000000"/>
                            </a:solidFill>
                            <a:prstDash val="solid"/>
                            <a:round/>
                          </a:ln>
                          <a:effectLst/>
                        </wps:spPr>
                        <wps:txbx>
                          <w:txbxContent>
                            <w:p w:rsidR="006B1FFE" w:rsidRDefault="006B1FFE" w:rsidP="0090333F">
                              <w:pPr>
                                <w:rPr>
                                  <w:rFonts w:eastAsia="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w14:anchorId="7A296868" id="Группа 333919" o:spid="_x0000_s1073" style="position:absolute;left:0;text-align:left;margin-left:64.85pt;margin-top:.6pt;width:.6pt;height:.75pt;z-index:251664384" coordsize="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">
                <v:shape id="Shape 35505" o:spid="_x0000_s1074" style="position:absolute;width:7620;height:0;visibility:visible;mso-wrap-style:square;v-text-anchor:top" coordsize="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" adj="-11796480,,5400" path="m,l7620,e" filled="f">
                  <v:stroke joinstyle="round" endcap="round"/>
                  <v:formulas/>
                  <v:path arrowok="t" o:connecttype="custom" textboxrect="0,0,7620,0"/>
                  <v:textbox>
                    <w:txbxContent>
                      <w:p w:rsidR="006B1FFE" w:rsidRDefault="006B1FFE" w:rsidP="0090333F">
                        <w:pPr>
                          <w:rPr>
                            <w:rFonts w:eastAsia="Times New Roman"/>
                          </w:rPr>
                        </w:pPr>
                      </w:p>
                    </w:txbxContent>
                  </v:textbox>
                </v:shape>
              </v:group>
            </w:pict>
          </mc:Fallback>
        </mc:AlternateContent>
      </w:r>
      <w:r w:rsidRPr="006B1FFE">
        <w:rPr>
          <w:rFonts w:ascii="Times New Roman" w:eastAsia="Times New Roman" w:hAnsi="Times New Roman" w:cs="Times New Roman"/>
          <w:b/>
          <w:color w:val="00000A"/>
          <w:sz w:val="24"/>
          <w:szCs w:val="24"/>
          <w:lang w:eastAsia="ru-RU"/>
        </w:rPr>
        <w:t xml:space="preserve">Планируемые результаты: </w:t>
      </w:r>
    </w:p>
    <w:p w:rsidR="0090333F" w:rsidRPr="006B1FFE" w:rsidRDefault="0090333F" w:rsidP="0090333F">
      <w:pPr>
        <w:spacing w:after="5"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5-9 классы: </w:t>
      </w:r>
    </w:p>
    <w:p w:rsidR="0090333F" w:rsidRPr="006B1FFE" w:rsidRDefault="0090333F" w:rsidP="000B3D5D">
      <w:pPr>
        <w:numPr>
          <w:ilvl w:val="0"/>
          <w:numId w:val="29"/>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знают  традиции своей семьи и образовательного учреждения, бережно относятся  к ним; </w:t>
      </w:r>
    </w:p>
    <w:p w:rsidR="0090333F" w:rsidRPr="006B1FFE" w:rsidRDefault="0090333F" w:rsidP="000B3D5D">
      <w:pPr>
        <w:numPr>
          <w:ilvl w:val="0"/>
          <w:numId w:val="29"/>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уважительное отношение к традиционным религиям; </w:t>
      </w:r>
    </w:p>
    <w:p w:rsidR="0090333F" w:rsidRPr="006B1FFE" w:rsidRDefault="0090333F" w:rsidP="000B3D5D">
      <w:pPr>
        <w:numPr>
          <w:ilvl w:val="0"/>
          <w:numId w:val="29"/>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формируется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90333F" w:rsidRPr="006B1FFE" w:rsidRDefault="0090333F" w:rsidP="0090333F">
      <w:pPr>
        <w:spacing w:after="3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06"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МОНИТОРИНГ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Методика С.М. Петровой  «Пословицы».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Методика «Ситуация свободного выбора».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Методика «Репка».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Методики А.Н. Капустиной и М.И. Шиловой (изучение уровня воспитанности обучающихся). </w:t>
      </w:r>
    </w:p>
    <w:p w:rsidR="0090333F" w:rsidRPr="006B1FFE" w:rsidRDefault="0090333F" w:rsidP="0090333F">
      <w:pPr>
        <w:spacing w:after="17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209"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Направление 3. Воспитание трудолюбия, творческого отношения к учению, труду, жизни. </w:t>
      </w:r>
    </w:p>
    <w:p w:rsidR="0090333F" w:rsidRPr="006B1FFE" w:rsidRDefault="0090333F" w:rsidP="0090333F">
      <w:pPr>
        <w:spacing w:after="161"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МОДУЛЬ «Я И ТРУД» </w:t>
      </w:r>
    </w:p>
    <w:p w:rsidR="0090333F" w:rsidRPr="006B1FFE" w:rsidRDefault="0090333F" w:rsidP="0090333F">
      <w:pPr>
        <w:spacing w:after="214"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Цель: формирование положительного отношения к учебе, развитие познавательной активности, интеллектуальное развитие личности подростка, развитие трудовых навыков и умений.</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229" w:line="240" w:lineRule="auto"/>
        <w:ind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Задачи модуля: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0B3D5D">
      <w:pPr>
        <w:numPr>
          <w:ilvl w:val="0"/>
          <w:numId w:val="30"/>
        </w:numPr>
        <w:spacing w:after="38"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сформировать представления о нравственных основах учебы, ведущей роли образования, труда и значении творчества в жизни человека и общества; </w:t>
      </w:r>
    </w:p>
    <w:p w:rsidR="0090333F" w:rsidRPr="006B1FFE" w:rsidRDefault="0090333F" w:rsidP="000B3D5D">
      <w:pPr>
        <w:numPr>
          <w:ilvl w:val="0"/>
          <w:numId w:val="30"/>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воспитывать уважение к труду и творчеству старших и сверстников; </w:t>
      </w:r>
    </w:p>
    <w:p w:rsidR="0090333F" w:rsidRPr="006B1FFE" w:rsidRDefault="0090333F" w:rsidP="000B3D5D">
      <w:pPr>
        <w:numPr>
          <w:ilvl w:val="0"/>
          <w:numId w:val="30"/>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сформировать представления о профессиях; </w:t>
      </w:r>
    </w:p>
    <w:p w:rsidR="0090333F" w:rsidRPr="006B1FFE" w:rsidRDefault="0090333F" w:rsidP="000B3D5D">
      <w:pPr>
        <w:numPr>
          <w:ilvl w:val="0"/>
          <w:numId w:val="30"/>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сформировать навыки коллективной работы; </w:t>
      </w:r>
    </w:p>
    <w:p w:rsidR="0090333F" w:rsidRPr="006B1FFE" w:rsidRDefault="0090333F" w:rsidP="000B3D5D">
      <w:pPr>
        <w:numPr>
          <w:ilvl w:val="0"/>
          <w:numId w:val="30"/>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развивать умение проявлять дисциплинированность, последовательность и настойчивость в выполнении учебных и учебно-трудовых заданий; </w:t>
      </w:r>
    </w:p>
    <w:p w:rsidR="0090333F" w:rsidRPr="006B1FFE" w:rsidRDefault="0090333F" w:rsidP="000B3D5D">
      <w:pPr>
        <w:numPr>
          <w:ilvl w:val="0"/>
          <w:numId w:val="30"/>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формировать бережное отношение к результатам своего труда, труда других людей, к школьному имуществу, учебникам, личным вещам; </w:t>
      </w:r>
    </w:p>
    <w:p w:rsidR="0090333F" w:rsidRPr="006B1FFE" w:rsidRDefault="0090333F" w:rsidP="000B3D5D">
      <w:pPr>
        <w:numPr>
          <w:ilvl w:val="0"/>
          <w:numId w:val="30"/>
        </w:numPr>
        <w:spacing w:after="37"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стремление к сочетанию личных и общественных интересов, к созданию атмосферы подлинного товарищества и дружбы в коллективе; </w:t>
      </w:r>
    </w:p>
    <w:p w:rsidR="0090333F" w:rsidRPr="006B1FFE" w:rsidRDefault="0090333F" w:rsidP="000B3D5D">
      <w:pPr>
        <w:numPr>
          <w:ilvl w:val="0"/>
          <w:numId w:val="30"/>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w:t>
      </w:r>
      <w:r w:rsidRPr="006B1FFE">
        <w:rPr>
          <w:rFonts w:ascii="Times New Roman" w:eastAsia="Times New Roman" w:hAnsi="Times New Roman" w:cs="Times New Roman"/>
          <w:color w:val="00000A"/>
          <w:sz w:val="24"/>
          <w:szCs w:val="24"/>
          <w:lang w:eastAsia="ru-RU"/>
        </w:rPr>
        <w:tab/>
        <w:t xml:space="preserve">познавательной </w:t>
      </w:r>
      <w:r w:rsidRPr="006B1FFE">
        <w:rPr>
          <w:rFonts w:ascii="Times New Roman" w:eastAsia="Times New Roman" w:hAnsi="Times New Roman" w:cs="Times New Roman"/>
          <w:color w:val="00000A"/>
          <w:sz w:val="24"/>
          <w:szCs w:val="24"/>
          <w:lang w:eastAsia="ru-RU"/>
        </w:rPr>
        <w:tab/>
        <w:t xml:space="preserve">активности, </w:t>
      </w:r>
      <w:r w:rsidRPr="006B1FFE">
        <w:rPr>
          <w:rFonts w:ascii="Times New Roman" w:eastAsia="Times New Roman" w:hAnsi="Times New Roman" w:cs="Times New Roman"/>
          <w:color w:val="00000A"/>
          <w:sz w:val="24"/>
          <w:szCs w:val="24"/>
          <w:lang w:eastAsia="ru-RU"/>
        </w:rPr>
        <w:tab/>
        <w:t xml:space="preserve">участия </w:t>
      </w:r>
      <w:r w:rsidRPr="006B1FFE">
        <w:rPr>
          <w:rFonts w:ascii="Times New Roman" w:eastAsia="Times New Roman" w:hAnsi="Times New Roman" w:cs="Times New Roman"/>
          <w:color w:val="00000A"/>
          <w:sz w:val="24"/>
          <w:szCs w:val="24"/>
          <w:lang w:eastAsia="ru-RU"/>
        </w:rPr>
        <w:tab/>
        <w:t xml:space="preserve">в </w:t>
      </w:r>
      <w:r w:rsidRPr="006B1FFE">
        <w:rPr>
          <w:rFonts w:ascii="Times New Roman" w:eastAsia="Times New Roman" w:hAnsi="Times New Roman" w:cs="Times New Roman"/>
          <w:color w:val="00000A"/>
          <w:sz w:val="24"/>
          <w:szCs w:val="24"/>
          <w:lang w:eastAsia="ru-RU"/>
        </w:rPr>
        <w:tab/>
        <w:t xml:space="preserve">общешкольных мероприятиях; </w:t>
      </w:r>
    </w:p>
    <w:p w:rsidR="0090333F" w:rsidRPr="006B1FFE" w:rsidRDefault="0090333F" w:rsidP="000B3D5D">
      <w:pPr>
        <w:numPr>
          <w:ilvl w:val="0"/>
          <w:numId w:val="30"/>
        </w:numPr>
        <w:spacing w:after="124"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готовности школьников к сознательному выбору профессии </w:t>
      </w:r>
      <w:r w:rsidRPr="006B1FFE">
        <w:rPr>
          <w:rFonts w:ascii="Times New Roman" w:eastAsia="Times New Roman" w:hAnsi="Times New Roman" w:cs="Times New Roman"/>
          <w:b/>
          <w:color w:val="00000A"/>
          <w:sz w:val="24"/>
          <w:szCs w:val="24"/>
          <w:lang w:eastAsia="ru-RU"/>
        </w:rPr>
        <w:t xml:space="preserve">Содержание, виды деятельности: </w:t>
      </w:r>
    </w:p>
    <w:p w:rsidR="0090333F" w:rsidRPr="006B1FFE" w:rsidRDefault="0090333F" w:rsidP="000B3D5D">
      <w:pPr>
        <w:numPr>
          <w:ilvl w:val="0"/>
          <w:numId w:val="3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получение представления о нравственных основах учебы, ведущей роли образования, труда и значение творчества в жизни человека и общества; </w:t>
      </w:r>
    </w:p>
    <w:p w:rsidR="0090333F" w:rsidRPr="006B1FFE" w:rsidRDefault="0090333F" w:rsidP="000B3D5D">
      <w:pPr>
        <w:numPr>
          <w:ilvl w:val="0"/>
          <w:numId w:val="3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получение элементарного представления об основных профессиях; - развитие навыков коллективной работы, в том числе при разработке и реализации учебных и учебно-трудовых проектов; </w:t>
      </w:r>
    </w:p>
    <w:p w:rsidR="0090333F" w:rsidRPr="006B1FFE" w:rsidRDefault="0090333F" w:rsidP="000B3D5D">
      <w:pPr>
        <w:numPr>
          <w:ilvl w:val="0"/>
          <w:numId w:val="3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воспитание ценностного отношения к учебе как виду творческой деятельности; </w:t>
      </w:r>
    </w:p>
    <w:p w:rsidR="0090333F" w:rsidRPr="006B1FFE" w:rsidRDefault="0090333F" w:rsidP="000B3D5D">
      <w:pPr>
        <w:numPr>
          <w:ilvl w:val="0"/>
          <w:numId w:val="3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w:t>
      </w:r>
      <w:r w:rsidRPr="006B1FFE">
        <w:rPr>
          <w:rFonts w:ascii="Times New Roman" w:eastAsia="Times New Roman" w:hAnsi="Times New Roman" w:cs="Times New Roman"/>
          <w:color w:val="000000"/>
          <w:sz w:val="24"/>
          <w:szCs w:val="24"/>
          <w:lang w:eastAsia="ru-RU"/>
        </w:rPr>
        <w:tab/>
        <w:t xml:space="preserve">проявлять </w:t>
      </w:r>
      <w:r w:rsidRPr="006B1FFE">
        <w:rPr>
          <w:rFonts w:ascii="Times New Roman" w:eastAsia="Times New Roman" w:hAnsi="Times New Roman" w:cs="Times New Roman"/>
          <w:color w:val="000000"/>
          <w:sz w:val="24"/>
          <w:szCs w:val="24"/>
          <w:lang w:eastAsia="ru-RU"/>
        </w:rPr>
        <w:tab/>
        <w:t xml:space="preserve">дисциплинированность, </w:t>
      </w:r>
      <w:r w:rsidRPr="006B1FFE">
        <w:rPr>
          <w:rFonts w:ascii="Times New Roman" w:eastAsia="Times New Roman" w:hAnsi="Times New Roman" w:cs="Times New Roman"/>
          <w:color w:val="000000"/>
          <w:sz w:val="24"/>
          <w:szCs w:val="24"/>
          <w:lang w:eastAsia="ru-RU"/>
        </w:rPr>
        <w:tab/>
        <w:t xml:space="preserve">последовательность </w:t>
      </w:r>
      <w:r w:rsidRPr="006B1FFE">
        <w:rPr>
          <w:rFonts w:ascii="Times New Roman" w:eastAsia="Times New Roman" w:hAnsi="Times New Roman" w:cs="Times New Roman"/>
          <w:color w:val="000000"/>
          <w:sz w:val="24"/>
          <w:szCs w:val="24"/>
          <w:lang w:eastAsia="ru-RU"/>
        </w:rPr>
        <w:tab/>
        <w:t xml:space="preserve">и настойчивость в выполнении учебных и учебно-трудовых заданий; </w:t>
      </w:r>
    </w:p>
    <w:p w:rsidR="0090333F" w:rsidRPr="006B1FFE" w:rsidRDefault="0090333F" w:rsidP="000B3D5D">
      <w:pPr>
        <w:numPr>
          <w:ilvl w:val="0"/>
          <w:numId w:val="3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приобщение к социально-значимой деятельности через участие в </w:t>
      </w:r>
    </w:p>
    <w:p w:rsidR="0090333F" w:rsidRPr="006B1FFE" w:rsidRDefault="0090333F" w:rsidP="0090333F">
      <w:pPr>
        <w:spacing w:after="14" w:line="240" w:lineRule="auto"/>
        <w:ind w:left="384"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волонтерских движениях различной направленности; </w:t>
      </w:r>
    </w:p>
    <w:p w:rsidR="0090333F" w:rsidRPr="006B1FFE" w:rsidRDefault="0090333F" w:rsidP="000B3D5D">
      <w:pPr>
        <w:numPr>
          <w:ilvl w:val="0"/>
          <w:numId w:val="3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потребности и интереса к интеллектуальной деятельности; создание атмосферы творчества, проявления самостоятельности учащихся в </w:t>
      </w:r>
    </w:p>
    <w:p w:rsidR="0090333F" w:rsidRPr="006B1FFE" w:rsidRDefault="0090333F" w:rsidP="0090333F">
      <w:pPr>
        <w:spacing w:after="14" w:line="240" w:lineRule="auto"/>
        <w:ind w:left="384"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подготовке внеклассных мероприятий; </w:t>
      </w:r>
    </w:p>
    <w:p w:rsidR="0090333F" w:rsidRPr="006B1FFE" w:rsidRDefault="0090333F" w:rsidP="000B3D5D">
      <w:pPr>
        <w:numPr>
          <w:ilvl w:val="0"/>
          <w:numId w:val="3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воспитание отрицательного отношения к лени и небрежности в труде и учебе, небережливому отношению к результатам труда людей; </w:t>
      </w:r>
    </w:p>
    <w:p w:rsidR="0090333F" w:rsidRPr="006B1FFE" w:rsidRDefault="0090333F" w:rsidP="000B3D5D">
      <w:pPr>
        <w:numPr>
          <w:ilvl w:val="0"/>
          <w:numId w:val="31"/>
        </w:numPr>
        <w:spacing w:after="8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стимулирование и поощрение достижений учащихся в данном направлении. </w:t>
      </w:r>
    </w:p>
    <w:p w:rsidR="0090333F" w:rsidRPr="006B1FFE" w:rsidRDefault="0090333F" w:rsidP="0090333F">
      <w:pPr>
        <w:spacing w:after="27" w:line="240" w:lineRule="auto"/>
        <w:ind w:left="394"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Познавательные беседы, классные часы, в том числе с приглашением родителей разных профессий: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«Труд – источник создания, сохранения и приумножения материальных и духовных ценностей».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«Воспитываю себя сам». </w:t>
      </w:r>
    </w:p>
    <w:p w:rsidR="0090333F" w:rsidRPr="006B1FFE" w:rsidRDefault="0090333F" w:rsidP="000B3D5D">
      <w:pPr>
        <w:numPr>
          <w:ilvl w:val="0"/>
          <w:numId w:val="32"/>
        </w:numPr>
        <w:spacing w:after="96"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«Деньги в доме – результат труда родителей».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«Товар, рынок, купля-продажа». </w:t>
      </w:r>
    </w:p>
    <w:p w:rsidR="0090333F" w:rsidRPr="006B1FFE" w:rsidRDefault="0090333F" w:rsidP="0090333F">
      <w:pPr>
        <w:spacing w:after="150" w:line="240" w:lineRule="auto"/>
        <w:ind w:left="37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Досугово-развлекательная деятельность (досуговое общение):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Ярмарка сельскохозяйственной продукции «Дары осени».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«Мамин праздник».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«Хлеб – всему голова».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«Мастерская Деда Мороза». </w:t>
      </w:r>
    </w:p>
    <w:p w:rsidR="0090333F" w:rsidRPr="006B1FFE" w:rsidRDefault="0090333F" w:rsidP="000B3D5D">
      <w:pPr>
        <w:numPr>
          <w:ilvl w:val="0"/>
          <w:numId w:val="32"/>
        </w:numPr>
        <w:spacing w:after="9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Выставки декоративно-прикладного творчества. </w:t>
      </w:r>
    </w:p>
    <w:p w:rsidR="0090333F" w:rsidRPr="006B1FFE" w:rsidRDefault="0090333F" w:rsidP="0090333F">
      <w:pPr>
        <w:spacing w:after="5" w:line="240" w:lineRule="auto"/>
        <w:ind w:left="370" w:right="1753"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Творческая деятельность: конкурсы, выставки, фестивали: </w:t>
      </w:r>
      <w:r w:rsidRPr="006B1FFE">
        <w:rPr>
          <w:rFonts w:ascii="Times New Roman" w:eastAsia="Times New Roman" w:hAnsi="Times New Roman" w:cs="Times New Roman"/>
          <w:color w:val="00000A"/>
          <w:sz w:val="24"/>
          <w:szCs w:val="24"/>
          <w:lang w:eastAsia="ru-RU"/>
        </w:rPr>
        <w:t xml:space="preserve">Конкурсы: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«Все профессии важны».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«Ученье – труд».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«Изготовь плакат по безопасности при работе с инструментами». </w:t>
      </w:r>
    </w:p>
    <w:p w:rsidR="0090333F" w:rsidRPr="006B1FFE" w:rsidRDefault="0090333F" w:rsidP="0090333F">
      <w:pPr>
        <w:spacing w:after="223" w:line="240" w:lineRule="auto"/>
        <w:ind w:left="72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38" w:line="240" w:lineRule="auto"/>
        <w:ind w:left="72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рисунков: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«Наши родители на работе».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«Как стать дисциплинированным?».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«Наши достижения». </w:t>
      </w:r>
    </w:p>
    <w:p w:rsidR="0090333F" w:rsidRPr="006B1FFE" w:rsidRDefault="0090333F" w:rsidP="0090333F">
      <w:pPr>
        <w:spacing w:after="225" w:line="240" w:lineRule="auto"/>
        <w:ind w:left="72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Фестиваль «Все работы хороши – выбирай на вкус». </w:t>
      </w:r>
    </w:p>
    <w:p w:rsidR="0090333F" w:rsidRPr="006B1FFE" w:rsidRDefault="0090333F" w:rsidP="0090333F">
      <w:pPr>
        <w:spacing w:after="109" w:line="240" w:lineRule="auto"/>
        <w:ind w:left="720" w:right="5333" w:hanging="3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Игровая деятельность: </w:t>
      </w:r>
      <w:r w:rsidRPr="006B1FFE">
        <w:rPr>
          <w:rFonts w:ascii="Times New Roman" w:eastAsia="Times New Roman" w:hAnsi="Times New Roman" w:cs="Times New Roman"/>
          <w:color w:val="00000A"/>
          <w:sz w:val="24"/>
          <w:szCs w:val="24"/>
          <w:lang w:eastAsia="ru-RU"/>
        </w:rPr>
        <w:t xml:space="preserve">Игровые ситуации: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«Самообслуживание в семье и школе».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«Воспитывай самостоятельность». </w:t>
      </w:r>
    </w:p>
    <w:p w:rsidR="0090333F" w:rsidRPr="006B1FFE" w:rsidRDefault="0090333F" w:rsidP="000B3D5D">
      <w:pPr>
        <w:numPr>
          <w:ilvl w:val="0"/>
          <w:numId w:val="32"/>
        </w:numPr>
        <w:spacing w:after="213"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Игровые ситуации по мотивам различных профессий. Подвижные игры. </w:t>
      </w:r>
    </w:p>
    <w:p w:rsidR="0090333F" w:rsidRPr="006B1FFE" w:rsidRDefault="0090333F" w:rsidP="0090333F">
      <w:pPr>
        <w:spacing w:after="15" w:line="240" w:lineRule="auto"/>
        <w:ind w:left="72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Игровые и тренинговые упражнения, прогулки. </w:t>
      </w:r>
    </w:p>
    <w:p w:rsidR="0090333F" w:rsidRPr="006B1FFE" w:rsidRDefault="0090333F" w:rsidP="0090333F">
      <w:pPr>
        <w:spacing w:after="146" w:line="240" w:lineRule="auto"/>
        <w:ind w:left="37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Социальное творчество (социально-преобразующая добровольческая деятельность): </w:t>
      </w:r>
    </w:p>
    <w:p w:rsidR="0090333F" w:rsidRPr="006B1FFE" w:rsidRDefault="0090333F" w:rsidP="000B3D5D">
      <w:pPr>
        <w:numPr>
          <w:ilvl w:val="0"/>
          <w:numId w:val="32"/>
        </w:numPr>
        <w:spacing w:after="147"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Участие в разнообразных видах труда (уборка помещений и территории (акция «Осенний лист»); оформление класса и школьного двора, изготовление кормушек и подкармливание птиц, изготовление различных игрушек к праздникам, акция «Мастерская Деда Мороза»; оформление класса к Новому году; акции по сбору макулатуры «Помоги природе»).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Шефская помощь класса ветеранам труда и войны, престарелым и инвалидам. </w:t>
      </w:r>
    </w:p>
    <w:p w:rsidR="0090333F" w:rsidRPr="006B1FFE" w:rsidRDefault="0090333F" w:rsidP="0090333F">
      <w:pPr>
        <w:spacing w:after="151" w:line="240" w:lineRule="auto"/>
        <w:ind w:left="37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Проектная деятельность: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Проект </w:t>
      </w:r>
      <w:r w:rsidRPr="006B1FFE">
        <w:rPr>
          <w:rFonts w:ascii="Times New Roman" w:eastAsia="Times New Roman" w:hAnsi="Times New Roman" w:cs="Times New Roman"/>
          <w:color w:val="00000A"/>
          <w:sz w:val="24"/>
          <w:szCs w:val="24"/>
          <w:lang w:eastAsia="ru-RU"/>
        </w:rPr>
        <w:tab/>
        <w:t xml:space="preserve">«Для </w:t>
      </w:r>
      <w:r w:rsidRPr="006B1FFE">
        <w:rPr>
          <w:rFonts w:ascii="Times New Roman" w:eastAsia="Times New Roman" w:hAnsi="Times New Roman" w:cs="Times New Roman"/>
          <w:color w:val="00000A"/>
          <w:sz w:val="24"/>
          <w:szCs w:val="24"/>
          <w:lang w:eastAsia="ru-RU"/>
        </w:rPr>
        <w:tab/>
        <w:t xml:space="preserve">чего </w:t>
      </w:r>
      <w:r w:rsidRPr="006B1FFE">
        <w:rPr>
          <w:rFonts w:ascii="Times New Roman" w:eastAsia="Times New Roman" w:hAnsi="Times New Roman" w:cs="Times New Roman"/>
          <w:color w:val="00000A"/>
          <w:sz w:val="24"/>
          <w:szCs w:val="24"/>
          <w:lang w:eastAsia="ru-RU"/>
        </w:rPr>
        <w:tab/>
        <w:t xml:space="preserve">нужно </w:t>
      </w:r>
      <w:r w:rsidRPr="006B1FFE">
        <w:rPr>
          <w:rFonts w:ascii="Times New Roman" w:eastAsia="Times New Roman" w:hAnsi="Times New Roman" w:cs="Times New Roman"/>
          <w:color w:val="00000A"/>
          <w:sz w:val="24"/>
          <w:szCs w:val="24"/>
          <w:lang w:eastAsia="ru-RU"/>
        </w:rPr>
        <w:tab/>
        <w:t xml:space="preserve">быть </w:t>
      </w:r>
      <w:r w:rsidRPr="006B1FFE">
        <w:rPr>
          <w:rFonts w:ascii="Times New Roman" w:eastAsia="Times New Roman" w:hAnsi="Times New Roman" w:cs="Times New Roman"/>
          <w:color w:val="00000A"/>
          <w:sz w:val="24"/>
          <w:szCs w:val="24"/>
          <w:lang w:eastAsia="ru-RU"/>
        </w:rPr>
        <w:tab/>
        <w:t xml:space="preserve">настойчивым?», </w:t>
      </w:r>
      <w:r w:rsidRPr="006B1FFE">
        <w:rPr>
          <w:rFonts w:ascii="Times New Roman" w:eastAsia="Times New Roman" w:hAnsi="Times New Roman" w:cs="Times New Roman"/>
          <w:color w:val="00000A"/>
          <w:sz w:val="24"/>
          <w:szCs w:val="24"/>
          <w:lang w:eastAsia="ru-RU"/>
        </w:rPr>
        <w:tab/>
        <w:t xml:space="preserve">«Как </w:t>
      </w:r>
      <w:r w:rsidRPr="006B1FFE">
        <w:rPr>
          <w:rFonts w:ascii="Times New Roman" w:eastAsia="Times New Roman" w:hAnsi="Times New Roman" w:cs="Times New Roman"/>
          <w:color w:val="00000A"/>
          <w:sz w:val="24"/>
          <w:szCs w:val="24"/>
          <w:lang w:eastAsia="ru-RU"/>
        </w:rPr>
        <w:tab/>
        <w:t xml:space="preserve">стать дисциплинированным?».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Презентации учебных и творческих достижений.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презентаций «Труд нашей семьи». </w:t>
      </w:r>
    </w:p>
    <w:p w:rsidR="0090333F" w:rsidRPr="006B1FFE" w:rsidRDefault="0090333F" w:rsidP="000B3D5D">
      <w:pPr>
        <w:numPr>
          <w:ilvl w:val="0"/>
          <w:numId w:val="32"/>
        </w:numPr>
        <w:spacing w:after="93"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 презентаций «Мир профессий», «Ученье – труд». </w:t>
      </w:r>
    </w:p>
    <w:p w:rsidR="0090333F" w:rsidRPr="006B1FFE" w:rsidRDefault="0090333F" w:rsidP="0090333F">
      <w:pPr>
        <w:spacing w:after="127" w:line="240" w:lineRule="auto"/>
        <w:ind w:left="394"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Видеоэкскурсии и путешествия: </w:t>
      </w:r>
    </w:p>
    <w:p w:rsidR="0090333F" w:rsidRPr="006B1FFE" w:rsidRDefault="0090333F" w:rsidP="0090333F">
      <w:pPr>
        <w:spacing w:after="248" w:line="240" w:lineRule="auto"/>
        <w:ind w:left="1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Ознакомительные видеоэкскурсии на предприятия, в общественные места: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«Какие бывают виды труда».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«Виды профессий». </w:t>
      </w:r>
    </w:p>
    <w:p w:rsidR="0090333F" w:rsidRPr="006B1FFE" w:rsidRDefault="0090333F" w:rsidP="0090333F">
      <w:pPr>
        <w:spacing w:after="154" w:line="240" w:lineRule="auto"/>
        <w:ind w:left="38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0" w:line="240" w:lineRule="auto"/>
        <w:ind w:left="37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Трудовая деятельность: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Работа на творческих часах, спортивных часах, на ОПТ и санитарных часах.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Природоохранительная деятельность. </w:t>
      </w:r>
    </w:p>
    <w:p w:rsidR="0090333F" w:rsidRPr="006B1FFE" w:rsidRDefault="0090333F" w:rsidP="000B3D5D">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Деятельность школьных трудовых  бригад. </w:t>
      </w:r>
    </w:p>
    <w:p w:rsidR="0090333F" w:rsidRPr="006B1FFE" w:rsidRDefault="0090333F" w:rsidP="000B3D5D">
      <w:pPr>
        <w:numPr>
          <w:ilvl w:val="0"/>
          <w:numId w:val="32"/>
        </w:numPr>
        <w:spacing w:after="0"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Трудоустройство несовершеннолетних. Экскурсии на предприятия села. Посещение Ярмарки профессий. </w:t>
      </w:r>
    </w:p>
    <w:p w:rsidR="0090333F" w:rsidRPr="006B1FFE" w:rsidRDefault="0090333F" w:rsidP="0090333F">
      <w:pPr>
        <w:spacing w:after="15" w:line="240" w:lineRule="auto"/>
        <w:ind w:left="384"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Конкурсные, </w:t>
      </w:r>
      <w:r w:rsidRPr="006B1FFE">
        <w:rPr>
          <w:rFonts w:ascii="Times New Roman" w:eastAsia="Times New Roman" w:hAnsi="Times New Roman" w:cs="Times New Roman"/>
          <w:color w:val="00000A"/>
          <w:sz w:val="24"/>
          <w:szCs w:val="24"/>
          <w:lang w:eastAsia="ru-RU"/>
        </w:rPr>
        <w:tab/>
        <w:t xml:space="preserve">познавательно </w:t>
      </w:r>
      <w:r w:rsidRPr="006B1FFE">
        <w:rPr>
          <w:rFonts w:ascii="Times New Roman" w:eastAsia="Times New Roman" w:hAnsi="Times New Roman" w:cs="Times New Roman"/>
          <w:color w:val="00000A"/>
          <w:sz w:val="24"/>
          <w:szCs w:val="24"/>
          <w:lang w:eastAsia="ru-RU"/>
        </w:rPr>
        <w:tab/>
        <w:t xml:space="preserve">развлекательные, </w:t>
      </w:r>
      <w:r w:rsidRPr="006B1FFE">
        <w:rPr>
          <w:rFonts w:ascii="Times New Roman" w:eastAsia="Times New Roman" w:hAnsi="Times New Roman" w:cs="Times New Roman"/>
          <w:color w:val="00000A"/>
          <w:sz w:val="24"/>
          <w:szCs w:val="24"/>
          <w:lang w:eastAsia="ru-RU"/>
        </w:rPr>
        <w:tab/>
        <w:t xml:space="preserve">сюжетно-ролевые </w:t>
      </w:r>
      <w:r w:rsidRPr="006B1FFE">
        <w:rPr>
          <w:rFonts w:ascii="Times New Roman" w:eastAsia="Times New Roman" w:hAnsi="Times New Roman" w:cs="Times New Roman"/>
          <w:color w:val="00000A"/>
          <w:sz w:val="24"/>
          <w:szCs w:val="24"/>
          <w:lang w:eastAsia="ru-RU"/>
        </w:rPr>
        <w:tab/>
        <w:t xml:space="preserve">и коллективно-творческие мероприятия. </w:t>
      </w:r>
    </w:p>
    <w:p w:rsidR="0090333F" w:rsidRPr="006B1FFE" w:rsidRDefault="0090333F" w:rsidP="0090333F">
      <w:pPr>
        <w:spacing w:after="15" w:line="240" w:lineRule="auto"/>
        <w:ind w:left="384"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Встречи с людьми разных профессий. </w:t>
      </w:r>
    </w:p>
    <w:p w:rsidR="0090333F" w:rsidRPr="006B1FFE" w:rsidRDefault="0090333F" w:rsidP="0090333F">
      <w:pPr>
        <w:spacing w:after="5" w:line="240" w:lineRule="auto"/>
        <w:ind w:left="394"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Формы работы:</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66" w:line="240" w:lineRule="auto"/>
        <w:ind w:left="384"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беседы, встречи с интересными людьми, сюжетно-ролевые игры, праздники труда, ярмарки, конкурсы, работа творческих и учебно-производственных мастерских, проект «Чистый двор», трудовые акции, День открытых дверей, проектная деятельность, социальное творчество. </w:t>
      </w:r>
    </w:p>
    <w:p w:rsidR="0090333F" w:rsidRPr="006B1FFE" w:rsidRDefault="0090333F" w:rsidP="00AA0738">
      <w:pPr>
        <w:spacing w:after="169" w:line="240" w:lineRule="auto"/>
        <w:ind w:left="453"/>
        <w:jc w:val="both"/>
        <w:rPr>
          <w:rFonts w:ascii="Times New Roman" w:eastAsia="Times New Roman" w:hAnsi="Times New Roman" w:cs="Times New Roman"/>
          <w:b/>
          <w:color w:val="00000A"/>
          <w:sz w:val="24"/>
          <w:szCs w:val="24"/>
          <w:lang w:eastAsia="ru-RU"/>
        </w:rPr>
      </w:pPr>
      <w:r w:rsidRPr="006B1FFE">
        <w:rPr>
          <w:rFonts w:ascii="Times New Roman" w:eastAsia="Times New Roman" w:hAnsi="Times New Roman" w:cs="Times New Roman"/>
          <w:b/>
          <w:color w:val="00000A"/>
          <w:sz w:val="24"/>
          <w:szCs w:val="24"/>
          <w:lang w:eastAsia="ru-RU"/>
        </w:rPr>
        <w:t xml:space="preserve"> </w:t>
      </w:r>
      <w:r w:rsidR="00AA0738" w:rsidRPr="006B1FFE">
        <w:rPr>
          <w:rFonts w:ascii="Times New Roman" w:eastAsia="Times New Roman" w:hAnsi="Times New Roman" w:cs="Times New Roman"/>
          <w:b/>
          <w:color w:val="00000A"/>
          <w:sz w:val="24"/>
          <w:szCs w:val="24"/>
          <w:lang w:eastAsia="ru-RU"/>
        </w:rPr>
        <w:t>П</w:t>
      </w:r>
      <w:r w:rsidRPr="006B1FFE">
        <w:rPr>
          <w:rFonts w:ascii="Times New Roman" w:eastAsia="Times New Roman" w:hAnsi="Times New Roman" w:cs="Times New Roman"/>
          <w:b/>
          <w:color w:val="00000A"/>
          <w:sz w:val="24"/>
          <w:szCs w:val="24"/>
          <w:lang w:eastAsia="ru-RU"/>
        </w:rPr>
        <w:t xml:space="preserve">УТИ РЕАЛИЗАЦИИ МОДУЛЯ «Я – И ТРУД» </w:t>
      </w:r>
    </w:p>
    <w:p w:rsidR="0090333F" w:rsidRPr="006B1FFE" w:rsidRDefault="0090333F" w:rsidP="0090333F">
      <w:pPr>
        <w:spacing w:after="4" w:line="240" w:lineRule="auto"/>
        <w:ind w:left="1548" w:right="1545" w:hanging="10"/>
        <w:jc w:val="both"/>
        <w:rPr>
          <w:rFonts w:ascii="Times New Roman" w:eastAsia="Times New Roman" w:hAnsi="Times New Roman" w:cs="Times New Roman"/>
          <w:color w:val="000000"/>
          <w:sz w:val="24"/>
          <w:szCs w:val="24"/>
          <w:lang w:eastAsia="ru-RU"/>
        </w:rPr>
      </w:pPr>
    </w:p>
    <w:p w:rsidR="0090333F" w:rsidRPr="006B1FFE" w:rsidRDefault="0090333F" w:rsidP="0090333F">
      <w:pPr>
        <w:spacing w:after="202"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Планируемые результаты: </w:t>
      </w:r>
    </w:p>
    <w:p w:rsidR="0090333F" w:rsidRPr="006B1FFE" w:rsidRDefault="0090333F" w:rsidP="0090333F">
      <w:pPr>
        <w:spacing w:after="5"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5- 9 классы: </w:t>
      </w:r>
    </w:p>
    <w:p w:rsidR="0090333F" w:rsidRPr="006B1FFE" w:rsidRDefault="0090333F" w:rsidP="000B3D5D">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ценностное отношение к труду и творчеству, человеку труда, трудовым достижениям России и человечества, трудолюбия; </w:t>
      </w:r>
    </w:p>
    <w:p w:rsidR="0090333F" w:rsidRPr="006B1FFE" w:rsidRDefault="0090333F" w:rsidP="000B3D5D">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потребность и начальные умения выражать себя в различных доступных видах деятельности; </w:t>
      </w:r>
    </w:p>
    <w:p w:rsidR="0090333F" w:rsidRPr="006B1FFE" w:rsidRDefault="0090333F" w:rsidP="000B3D5D">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мотивация к самореализации в познавательной и практической, общественнополезной деятельности. </w:t>
      </w:r>
    </w:p>
    <w:p w:rsidR="0090333F" w:rsidRPr="006B1FFE" w:rsidRDefault="0090333F" w:rsidP="0090333F">
      <w:pPr>
        <w:spacing w:after="29" w:line="240" w:lineRule="auto"/>
        <w:ind w:left="72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left="73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МОНИТОРИНГ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«Особенности саморегуляции поведения учащихся в процессе выполнения трудового поручения»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250" w:line="240" w:lineRule="auto"/>
        <w:ind w:left="1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Направление 4. Воспитание ценностного отношения к прекрасному, формирование представлений об эстетических идеалах и ценностях. </w:t>
      </w:r>
    </w:p>
    <w:p w:rsidR="0090333F" w:rsidRPr="006B1FFE" w:rsidRDefault="0090333F" w:rsidP="0090333F">
      <w:pPr>
        <w:spacing w:after="202"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МОДУЛЬ «Я И КУЛЬТУРА»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08" w:line="240" w:lineRule="auto"/>
        <w:ind w:left="1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Цель: формирование любви и уважения к культурному наследию, развитие творческих способностей учащихся.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5"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Задачи модуля: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творческих способностей и интересов, приобретение опыта творческой деятельности;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духовно развитой личности, готовой к самопознанию и самосовершенствованию; </w:t>
      </w:r>
    </w:p>
    <w:p w:rsidR="0090333F" w:rsidRPr="006B1FFE" w:rsidRDefault="0090333F" w:rsidP="000B3D5D">
      <w:pPr>
        <w:numPr>
          <w:ilvl w:val="0"/>
          <w:numId w:val="34"/>
        </w:numPr>
        <w:spacing w:after="36"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гуманистического мировоззрения, национального самосознания, любви и уважения к ценностям отечественной культуры;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воспитание художественно-эстетического вкуса, развитие чувств, эмоций, образного, ассоциативного, критического мышления; </w:t>
      </w:r>
    </w:p>
    <w:p w:rsidR="0090333F" w:rsidRPr="006B1FFE" w:rsidRDefault="0090333F" w:rsidP="000B3D5D">
      <w:pPr>
        <w:numPr>
          <w:ilvl w:val="0"/>
          <w:numId w:val="34"/>
        </w:numPr>
        <w:spacing w:after="37"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овладение опытом использования приобретенных знаний и умений для расширения </w:t>
      </w:r>
      <w:r w:rsidRPr="006B1FFE">
        <w:rPr>
          <w:rFonts w:ascii="Times New Roman" w:eastAsia="Times New Roman" w:hAnsi="Times New Roman" w:cs="Times New Roman"/>
          <w:color w:val="00000A"/>
          <w:sz w:val="24"/>
          <w:szCs w:val="24"/>
          <w:lang w:eastAsia="ru-RU"/>
        </w:rPr>
        <w:tab/>
        <w:t xml:space="preserve">кругозора, </w:t>
      </w:r>
      <w:r w:rsidRPr="006B1FFE">
        <w:rPr>
          <w:rFonts w:ascii="Times New Roman" w:eastAsia="Times New Roman" w:hAnsi="Times New Roman" w:cs="Times New Roman"/>
          <w:color w:val="00000A"/>
          <w:sz w:val="24"/>
          <w:szCs w:val="24"/>
          <w:lang w:eastAsia="ru-RU"/>
        </w:rPr>
        <w:tab/>
        <w:t xml:space="preserve">осознанного </w:t>
      </w:r>
      <w:r w:rsidRPr="006B1FFE">
        <w:rPr>
          <w:rFonts w:ascii="Times New Roman" w:eastAsia="Times New Roman" w:hAnsi="Times New Roman" w:cs="Times New Roman"/>
          <w:color w:val="00000A"/>
          <w:sz w:val="24"/>
          <w:szCs w:val="24"/>
          <w:lang w:eastAsia="ru-RU"/>
        </w:rPr>
        <w:tab/>
        <w:t xml:space="preserve">формирования </w:t>
      </w:r>
      <w:r w:rsidRPr="006B1FFE">
        <w:rPr>
          <w:rFonts w:ascii="Times New Roman" w:eastAsia="Times New Roman" w:hAnsi="Times New Roman" w:cs="Times New Roman"/>
          <w:color w:val="00000A"/>
          <w:sz w:val="24"/>
          <w:szCs w:val="24"/>
          <w:lang w:eastAsia="ru-RU"/>
        </w:rPr>
        <w:tab/>
        <w:t xml:space="preserve">собственной культурной среды. </w:t>
      </w:r>
    </w:p>
    <w:p w:rsidR="0090333F" w:rsidRPr="006B1FFE" w:rsidRDefault="0090333F" w:rsidP="000B3D5D">
      <w:pPr>
        <w:numPr>
          <w:ilvl w:val="0"/>
          <w:numId w:val="34"/>
        </w:numPr>
        <w:spacing w:after="140"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культуры общения, поведения, эстетического участия в мероприятиях. </w:t>
      </w:r>
    </w:p>
    <w:p w:rsidR="0090333F" w:rsidRPr="006B1FFE" w:rsidRDefault="0090333F" w:rsidP="0090333F">
      <w:pPr>
        <w:spacing w:after="127"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Содержание, виды деятельности: </w:t>
      </w:r>
    </w:p>
    <w:p w:rsidR="0090333F" w:rsidRPr="006B1FFE" w:rsidRDefault="0090333F" w:rsidP="000B3D5D">
      <w:pPr>
        <w:numPr>
          <w:ilvl w:val="1"/>
          <w:numId w:val="34"/>
        </w:numPr>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представления о душевной и физической красоте человека; </w:t>
      </w:r>
    </w:p>
    <w:p w:rsidR="0090333F" w:rsidRPr="006B1FFE" w:rsidRDefault="0090333F" w:rsidP="000B3D5D">
      <w:pPr>
        <w:numPr>
          <w:ilvl w:val="1"/>
          <w:numId w:val="34"/>
        </w:numPr>
        <w:spacing w:after="28"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эстетических идеалов, чувства прекрасного, умение </w:t>
      </w:r>
    </w:p>
    <w:p w:rsidR="0090333F" w:rsidRPr="006B1FFE" w:rsidRDefault="0090333F" w:rsidP="0090333F">
      <w:pPr>
        <w:spacing w:after="15" w:line="240" w:lineRule="auto"/>
        <w:ind w:left="36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видеть красоту природы, труда и творчества; </w:t>
      </w:r>
    </w:p>
    <w:p w:rsidR="0090333F" w:rsidRPr="006B1FFE" w:rsidRDefault="0090333F" w:rsidP="000B3D5D">
      <w:pPr>
        <w:numPr>
          <w:ilvl w:val="1"/>
          <w:numId w:val="34"/>
        </w:numPr>
        <w:spacing w:after="14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умения видеть красоту природы, труда и творчества; - развитие интереса к чтению, произведениям искусства, детским спектаклям, концертам, выставкам, музеям. </w:t>
      </w:r>
    </w:p>
    <w:p w:rsidR="0090333F" w:rsidRPr="006B1FFE" w:rsidRDefault="0090333F" w:rsidP="0090333F">
      <w:pPr>
        <w:spacing w:after="29"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Познавательные беседы: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«Как видит и отображает мир художник».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мире красоты музыкальных звуков». </w:t>
      </w:r>
    </w:p>
    <w:p w:rsidR="0090333F" w:rsidRPr="006B1FFE" w:rsidRDefault="0090333F" w:rsidP="000B3D5D">
      <w:pPr>
        <w:numPr>
          <w:ilvl w:val="0"/>
          <w:numId w:val="34"/>
        </w:numPr>
        <w:spacing w:after="81"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Беседы на основе просмотренных видео и кинофильмов и их обсуждение  (по выбору обучающихся). </w:t>
      </w:r>
    </w:p>
    <w:p w:rsidR="0090333F" w:rsidRPr="006B1FFE" w:rsidRDefault="0090333F" w:rsidP="0090333F">
      <w:pPr>
        <w:spacing w:after="14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49"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Беседа-размышление: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«Кого мы называем добрыми?».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«Все, что волшебно, то манит» и др.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творческих способностей и интересов, приобретение опыта творческой деятельности. </w:t>
      </w:r>
    </w:p>
    <w:p w:rsidR="0090333F" w:rsidRPr="006B1FFE" w:rsidRDefault="0090333F" w:rsidP="000B3D5D">
      <w:pPr>
        <w:numPr>
          <w:ilvl w:val="0"/>
          <w:numId w:val="34"/>
        </w:numPr>
        <w:spacing w:after="96"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«Симпатия и антипатия».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«Чувства». </w:t>
      </w:r>
    </w:p>
    <w:p w:rsidR="0090333F" w:rsidRPr="006B1FFE" w:rsidRDefault="0090333F" w:rsidP="0090333F">
      <w:pPr>
        <w:spacing w:after="148"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Игровая деятельность: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«Школа Волшебных чувств».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«Пишем письмо литературному герою».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Психотехнические игры «Передача доброты своего сердца».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Игры-тренинги духовного содержания.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Сюжетная игра «Школа, которую мы строим». </w:t>
      </w:r>
    </w:p>
    <w:p w:rsidR="0090333F" w:rsidRPr="006B1FFE" w:rsidRDefault="0090333F" w:rsidP="0090333F">
      <w:pPr>
        <w:spacing w:after="153"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Проблемно-ценностное общение: </w:t>
      </w:r>
    </w:p>
    <w:p w:rsidR="0090333F" w:rsidRPr="006B1FFE" w:rsidRDefault="0090333F" w:rsidP="000B3D5D">
      <w:pPr>
        <w:numPr>
          <w:ilvl w:val="0"/>
          <w:numId w:val="3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Диспут «Красота сердца дорого стоит!» ( на примере сравнения красоты души литературных героев). </w:t>
      </w:r>
    </w:p>
    <w:p w:rsidR="0090333F" w:rsidRPr="006B1FFE" w:rsidRDefault="0090333F" w:rsidP="000B3D5D">
      <w:pPr>
        <w:numPr>
          <w:ilvl w:val="0"/>
          <w:numId w:val="34"/>
        </w:numPr>
        <w:spacing w:after="9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Диспут «Красота тела или чистота сердца…?». </w:t>
      </w:r>
    </w:p>
    <w:p w:rsidR="0090333F" w:rsidRPr="006B1FFE" w:rsidRDefault="0090333F" w:rsidP="0090333F">
      <w:pPr>
        <w:spacing w:after="149"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Проектная деятельность: </w:t>
      </w:r>
    </w:p>
    <w:p w:rsidR="0090333F" w:rsidRPr="006B1FFE" w:rsidRDefault="0090333F" w:rsidP="000B3D5D">
      <w:pPr>
        <w:numPr>
          <w:ilvl w:val="0"/>
          <w:numId w:val="34"/>
        </w:numPr>
        <w:spacing w:after="9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Коллективный творческий проект «Рукотворное чудо». </w:t>
      </w:r>
    </w:p>
    <w:p w:rsidR="0090333F" w:rsidRPr="006B1FFE" w:rsidRDefault="0090333F" w:rsidP="0090333F">
      <w:pPr>
        <w:spacing w:after="155"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Творческие конкурсы:</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0"/>
          <w:numId w:val="34"/>
        </w:numPr>
        <w:spacing w:after="88"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«А ну-ка мальчики!».</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Segoe UI Symbol" w:hAnsi="Times New Roman" w:cs="Times New Roman"/>
          <w:color w:val="00000A"/>
          <w:sz w:val="24"/>
          <w:szCs w:val="24"/>
          <w:lang w:eastAsia="ru-RU"/>
        </w:rPr>
        <w:sym w:font="Times New Roman" w:char="F0B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b/>
          <w:color w:val="00000A"/>
          <w:sz w:val="24"/>
          <w:szCs w:val="24"/>
          <w:lang w:eastAsia="ru-RU"/>
        </w:rPr>
        <w:t>«А ну-ка, девочки!».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27"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Формы работы: </w:t>
      </w:r>
    </w:p>
    <w:p w:rsidR="0090333F" w:rsidRPr="006B1FFE" w:rsidRDefault="0090333F" w:rsidP="000B3D5D">
      <w:pPr>
        <w:numPr>
          <w:ilvl w:val="0"/>
          <w:numId w:val="35"/>
        </w:numPr>
        <w:spacing w:after="167"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предметные уроки, экскурсии, посещение театров, музеев, выставок, посещение конкурсов и фестивалей народной музыки, проведение выставок, конкурсы, участие в художественном оформлении помещений, акции, КТД. </w:t>
      </w:r>
    </w:p>
    <w:p w:rsidR="0090333F" w:rsidRPr="006B1FFE" w:rsidRDefault="0090333F" w:rsidP="0090333F">
      <w:pPr>
        <w:spacing w:after="16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left="10" w:righ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ПУТИ РЕАЛИЗАЦИИ МОДУЛЯ «Я И КУЛЬТУРА»</w:t>
      </w:r>
    </w:p>
    <w:p w:rsidR="0090333F" w:rsidRPr="006B1FFE" w:rsidRDefault="0090333F" w:rsidP="0090333F">
      <w:pPr>
        <w:spacing w:after="14" w:line="240" w:lineRule="auto"/>
        <w:ind w:left="283" w:firstLine="710"/>
        <w:jc w:val="both"/>
        <w:rPr>
          <w:rFonts w:ascii="Times New Roman" w:eastAsia="Times New Roman" w:hAnsi="Times New Roman" w:cs="Times New Roman"/>
          <w:color w:val="000000"/>
          <w:sz w:val="24"/>
          <w:szCs w:val="24"/>
          <w:lang w:eastAsia="ru-RU"/>
        </w:rPr>
      </w:pPr>
    </w:p>
    <w:p w:rsidR="0090333F" w:rsidRPr="006B1FFE" w:rsidRDefault="0090333F" w:rsidP="0090333F">
      <w:pPr>
        <w:spacing w:after="115"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ПЛАНИРУЕМЫЕ РЕЗУЛЬТАТЫ: </w:t>
      </w:r>
    </w:p>
    <w:p w:rsidR="0090333F" w:rsidRPr="006B1FFE" w:rsidRDefault="0090333F" w:rsidP="0090333F">
      <w:pPr>
        <w:spacing w:after="5"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5- 9 классы: </w:t>
      </w:r>
    </w:p>
    <w:p w:rsidR="0090333F" w:rsidRPr="006B1FFE" w:rsidRDefault="0090333F" w:rsidP="000B3D5D">
      <w:pPr>
        <w:numPr>
          <w:ilvl w:val="0"/>
          <w:numId w:val="3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имеют опыт эмоционального постижения народного творчества, этнокультурных традиций, фольклора народов России; </w:t>
      </w:r>
    </w:p>
    <w:p w:rsidR="0090333F" w:rsidRPr="006B1FFE" w:rsidRDefault="0090333F" w:rsidP="000B3D5D">
      <w:pPr>
        <w:numPr>
          <w:ilvl w:val="0"/>
          <w:numId w:val="3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90333F" w:rsidRPr="006B1FFE" w:rsidRDefault="0090333F" w:rsidP="000B3D5D">
      <w:pPr>
        <w:numPr>
          <w:ilvl w:val="0"/>
          <w:numId w:val="3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мотивированы </w:t>
      </w:r>
      <w:r w:rsidRPr="006B1FFE">
        <w:rPr>
          <w:rFonts w:ascii="Times New Roman" w:eastAsia="Times New Roman" w:hAnsi="Times New Roman" w:cs="Times New Roman"/>
          <w:color w:val="00000A"/>
          <w:sz w:val="24"/>
          <w:szCs w:val="24"/>
          <w:lang w:eastAsia="ru-RU"/>
        </w:rPr>
        <w:tab/>
        <w:t xml:space="preserve"> </w:t>
      </w:r>
      <w:r w:rsidRPr="006B1FFE">
        <w:rPr>
          <w:rFonts w:ascii="Times New Roman" w:eastAsia="Times New Roman" w:hAnsi="Times New Roman" w:cs="Times New Roman"/>
          <w:color w:val="00000A"/>
          <w:sz w:val="24"/>
          <w:szCs w:val="24"/>
          <w:lang w:eastAsia="ru-RU"/>
        </w:rPr>
        <w:tab/>
        <w:t xml:space="preserve">к </w:t>
      </w:r>
      <w:r w:rsidRPr="006B1FFE">
        <w:rPr>
          <w:rFonts w:ascii="Times New Roman" w:eastAsia="Times New Roman" w:hAnsi="Times New Roman" w:cs="Times New Roman"/>
          <w:color w:val="00000A"/>
          <w:sz w:val="24"/>
          <w:szCs w:val="24"/>
          <w:lang w:eastAsia="ru-RU"/>
        </w:rPr>
        <w:tab/>
        <w:t xml:space="preserve">реализации </w:t>
      </w:r>
      <w:r w:rsidRPr="006B1FFE">
        <w:rPr>
          <w:rFonts w:ascii="Times New Roman" w:eastAsia="Times New Roman" w:hAnsi="Times New Roman" w:cs="Times New Roman"/>
          <w:color w:val="00000A"/>
          <w:sz w:val="24"/>
          <w:szCs w:val="24"/>
          <w:lang w:eastAsia="ru-RU"/>
        </w:rPr>
        <w:tab/>
        <w:t xml:space="preserve">эстетических </w:t>
      </w:r>
      <w:r w:rsidRPr="006B1FFE">
        <w:rPr>
          <w:rFonts w:ascii="Times New Roman" w:eastAsia="Times New Roman" w:hAnsi="Times New Roman" w:cs="Times New Roman"/>
          <w:color w:val="00000A"/>
          <w:sz w:val="24"/>
          <w:szCs w:val="24"/>
          <w:lang w:eastAsia="ru-RU"/>
        </w:rPr>
        <w:tab/>
        <w:t xml:space="preserve">ценностей </w:t>
      </w:r>
      <w:r w:rsidRPr="006B1FFE">
        <w:rPr>
          <w:rFonts w:ascii="Times New Roman" w:eastAsia="Times New Roman" w:hAnsi="Times New Roman" w:cs="Times New Roman"/>
          <w:color w:val="00000A"/>
          <w:sz w:val="24"/>
          <w:szCs w:val="24"/>
          <w:lang w:eastAsia="ru-RU"/>
        </w:rPr>
        <w:tab/>
        <w:t xml:space="preserve">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образовательном учреждении и семье; </w:t>
      </w:r>
    </w:p>
    <w:p w:rsidR="0090333F" w:rsidRPr="006B1FFE" w:rsidRDefault="0090333F" w:rsidP="000B3D5D">
      <w:pPr>
        <w:numPr>
          <w:ilvl w:val="0"/>
          <w:numId w:val="35"/>
        </w:numPr>
        <w:spacing w:after="15" w:line="240" w:lineRule="auto"/>
        <w:ind w:left="0"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осознание необходимости познания прекрасного в окружающей действительности, знание культуры родного края</w:t>
      </w:r>
    </w:p>
    <w:p w:rsidR="0090333F" w:rsidRPr="006B1FFE" w:rsidRDefault="0090333F" w:rsidP="0090333F">
      <w:pPr>
        <w:spacing w:after="23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09" w:line="240" w:lineRule="auto"/>
        <w:ind w:left="-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МОНИТОРИНГ </w:t>
      </w:r>
    </w:p>
    <w:p w:rsidR="0090333F" w:rsidRPr="006B1FFE" w:rsidRDefault="0090333F" w:rsidP="0090333F">
      <w:pPr>
        <w:spacing w:after="213"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Методика диагностики уровня творческой активности учащихся.</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 экспертной оценки.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Педагогическое наблюдение.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Методика А.Н. Капустиной и М.И. Шиловой (изучение уровня воспитанности обучающихся).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3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8" w:line="240" w:lineRule="auto"/>
        <w:ind w:left="1286" w:hanging="72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IV.</w:t>
      </w:r>
      <w:r w:rsidRPr="006B1FFE">
        <w:rPr>
          <w:rFonts w:ascii="Times New Roman" w:eastAsia="Arial" w:hAnsi="Times New Roman" w:cs="Times New Roman"/>
          <w:b/>
          <w:color w:val="000000"/>
          <w:sz w:val="24"/>
          <w:szCs w:val="24"/>
          <w:lang w:eastAsia="ru-RU"/>
        </w:rPr>
        <w:t xml:space="preserve"> </w:t>
      </w:r>
      <w:r w:rsidRPr="006B1FFE">
        <w:rPr>
          <w:rFonts w:ascii="Times New Roman" w:eastAsia="Arial" w:hAnsi="Times New Roman" w:cs="Times New Roman"/>
          <w:b/>
          <w:color w:val="000000"/>
          <w:sz w:val="24"/>
          <w:szCs w:val="24"/>
          <w:lang w:eastAsia="ru-RU"/>
        </w:rPr>
        <w:tab/>
      </w:r>
      <w:r w:rsidRPr="006B1FFE">
        <w:rPr>
          <w:rFonts w:ascii="Times New Roman" w:eastAsia="Times New Roman" w:hAnsi="Times New Roman" w:cs="Times New Roman"/>
          <w:b/>
          <w:color w:val="000000"/>
          <w:sz w:val="24"/>
          <w:szCs w:val="24"/>
          <w:lang w:eastAsia="ru-RU"/>
        </w:rPr>
        <w:t xml:space="preserve">Совместная деятельность образовательной организации, семьи и общественности по нравственному развитию обучающихся </w:t>
      </w:r>
    </w:p>
    <w:p w:rsidR="0090333F" w:rsidRPr="006B1FFE" w:rsidRDefault="0090333F" w:rsidP="0090333F">
      <w:pPr>
        <w:spacing w:after="218"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Нравственное развитие обучающихся с умственной отсталостью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 </w:t>
      </w:r>
    </w:p>
    <w:p w:rsidR="0090333F" w:rsidRPr="006B1FFE" w:rsidRDefault="0090333F" w:rsidP="0090333F">
      <w:pPr>
        <w:spacing w:after="213" w:line="240" w:lineRule="auto"/>
        <w:ind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Педагогическая культура родителей – один из самых действенных факторов нравственного развития обучающихся. </w:t>
      </w:r>
    </w:p>
    <w:p w:rsidR="0090333F" w:rsidRPr="006B1FFE" w:rsidRDefault="0090333F" w:rsidP="0090333F">
      <w:pPr>
        <w:spacing w:after="161" w:line="240" w:lineRule="auto"/>
        <w:ind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развития обучающихся. </w:t>
      </w:r>
    </w:p>
    <w:p w:rsidR="0090333F" w:rsidRPr="006B1FFE" w:rsidRDefault="0090333F" w:rsidP="0090333F">
      <w:pPr>
        <w:spacing w:after="159" w:line="240" w:lineRule="auto"/>
        <w:ind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Права и обязанности родителей (законных представителей) определены в статьях 37,43 Конституции  РФ, главе 12 Семейного кодекса РФ, ст. 17, 18, 19, 52 Закона РФ «Об образовании». </w:t>
      </w:r>
    </w:p>
    <w:p w:rsidR="0090333F" w:rsidRPr="006B1FFE" w:rsidRDefault="0090333F" w:rsidP="0090333F">
      <w:pPr>
        <w:spacing w:after="221" w:line="240" w:lineRule="auto"/>
        <w:ind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Основные формы взаимодействия школы и семьи по направлениям (модулям): </w:t>
      </w:r>
    </w:p>
    <w:p w:rsidR="0090333F" w:rsidRPr="006B1FFE" w:rsidRDefault="0090333F" w:rsidP="000B3D5D">
      <w:pPr>
        <w:numPr>
          <w:ilvl w:val="0"/>
          <w:numId w:val="36"/>
        </w:numPr>
        <w:spacing w:after="13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Модуль «Я – гражданин»</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встреч учащихся школы  с родителями-военнослужащими; </w:t>
      </w:r>
      <w:r w:rsidRPr="006B1FFE">
        <w:rPr>
          <w:rFonts w:ascii="Times New Roman" w:eastAsia="Wingdings" w:hAnsi="Times New Roman" w:cs="Times New Roman"/>
          <w:color w:val="00000A"/>
          <w:sz w:val="24"/>
          <w:szCs w:val="24"/>
          <w:lang w:eastAsia="ru-RU"/>
        </w:rPr>
        <w:sym w:font="Times New Roman" w:char="F0A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посещение семей, в которых есть (или были) ветераны войны;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привлечение родителей к подготовке и проведению праздников, мероприятий;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изучение семейных традиций; </w:t>
      </w:r>
    </w:p>
    <w:p w:rsidR="0090333F" w:rsidRPr="006B1FFE" w:rsidRDefault="0090333F" w:rsidP="000B3D5D">
      <w:pPr>
        <w:numPr>
          <w:ilvl w:val="1"/>
          <w:numId w:val="36"/>
        </w:numPr>
        <w:spacing w:after="139"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и проведение семейных встреч, конкурсов и викторин; </w:t>
      </w:r>
      <w:r w:rsidRPr="006B1FFE">
        <w:rPr>
          <w:rFonts w:ascii="Times New Roman" w:eastAsia="Wingdings" w:hAnsi="Times New Roman" w:cs="Times New Roman"/>
          <w:color w:val="00000A"/>
          <w:sz w:val="24"/>
          <w:szCs w:val="24"/>
          <w:lang w:eastAsia="ru-RU"/>
        </w:rPr>
        <w:sym w:font="Times New Roman" w:char="F0A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совместные проекты. </w:t>
      </w:r>
    </w:p>
    <w:p w:rsidR="0090333F" w:rsidRPr="006B1FFE" w:rsidRDefault="0090333F" w:rsidP="000B3D5D">
      <w:pPr>
        <w:numPr>
          <w:ilvl w:val="0"/>
          <w:numId w:val="36"/>
        </w:numPr>
        <w:spacing w:after="1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Модуль «Я – человек»</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оформление информационных стендов;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тематические общешкольные  родительские собрания;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субботников по благоустройству территории; </w:t>
      </w:r>
    </w:p>
    <w:p w:rsidR="0090333F" w:rsidRPr="006B1FFE" w:rsidRDefault="0090333F" w:rsidP="000B3D5D">
      <w:pPr>
        <w:numPr>
          <w:ilvl w:val="1"/>
          <w:numId w:val="36"/>
        </w:numPr>
        <w:spacing w:after="0"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и проведение совместных праздников, экскурсионных походов, посещение театров, музеев: - семейный праздник – Осенняя ярмарка;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Учителя;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День матери;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семейный праздник – «Масленица»;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праздник «Моя семья»;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проект «Семейно-классные каникулы»;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проект «Семейный выходной»;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участие родителей в конкурсах, акциях, проводимых в образовательном учреждении: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 лучшую новогоднюю игрушку;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благотворительная акция «Ты не один»;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благотворительная акция «Улыбнись, солдат»;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«Солдатский платок»;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милосердия «От сердца – к сердцу»;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«Самый уютный класс»; </w:t>
      </w:r>
    </w:p>
    <w:p w:rsidR="0090333F" w:rsidRPr="006B1FFE" w:rsidRDefault="0090333F" w:rsidP="000B3D5D">
      <w:pPr>
        <w:numPr>
          <w:ilvl w:val="2"/>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акция «В школе должно быть все прекрасно»;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индивидуальные </w:t>
      </w:r>
      <w:r w:rsidRPr="006B1FFE">
        <w:rPr>
          <w:rFonts w:ascii="Times New Roman" w:eastAsia="Times New Roman" w:hAnsi="Times New Roman" w:cs="Times New Roman"/>
          <w:color w:val="00000A"/>
          <w:sz w:val="24"/>
          <w:szCs w:val="24"/>
          <w:lang w:eastAsia="ru-RU"/>
        </w:rPr>
        <w:tab/>
        <w:t xml:space="preserve">консультации </w:t>
      </w:r>
      <w:r w:rsidRPr="006B1FFE">
        <w:rPr>
          <w:rFonts w:ascii="Times New Roman" w:eastAsia="Times New Roman" w:hAnsi="Times New Roman" w:cs="Times New Roman"/>
          <w:color w:val="00000A"/>
          <w:sz w:val="24"/>
          <w:szCs w:val="24"/>
          <w:lang w:eastAsia="ru-RU"/>
        </w:rPr>
        <w:tab/>
        <w:t xml:space="preserve">(психологическая, </w:t>
      </w:r>
      <w:r w:rsidRPr="006B1FFE">
        <w:rPr>
          <w:rFonts w:ascii="Times New Roman" w:eastAsia="Times New Roman" w:hAnsi="Times New Roman" w:cs="Times New Roman"/>
          <w:color w:val="00000A"/>
          <w:sz w:val="24"/>
          <w:szCs w:val="24"/>
          <w:lang w:eastAsia="ru-RU"/>
        </w:rPr>
        <w:tab/>
        <w:t xml:space="preserve">логопедическая, педагогическая и медицинская помощь); </w:t>
      </w:r>
    </w:p>
    <w:p w:rsidR="0090333F" w:rsidRPr="006B1FFE" w:rsidRDefault="0090333F" w:rsidP="000B3D5D">
      <w:pPr>
        <w:numPr>
          <w:ilvl w:val="1"/>
          <w:numId w:val="36"/>
        </w:numPr>
        <w:spacing w:after="144"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изучение мотивов и потребностей родителей. </w:t>
      </w:r>
    </w:p>
    <w:p w:rsidR="0090333F" w:rsidRPr="006B1FFE" w:rsidRDefault="0090333F" w:rsidP="000B3D5D">
      <w:pPr>
        <w:numPr>
          <w:ilvl w:val="0"/>
          <w:numId w:val="36"/>
        </w:numPr>
        <w:spacing w:after="13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Модуль «Я и труд»</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участие родителей в ярмарке сельскохозяйственной продукции «Дары осени»;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участие родителей в субботниках по благоустройству школьной территории;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w:t>
      </w:r>
      <w:r w:rsidRPr="006B1FFE">
        <w:rPr>
          <w:rFonts w:ascii="Times New Roman" w:eastAsia="Times New Roman" w:hAnsi="Times New Roman" w:cs="Times New Roman"/>
          <w:color w:val="00000A"/>
          <w:sz w:val="24"/>
          <w:szCs w:val="24"/>
          <w:lang w:eastAsia="ru-RU"/>
        </w:rPr>
        <w:tab/>
        <w:t xml:space="preserve">экскурсий </w:t>
      </w:r>
      <w:r w:rsidRPr="006B1FFE">
        <w:rPr>
          <w:rFonts w:ascii="Times New Roman" w:eastAsia="Times New Roman" w:hAnsi="Times New Roman" w:cs="Times New Roman"/>
          <w:color w:val="00000A"/>
          <w:sz w:val="24"/>
          <w:szCs w:val="24"/>
          <w:lang w:eastAsia="ru-RU"/>
        </w:rPr>
        <w:tab/>
        <w:t xml:space="preserve">на </w:t>
      </w:r>
      <w:r w:rsidRPr="006B1FFE">
        <w:rPr>
          <w:rFonts w:ascii="Times New Roman" w:eastAsia="Times New Roman" w:hAnsi="Times New Roman" w:cs="Times New Roman"/>
          <w:color w:val="00000A"/>
          <w:sz w:val="24"/>
          <w:szCs w:val="24"/>
          <w:lang w:eastAsia="ru-RU"/>
        </w:rPr>
        <w:tab/>
        <w:t xml:space="preserve">производственные </w:t>
      </w:r>
      <w:r w:rsidRPr="006B1FFE">
        <w:rPr>
          <w:rFonts w:ascii="Times New Roman" w:eastAsia="Times New Roman" w:hAnsi="Times New Roman" w:cs="Times New Roman"/>
          <w:color w:val="00000A"/>
          <w:sz w:val="24"/>
          <w:szCs w:val="24"/>
          <w:lang w:eastAsia="ru-RU"/>
        </w:rPr>
        <w:tab/>
        <w:t xml:space="preserve">предприятия </w:t>
      </w:r>
      <w:r w:rsidRPr="006B1FFE">
        <w:rPr>
          <w:rFonts w:ascii="Times New Roman" w:eastAsia="Times New Roman" w:hAnsi="Times New Roman" w:cs="Times New Roman"/>
          <w:color w:val="00000A"/>
          <w:sz w:val="24"/>
          <w:szCs w:val="24"/>
          <w:lang w:eastAsia="ru-RU"/>
        </w:rPr>
        <w:tab/>
        <w:t xml:space="preserve">с привлечением родителей;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совместные проекты с родителями «Чистый двор», конкурс «Домик для птиц»;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встреч-бесед с родителями – людьми различных профессий, прославившихся своим трудом, его результатами;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участие в коллективно-творческих делах по подготовке трудовых праздников. </w:t>
      </w:r>
    </w:p>
    <w:p w:rsidR="0090333F" w:rsidRPr="006B1FFE" w:rsidRDefault="0090333F" w:rsidP="000B3D5D">
      <w:pPr>
        <w:numPr>
          <w:ilvl w:val="0"/>
          <w:numId w:val="36"/>
        </w:numPr>
        <w:spacing w:after="13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Модуль «Я и культура»</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участие в коллективно-творческих делах;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совместные проекты;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круглый стол «Духовность в ребенке – что это такое?»;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игровые тренинги «Положительные эмоции», «Язык без слов»;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привлечение родителей к подготовке и проведению праздников, мероприятий;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и проведение семейных встреч, конкурсов и викторин; </w:t>
      </w:r>
      <w:r w:rsidRPr="006B1FFE">
        <w:rPr>
          <w:rFonts w:ascii="Times New Roman" w:eastAsia="Wingdings" w:hAnsi="Times New Roman" w:cs="Times New Roman"/>
          <w:color w:val="00000A"/>
          <w:sz w:val="24"/>
          <w:szCs w:val="24"/>
          <w:lang w:eastAsia="ru-RU"/>
        </w:rPr>
        <w:sym w:font="Times New Roman" w:char="F0A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совместные посещения с родителями театров, музеев;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участие родителей в конкурсах, акциях, проводимых в образовательном учреждении; </w:t>
      </w:r>
    </w:p>
    <w:p w:rsidR="0090333F" w:rsidRPr="006B1FFE" w:rsidRDefault="0090333F" w:rsidP="000B3D5D">
      <w:pPr>
        <w:numPr>
          <w:ilvl w:val="1"/>
          <w:numId w:val="36"/>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участие в художественном оформлении классов, школы  к праздникам, мероприятиям. </w:t>
      </w:r>
    </w:p>
    <w:p w:rsidR="0090333F" w:rsidRPr="006B1FFE" w:rsidRDefault="0090333F" w:rsidP="0090333F">
      <w:pPr>
        <w:spacing w:after="23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tabs>
          <w:tab w:val="center" w:pos="765"/>
          <w:tab w:val="right" w:pos="9362"/>
        </w:tabs>
        <w:spacing w:after="36" w:line="240" w:lineRule="auto"/>
        <w:jc w:val="center"/>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V.</w:t>
      </w:r>
      <w:r w:rsidRPr="006B1FFE">
        <w:rPr>
          <w:rFonts w:ascii="Times New Roman" w:eastAsia="Arial" w:hAnsi="Times New Roman" w:cs="Times New Roman"/>
          <w:b/>
          <w:color w:val="000000"/>
          <w:sz w:val="24"/>
          <w:szCs w:val="24"/>
          <w:lang w:eastAsia="ru-RU"/>
        </w:rPr>
        <w:t xml:space="preserve"> </w:t>
      </w:r>
      <w:r w:rsidRPr="006B1FFE">
        <w:rPr>
          <w:rFonts w:ascii="Times New Roman" w:eastAsia="Times New Roman" w:hAnsi="Times New Roman" w:cs="Times New Roman"/>
          <w:b/>
          <w:color w:val="000000"/>
          <w:sz w:val="24"/>
          <w:szCs w:val="24"/>
          <w:lang w:eastAsia="ru-RU"/>
        </w:rPr>
        <w:t>ОСНОВНЫЕ ФОРМЫ ПОВЫШЕНИЯ ПЕДАГОГИЧЕСКОЙ</w:t>
      </w:r>
    </w:p>
    <w:p w:rsidR="0090333F" w:rsidRPr="006B1FFE" w:rsidRDefault="0090333F" w:rsidP="0090333F">
      <w:pPr>
        <w:spacing w:after="4" w:line="240" w:lineRule="auto"/>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КУЛЬТУРЫ РОДИТЕЛЕЙ (ЗАКОННЫХ</w:t>
      </w:r>
    </w:p>
    <w:p w:rsidR="0090333F" w:rsidRPr="006B1FFE" w:rsidRDefault="0090333F" w:rsidP="0090333F">
      <w:pPr>
        <w:spacing w:after="153" w:line="240" w:lineRule="auto"/>
        <w:ind w:left="2663" w:hanging="10"/>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ПРЕДСТАВИТЕЛЕЙ) ОБУЧАЮЩИХСЯ</w:t>
      </w:r>
    </w:p>
    <w:p w:rsidR="0090333F" w:rsidRPr="006B1FFE" w:rsidRDefault="0090333F" w:rsidP="0090333F">
      <w:pPr>
        <w:spacing w:after="161"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Одно из ключевых направлений реализации программы является повышение педагогической культуры родителей. </w:t>
      </w:r>
    </w:p>
    <w:p w:rsidR="0090333F" w:rsidRPr="006B1FFE" w:rsidRDefault="0090333F" w:rsidP="0090333F">
      <w:pPr>
        <w:spacing w:after="162"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Педагогическая культура родителей (законных представителей) обучающихся — </w:t>
      </w:r>
      <w:r w:rsidRPr="006B1FFE">
        <w:rPr>
          <w:rFonts w:ascii="Times New Roman" w:eastAsia="Times New Roman" w:hAnsi="Times New Roman" w:cs="Times New Roman"/>
          <w:color w:val="00000A"/>
          <w:sz w:val="24"/>
          <w:szCs w:val="24"/>
          <w:lang w:eastAsia="ru-RU"/>
        </w:rPr>
        <w:t xml:space="preserve">один из самых действенных факторов их нравственного развития, поскольку уклад семейной жизни представляет собой один из важнейших компонентов, формирующих нравственный уклад жизни обучающегося. </w:t>
      </w:r>
    </w:p>
    <w:p w:rsidR="0090333F" w:rsidRPr="006B1FFE" w:rsidRDefault="0090333F" w:rsidP="0090333F">
      <w:pPr>
        <w:spacing w:after="164" w:line="240" w:lineRule="auto"/>
        <w:ind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90333F" w:rsidRPr="006B1FFE" w:rsidRDefault="0090333F" w:rsidP="0090333F">
      <w:pPr>
        <w:spacing w:after="218" w:line="240" w:lineRule="auto"/>
        <w:ind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Система работы школы по повышению педагогической культуры родителей (законных представителей) в обеспечении нравственного развития обучающихся,   основана на следующих принципах: </w:t>
      </w:r>
    </w:p>
    <w:p w:rsidR="0090333F" w:rsidRPr="006B1FFE" w:rsidRDefault="0090333F" w:rsidP="000B3D5D">
      <w:pPr>
        <w:numPr>
          <w:ilvl w:val="0"/>
          <w:numId w:val="37"/>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совместная педагогическая деятельность семьи и школы, в том числе в определении основных направлений, ценностей и приоритетов деятельности образовательного учреждения по развитию обучающихся; </w:t>
      </w:r>
      <w:r w:rsidRPr="006B1FFE">
        <w:rPr>
          <w:rFonts w:ascii="Times New Roman" w:eastAsia="Wingdings" w:hAnsi="Times New Roman" w:cs="Times New Roman"/>
          <w:color w:val="00000A"/>
          <w:sz w:val="24"/>
          <w:szCs w:val="24"/>
          <w:lang w:eastAsia="ru-RU"/>
        </w:rPr>
        <w:sym w:font="Times New Roman" w:char="F0A7"/>
      </w:r>
      <w:r w:rsidRPr="006B1FFE">
        <w:rPr>
          <w:rFonts w:ascii="Times New Roman" w:eastAsia="Arial"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сочетание педагогического просвещения с педагогическим самообразованием родителей (законных представителей); </w:t>
      </w:r>
    </w:p>
    <w:p w:rsidR="0090333F" w:rsidRPr="006B1FFE" w:rsidRDefault="0090333F" w:rsidP="000B3D5D">
      <w:pPr>
        <w:numPr>
          <w:ilvl w:val="0"/>
          <w:numId w:val="37"/>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педагогическое внимание, уважение и требовательность к родителям (законным представителям); </w:t>
      </w:r>
    </w:p>
    <w:p w:rsidR="0090333F" w:rsidRPr="006B1FFE" w:rsidRDefault="0090333F" w:rsidP="000B3D5D">
      <w:pPr>
        <w:numPr>
          <w:ilvl w:val="0"/>
          <w:numId w:val="37"/>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90333F" w:rsidRPr="006B1FFE" w:rsidRDefault="0090333F" w:rsidP="000B3D5D">
      <w:pPr>
        <w:numPr>
          <w:ilvl w:val="0"/>
          <w:numId w:val="37"/>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содействие родителям (законным представителям) в решении индивидуальных проблем воспитания; </w:t>
      </w:r>
    </w:p>
    <w:p w:rsidR="0090333F" w:rsidRPr="006B1FFE" w:rsidRDefault="0090333F" w:rsidP="000B3D5D">
      <w:pPr>
        <w:numPr>
          <w:ilvl w:val="0"/>
          <w:numId w:val="37"/>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опора на положительный опыт семейного воспитания. </w:t>
      </w:r>
    </w:p>
    <w:p w:rsidR="0090333F" w:rsidRPr="006B1FFE" w:rsidRDefault="0090333F" w:rsidP="0090333F">
      <w:pPr>
        <w:spacing w:after="223" w:line="240" w:lineRule="auto"/>
        <w:ind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90333F" w:rsidRPr="006B1FFE" w:rsidRDefault="0090333F" w:rsidP="0090333F">
      <w:pPr>
        <w:spacing w:after="74" w:line="240" w:lineRule="auto"/>
        <w:ind w:left="576"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МОНИТОРИНГ </w:t>
      </w:r>
    </w:p>
    <w:p w:rsidR="0090333F" w:rsidRPr="006B1FFE" w:rsidRDefault="0090333F" w:rsidP="0090333F">
      <w:pPr>
        <w:spacing w:after="214" w:line="240" w:lineRule="auto"/>
        <w:ind w:right="11" w:firstLine="5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Методика Е.Н.Степановой для исследования удовлетворенности педагогов и родителей жизнедеятельностью в образовательном учреждении. </w:t>
      </w:r>
    </w:p>
    <w:p w:rsidR="0090333F" w:rsidRPr="006B1FFE" w:rsidRDefault="0090333F" w:rsidP="0090333F">
      <w:pPr>
        <w:keepNext/>
        <w:keepLines/>
        <w:spacing w:after="3" w:line="240" w:lineRule="auto"/>
        <w:ind w:left="2317" w:hanging="855"/>
        <w:jc w:val="both"/>
        <w:outlineLvl w:val="1"/>
        <w:rPr>
          <w:rFonts w:ascii="Times New Roman" w:eastAsia="Times New Roman" w:hAnsi="Times New Roman" w:cs="Times New Roman"/>
          <w:b/>
          <w:i/>
          <w:color w:val="00000A"/>
          <w:sz w:val="24"/>
          <w:szCs w:val="24"/>
          <w:lang w:eastAsia="ru-RU"/>
        </w:rPr>
      </w:pPr>
      <w:bookmarkStart w:id="12" w:name="_Toc361100"/>
      <w:r w:rsidRPr="006B1FFE">
        <w:rPr>
          <w:rFonts w:ascii="Times New Roman" w:eastAsia="Times New Roman" w:hAnsi="Times New Roman" w:cs="Times New Roman"/>
          <w:b/>
          <w:color w:val="00000A"/>
          <w:sz w:val="24"/>
          <w:szCs w:val="24"/>
          <w:lang w:eastAsia="ru-RU"/>
        </w:rPr>
        <w:t xml:space="preserve">2.2.4. </w:t>
      </w:r>
      <w:r w:rsidRPr="006B1FFE">
        <w:rPr>
          <w:rFonts w:ascii="Times New Roman" w:eastAsia="Times New Roman" w:hAnsi="Times New Roman" w:cs="Times New Roman"/>
          <w:b/>
          <w:i/>
          <w:color w:val="000000"/>
          <w:sz w:val="24"/>
          <w:szCs w:val="24"/>
          <w:lang w:eastAsia="ru-RU"/>
        </w:rPr>
        <w:t>Программа формирования экологической культуры, здорового и безопасного образа жизни</w:t>
      </w:r>
      <w:r w:rsidRPr="006B1FFE">
        <w:rPr>
          <w:rFonts w:ascii="Times New Roman" w:eastAsia="Times New Roman" w:hAnsi="Times New Roman" w:cs="Times New Roman"/>
          <w:color w:val="00000A"/>
          <w:sz w:val="24"/>
          <w:szCs w:val="24"/>
          <w:lang w:eastAsia="ru-RU"/>
        </w:rPr>
        <w:t xml:space="preserve"> </w:t>
      </w:r>
      <w:bookmarkEnd w:id="12"/>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Программа формирования экологической культуры разработана </w:t>
      </w:r>
      <w:r w:rsidRPr="006B1FFE">
        <w:rPr>
          <w:rFonts w:ascii="Times New Roman" w:eastAsia="Times New Roman" w:hAnsi="Times New Roman" w:cs="Times New Roman"/>
          <w:color w:val="000000"/>
          <w:sz w:val="24"/>
          <w:szCs w:val="24"/>
          <w:lang w:eastAsia="ru-RU"/>
        </w:rPr>
        <w:t>на основе системно-деятельностного и культурно-исторического подходов,</w:t>
      </w:r>
      <w:r w:rsidRPr="006B1FFE">
        <w:rPr>
          <w:rFonts w:ascii="Times New Roman" w:eastAsia="Times New Roman" w:hAnsi="Times New Roman" w:cs="Times New Roman"/>
          <w:color w:val="00000A"/>
          <w:sz w:val="24"/>
          <w:szCs w:val="24"/>
          <w:lang w:eastAsia="ru-RU"/>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w:t>
      </w:r>
      <w:r w:rsidRPr="006B1FFE">
        <w:rPr>
          <w:rFonts w:ascii="Times New Roman" w:eastAsia="Times New Roman" w:hAnsi="Times New Roman" w:cs="Times New Roman"/>
          <w:color w:val="000000"/>
          <w:sz w:val="24"/>
          <w:szCs w:val="24"/>
          <w:lang w:eastAsia="ru-RU"/>
        </w:rPr>
        <w:t xml:space="preserve">(интеллектуальными нарушениями) </w:t>
      </w:r>
      <w:r w:rsidRPr="006B1FFE">
        <w:rPr>
          <w:rFonts w:ascii="Times New Roman" w:eastAsia="Times New Roman" w:hAnsi="Times New Roman" w:cs="Times New Roman"/>
          <w:color w:val="00000A"/>
          <w:sz w:val="24"/>
          <w:szCs w:val="24"/>
          <w:lang w:eastAsia="ru-RU"/>
        </w:rPr>
        <w:t xml:space="preserve">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представлений о мире</w:t>
      </w:r>
      <w:r w:rsidRPr="006B1FFE">
        <w:rPr>
          <w:rFonts w:ascii="Times New Roman" w:eastAsia="Times New Roman" w:hAnsi="Times New Roman" w:cs="Times New Roman"/>
          <w:color w:val="000000"/>
          <w:sz w:val="24"/>
          <w:szCs w:val="24"/>
          <w:lang w:eastAsia="ru-RU"/>
        </w:rPr>
        <w:t xml:space="preserve"> в его органичном единстве и разнообразии природы, народов, культур; овладе</w:t>
      </w:r>
      <w:r w:rsidRPr="006B1FFE">
        <w:rPr>
          <w:rFonts w:ascii="Times New Roman" w:eastAsia="Times New Roman" w:hAnsi="Times New Roman" w:cs="Times New Roman"/>
          <w:color w:val="00000A"/>
          <w:sz w:val="24"/>
          <w:szCs w:val="24"/>
          <w:lang w:eastAsia="ru-RU"/>
        </w:rPr>
        <w:t xml:space="preserve">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(интеллектуальными </w:t>
      </w:r>
      <w:r w:rsidRPr="006B1FFE">
        <w:rPr>
          <w:rFonts w:ascii="Times New Roman" w:eastAsia="Times New Roman" w:hAnsi="Times New Roman" w:cs="Times New Roman"/>
          <w:color w:val="000000"/>
          <w:sz w:val="24"/>
          <w:szCs w:val="24"/>
          <w:lang w:eastAsia="ru-RU"/>
        </w:rPr>
        <w:tab/>
        <w:t xml:space="preserve">нарушениями) </w:t>
      </w:r>
      <w:r w:rsidRPr="006B1FFE">
        <w:rPr>
          <w:rFonts w:ascii="Times New Roman" w:eastAsia="Times New Roman" w:hAnsi="Times New Roman" w:cs="Times New Roman"/>
          <w:color w:val="000000"/>
          <w:sz w:val="24"/>
          <w:szCs w:val="24"/>
          <w:lang w:eastAsia="ru-RU"/>
        </w:rPr>
        <w:tab/>
      </w:r>
      <w:r w:rsidRPr="006B1FFE">
        <w:rPr>
          <w:rFonts w:ascii="Times New Roman" w:eastAsia="Times New Roman" w:hAnsi="Times New Roman" w:cs="Times New Roman"/>
          <w:color w:val="00000A"/>
          <w:sz w:val="24"/>
          <w:szCs w:val="24"/>
          <w:lang w:eastAsia="ru-RU"/>
        </w:rPr>
        <w:t xml:space="preserve">действовать </w:t>
      </w:r>
      <w:r w:rsidRPr="006B1FFE">
        <w:rPr>
          <w:rFonts w:ascii="Times New Roman" w:eastAsia="Times New Roman" w:hAnsi="Times New Roman" w:cs="Times New Roman"/>
          <w:color w:val="00000A"/>
          <w:sz w:val="24"/>
          <w:szCs w:val="24"/>
          <w:lang w:eastAsia="ru-RU"/>
        </w:rPr>
        <w:tab/>
        <w:t xml:space="preserve">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и семьи.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1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9" w:line="240" w:lineRule="auto"/>
        <w:ind w:left="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Целью программы </w:t>
      </w:r>
      <w:r w:rsidRPr="006B1FFE">
        <w:rPr>
          <w:rFonts w:ascii="Times New Roman" w:eastAsia="Times New Roman" w:hAnsi="Times New Roman" w:cs="Times New Roman"/>
          <w:color w:val="00000A"/>
          <w:sz w:val="24"/>
          <w:szCs w:val="24"/>
          <w:lang w:eastAsia="ru-RU"/>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32" w:line="240" w:lineRule="auto"/>
        <w:ind w:left="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4" w:line="240" w:lineRule="auto"/>
        <w:ind w:left="718"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Основные задачи программы:</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формирование познавательного интереса и бережного отношения к </w:t>
      </w:r>
    </w:p>
    <w:p w:rsidR="0090333F" w:rsidRPr="006B1FFE" w:rsidRDefault="0090333F" w:rsidP="0090333F">
      <w:pPr>
        <w:spacing w:after="14" w:line="240" w:lineRule="auto"/>
        <w:ind w:left="708" w:right="15"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природе; </w:t>
      </w:r>
      <w:r w:rsidRPr="006B1FFE">
        <w:rPr>
          <w:rFonts w:ascii="Times New Roman" w:eastAsia="Times New Roman" w:hAnsi="Times New Roman" w:cs="Times New Roman"/>
          <w:color w:val="000000"/>
          <w:sz w:val="24"/>
          <w:szCs w:val="24"/>
          <w:lang w:eastAsia="ru-RU"/>
        </w:rPr>
        <w:t xml:space="preserve"> формирование представлений об основных компонентах культуры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здоровья и здорового образа жизни;</w:t>
      </w:r>
      <w:r w:rsidRPr="006B1FFE">
        <w:rPr>
          <w:rFonts w:ascii="Times New Roman" w:eastAsia="Times New Roman" w:hAnsi="Times New Roman" w:cs="Times New Roman"/>
          <w:color w:val="00000A"/>
          <w:sz w:val="24"/>
          <w:szCs w:val="24"/>
          <w:lang w:eastAsia="ru-RU"/>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r w:rsidRPr="006B1FFE">
        <w:rPr>
          <w:rFonts w:ascii="Times New Roman" w:eastAsia="Times New Roman" w:hAnsi="Times New Roman" w:cs="Times New Roman"/>
          <w:color w:val="000000"/>
          <w:sz w:val="24"/>
          <w:szCs w:val="24"/>
          <w:lang w:eastAsia="ru-RU"/>
        </w:rPr>
        <w:t xml:space="preserve"> формирование представлений о рациональной организации режима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дня, учебы и отдыха, двигательной активности</w:t>
      </w:r>
      <w:r w:rsidRPr="006B1FFE">
        <w:rPr>
          <w:rFonts w:ascii="Times New Roman" w:eastAsia="Times New Roman" w:hAnsi="Times New Roman" w:cs="Times New Roman"/>
          <w:color w:val="00000A"/>
          <w:sz w:val="24"/>
          <w:szCs w:val="24"/>
          <w:lang w:eastAsia="ru-RU"/>
        </w:rPr>
        <w:t xml:space="preserve">; формирование установок на использование здорового питания; использование оптимальных двигательных режимов для обучающихся </w:t>
      </w:r>
    </w:p>
    <w:p w:rsidR="0090333F" w:rsidRPr="006B1FFE" w:rsidRDefault="0090333F" w:rsidP="0090333F">
      <w:pPr>
        <w:spacing w:after="0" w:line="240" w:lineRule="auto"/>
        <w:ind w:left="708" w:right="603"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 учетом их возрастных, психофизических особенностей,  развитие потребности в занятиях физической культурой и спортом;  соблюдение здоровьесозидающих режимов дня;  </w:t>
      </w:r>
    </w:p>
    <w:p w:rsidR="0090333F" w:rsidRPr="006B1FFE" w:rsidRDefault="0090333F" w:rsidP="0090333F">
      <w:pPr>
        <w:spacing w:after="15" w:line="240" w:lineRule="auto"/>
        <w:ind w:left="708"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развитие готовности самостоятельно поддерживать свое здоровье на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основе использования навыков личной гигиены;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становление умений противостояния вовлечению в табакокурение,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употребление алкоголя, наркотических и сильнодействующих веществ; формирование потребности ребенка безбоязненно обращаться к врачу по любым вопросам, связанным с особенностями роста и развития, состояния здоровья; формирование умений безопасного поведения в окружающей среде и простейших умений поведения в экстремальных (чрезвычайных) ситуациях.</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32" w:line="240" w:lineRule="auto"/>
        <w:ind w:left="7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keepNext/>
        <w:keepLines/>
        <w:spacing w:after="3" w:line="240" w:lineRule="auto"/>
        <w:ind w:left="1632" w:hanging="10"/>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0"/>
          <w:sz w:val="24"/>
          <w:szCs w:val="24"/>
          <w:lang w:eastAsia="ru-RU"/>
        </w:rPr>
        <w:t>Основные направления, формы реализации программы</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ind w:right="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Системная работа по формированию экологической культуры, здорового и безопасного образа жизни в школе-интернате может быть организована по следующим направлениям: </w:t>
      </w:r>
    </w:p>
    <w:p w:rsidR="0090333F" w:rsidRPr="006B1FFE" w:rsidRDefault="0090333F" w:rsidP="000B3D5D">
      <w:pPr>
        <w:numPr>
          <w:ilvl w:val="0"/>
          <w:numId w:val="38"/>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Создание экологически безопасной, здоровьесберегающей инфраструктуры школы-интерната. </w:t>
      </w:r>
    </w:p>
    <w:p w:rsidR="0090333F" w:rsidRPr="006B1FFE" w:rsidRDefault="0090333F" w:rsidP="000B3D5D">
      <w:pPr>
        <w:numPr>
          <w:ilvl w:val="0"/>
          <w:numId w:val="38"/>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Реализация программы формирования экологической культуры и здорового образа жизни в урочной деятельности. </w:t>
      </w:r>
    </w:p>
    <w:p w:rsidR="0090333F" w:rsidRPr="006B1FFE" w:rsidRDefault="0090333F" w:rsidP="000B3D5D">
      <w:pPr>
        <w:numPr>
          <w:ilvl w:val="0"/>
          <w:numId w:val="38"/>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Реализация программы формирования экологической культуры и здорового образа жизни во внеурочной деятельности. </w:t>
      </w:r>
    </w:p>
    <w:p w:rsidR="0090333F" w:rsidRPr="006B1FFE" w:rsidRDefault="0090333F" w:rsidP="000B3D5D">
      <w:pPr>
        <w:numPr>
          <w:ilvl w:val="0"/>
          <w:numId w:val="38"/>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Работа с родителями (законными представителями). </w:t>
      </w:r>
    </w:p>
    <w:p w:rsidR="0090333F" w:rsidRPr="006B1FFE" w:rsidRDefault="0090333F" w:rsidP="000B3D5D">
      <w:pPr>
        <w:numPr>
          <w:ilvl w:val="0"/>
          <w:numId w:val="38"/>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Просветительская и методическая работа со специалистами школыинтерната. </w:t>
      </w:r>
    </w:p>
    <w:p w:rsidR="0090333F" w:rsidRPr="006B1FFE" w:rsidRDefault="0090333F" w:rsidP="0090333F">
      <w:pPr>
        <w:spacing w:after="12"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 Экологически </w:t>
      </w:r>
      <w:r w:rsidRPr="006B1FFE">
        <w:rPr>
          <w:rFonts w:ascii="Times New Roman" w:eastAsia="Times New Roman" w:hAnsi="Times New Roman" w:cs="Times New Roman"/>
          <w:i/>
          <w:color w:val="000000"/>
          <w:sz w:val="24"/>
          <w:szCs w:val="24"/>
          <w:lang w:eastAsia="ru-RU"/>
        </w:rPr>
        <w:tab/>
        <w:t xml:space="preserve">безопасная, </w:t>
      </w:r>
      <w:r w:rsidRPr="006B1FFE">
        <w:rPr>
          <w:rFonts w:ascii="Times New Roman" w:eastAsia="Times New Roman" w:hAnsi="Times New Roman" w:cs="Times New Roman"/>
          <w:i/>
          <w:color w:val="000000"/>
          <w:sz w:val="24"/>
          <w:szCs w:val="24"/>
          <w:lang w:eastAsia="ru-RU"/>
        </w:rPr>
        <w:tab/>
        <w:t xml:space="preserve">здоровьесберегающая инфраструктура школы-интерната включает: </w:t>
      </w:r>
    </w:p>
    <w:p w:rsidR="0090333F" w:rsidRPr="006B1FFE" w:rsidRDefault="0090333F" w:rsidP="000B3D5D">
      <w:pPr>
        <w:numPr>
          <w:ilvl w:val="0"/>
          <w:numId w:val="39"/>
        </w:numPr>
        <w:spacing w:after="1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90333F" w:rsidRPr="006B1FFE" w:rsidRDefault="0090333F" w:rsidP="000B3D5D">
      <w:pPr>
        <w:numPr>
          <w:ilvl w:val="0"/>
          <w:numId w:val="39"/>
        </w:numPr>
        <w:spacing w:after="1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наличие и необходимое оснащение помещений для питания обучающихся, а также для хранения и приготовления пищи; </w:t>
      </w:r>
    </w:p>
    <w:p w:rsidR="0090333F" w:rsidRPr="006B1FFE" w:rsidRDefault="0090333F" w:rsidP="000B3D5D">
      <w:pPr>
        <w:numPr>
          <w:ilvl w:val="0"/>
          <w:numId w:val="39"/>
        </w:numPr>
        <w:spacing w:after="1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организацию качественного горячего питания обучающихся; </w:t>
      </w:r>
    </w:p>
    <w:p w:rsidR="0090333F" w:rsidRPr="006B1FFE" w:rsidRDefault="0090333F" w:rsidP="000B3D5D">
      <w:pPr>
        <w:numPr>
          <w:ilvl w:val="0"/>
          <w:numId w:val="39"/>
        </w:numPr>
        <w:spacing w:after="1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оснащённость кабинетов, физкультурного зала, спортплощадок необходимым игровым и спортивным оборудованием и инвентарём; </w:t>
      </w:r>
    </w:p>
    <w:p w:rsidR="0090333F" w:rsidRPr="006B1FFE" w:rsidRDefault="0090333F" w:rsidP="000B3D5D">
      <w:pPr>
        <w:numPr>
          <w:ilvl w:val="0"/>
          <w:numId w:val="39"/>
        </w:numPr>
        <w:spacing w:after="1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наличие помещений для медицинского персонала; </w:t>
      </w:r>
    </w:p>
    <w:p w:rsidR="0090333F" w:rsidRPr="006B1FFE" w:rsidRDefault="0090333F" w:rsidP="000B3D5D">
      <w:pPr>
        <w:numPr>
          <w:ilvl w:val="0"/>
          <w:numId w:val="39"/>
        </w:numPr>
        <w:spacing w:after="1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Ответственность и контроль за реализацию этого направления возлагаются на администрацию школы-интерната.</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0" w:line="240" w:lineRule="auto"/>
        <w:ind w:left="7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5" w:line="240" w:lineRule="auto"/>
        <w:ind w:firstLine="110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Реализация программы формирования экологической культуры и здорового образа жизни в урочной деятельности.</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w:t>
      </w:r>
      <w:r w:rsidRPr="006B1FFE">
        <w:rPr>
          <w:rFonts w:ascii="Times New Roman" w:eastAsia="Times New Roman" w:hAnsi="Times New Roman" w:cs="Times New Roman"/>
          <w:color w:val="000000"/>
          <w:sz w:val="24"/>
          <w:szCs w:val="24"/>
          <w:lang w:eastAsia="ru-RU"/>
        </w:rPr>
        <w:tab/>
        <w:t xml:space="preserve">у </w:t>
      </w:r>
      <w:r w:rsidRPr="006B1FFE">
        <w:rPr>
          <w:rFonts w:ascii="Times New Roman" w:eastAsia="Times New Roman" w:hAnsi="Times New Roman" w:cs="Times New Roman"/>
          <w:color w:val="000000"/>
          <w:sz w:val="24"/>
          <w:szCs w:val="24"/>
          <w:lang w:eastAsia="ru-RU"/>
        </w:rPr>
        <w:tab/>
        <w:t xml:space="preserve">обучающихся </w:t>
      </w:r>
      <w:r w:rsidRPr="006B1FFE">
        <w:rPr>
          <w:rFonts w:ascii="Times New Roman" w:eastAsia="Times New Roman" w:hAnsi="Times New Roman" w:cs="Times New Roman"/>
          <w:color w:val="000000"/>
          <w:sz w:val="24"/>
          <w:szCs w:val="24"/>
          <w:lang w:eastAsia="ru-RU"/>
        </w:rPr>
        <w:tab/>
        <w:t xml:space="preserve">с </w:t>
      </w:r>
      <w:r w:rsidRPr="006B1FFE">
        <w:rPr>
          <w:rFonts w:ascii="Times New Roman" w:eastAsia="Times New Roman" w:hAnsi="Times New Roman" w:cs="Times New Roman"/>
          <w:color w:val="000000"/>
          <w:sz w:val="24"/>
          <w:szCs w:val="24"/>
          <w:lang w:eastAsia="ru-RU"/>
        </w:rPr>
        <w:tab/>
        <w:t xml:space="preserve">умственной </w:t>
      </w:r>
      <w:r w:rsidRPr="006B1FFE">
        <w:rPr>
          <w:rFonts w:ascii="Times New Roman" w:eastAsia="Times New Roman" w:hAnsi="Times New Roman" w:cs="Times New Roman"/>
          <w:color w:val="000000"/>
          <w:sz w:val="24"/>
          <w:szCs w:val="24"/>
          <w:lang w:eastAsia="ru-RU"/>
        </w:rPr>
        <w:tab/>
        <w:t xml:space="preserve">отсталостью (интеллектуальными </w:t>
      </w:r>
      <w:r w:rsidRPr="006B1FFE">
        <w:rPr>
          <w:rFonts w:ascii="Times New Roman" w:eastAsia="Times New Roman" w:hAnsi="Times New Roman" w:cs="Times New Roman"/>
          <w:color w:val="000000"/>
          <w:sz w:val="24"/>
          <w:szCs w:val="24"/>
          <w:lang w:eastAsia="ru-RU"/>
        </w:rPr>
        <w:tab/>
        <w:t xml:space="preserve">нарушениями) </w:t>
      </w:r>
      <w:r w:rsidRPr="006B1FFE">
        <w:rPr>
          <w:rFonts w:ascii="Times New Roman" w:eastAsia="Times New Roman" w:hAnsi="Times New Roman" w:cs="Times New Roman"/>
          <w:color w:val="000000"/>
          <w:sz w:val="24"/>
          <w:szCs w:val="24"/>
          <w:lang w:eastAsia="ru-RU"/>
        </w:rPr>
        <w:tab/>
        <w:t xml:space="preserve">основ </w:t>
      </w:r>
      <w:r w:rsidRPr="006B1FFE">
        <w:rPr>
          <w:rFonts w:ascii="Times New Roman" w:eastAsia="Times New Roman" w:hAnsi="Times New Roman" w:cs="Times New Roman"/>
          <w:color w:val="000000"/>
          <w:sz w:val="24"/>
          <w:szCs w:val="24"/>
          <w:lang w:eastAsia="ru-RU"/>
        </w:rPr>
        <w:tab/>
        <w:t xml:space="preserve">экологической </w:t>
      </w:r>
      <w:r w:rsidRPr="006B1FFE">
        <w:rPr>
          <w:rFonts w:ascii="Times New Roman" w:eastAsia="Times New Roman" w:hAnsi="Times New Roman" w:cs="Times New Roman"/>
          <w:color w:val="000000"/>
          <w:sz w:val="24"/>
          <w:szCs w:val="24"/>
          <w:lang w:eastAsia="ru-RU"/>
        </w:rPr>
        <w:tab/>
        <w:t xml:space="preserve">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В результате</w:t>
      </w:r>
      <w:r w:rsidRPr="006B1FFE">
        <w:rPr>
          <w:rFonts w:ascii="Times New Roman" w:eastAsia="Times New Roman" w:hAnsi="Times New Roman" w:cs="Times New Roman"/>
          <w:color w:val="000000"/>
          <w:sz w:val="24"/>
          <w:szCs w:val="24"/>
          <w:lang w:eastAsia="ru-RU"/>
        </w:rPr>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 </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4"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элементарные природосберегающие умения и навыки:  умения оценивать правильность поведения людей в природе; </w:t>
      </w:r>
      <w:r w:rsidRPr="006B1FFE">
        <w:rPr>
          <w:rFonts w:ascii="Times New Roman" w:eastAsia="Times New Roman" w:hAnsi="Times New Roman" w:cs="Times New Roman"/>
          <w:color w:val="00000A"/>
          <w:sz w:val="24"/>
          <w:szCs w:val="24"/>
          <w:lang w:eastAsia="ru-RU"/>
        </w:rPr>
        <w:t xml:space="preserve">бережное отношения к природе, растениям и животным; элементарный опыт природоохранительной деятельности. </w:t>
      </w:r>
    </w:p>
    <w:p w:rsidR="0090333F" w:rsidRPr="006B1FFE" w:rsidRDefault="0090333F" w:rsidP="0090333F">
      <w:pPr>
        <w:spacing w:after="14" w:line="240" w:lineRule="auto"/>
        <w:ind w:left="708" w:right="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элементарные здоровьесберегающие умения и навыки: навыки личной гигиены; активного образа жизни;  умения </w:t>
      </w:r>
      <w:r w:rsidRPr="006B1FFE">
        <w:rPr>
          <w:rFonts w:ascii="Times New Roman" w:eastAsia="Times New Roman" w:hAnsi="Times New Roman" w:cs="Times New Roman"/>
          <w:color w:val="00000A"/>
          <w:sz w:val="24"/>
          <w:szCs w:val="24"/>
          <w:lang w:eastAsia="ru-RU"/>
        </w:rPr>
        <w:t xml:space="preserve">организовывать здоровьесберегающую жизнедеятельность: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режим дня, утренняя зарядка, оздоровительные мероприятия, подвижные игры и т. д.</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29" w:line="240" w:lineRule="auto"/>
        <w:ind w:left="10" w:right="-1"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умение оценивать правильность собственного поведения и поведения </w:t>
      </w:r>
    </w:p>
    <w:p w:rsidR="0090333F" w:rsidRPr="006B1FFE" w:rsidRDefault="0090333F" w:rsidP="0090333F">
      <w:pPr>
        <w:spacing w:after="14" w:line="240" w:lineRule="auto"/>
        <w:ind w:left="708" w:right="4"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окружающих с позиций здорового образа жизни;</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0"/>
          <w:sz w:val="24"/>
          <w:szCs w:val="24"/>
          <w:lang w:eastAsia="ru-RU"/>
        </w:rPr>
        <w:t>умение соблюдать правила здорового питания</w:t>
      </w: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333333"/>
          <w:sz w:val="24"/>
          <w:szCs w:val="24"/>
          <w:lang w:eastAsia="ru-RU"/>
        </w:rPr>
        <w:t xml:space="preserve"> навыков гигиены </w:t>
      </w:r>
    </w:p>
    <w:p w:rsidR="0090333F" w:rsidRPr="006B1FFE" w:rsidRDefault="0090333F" w:rsidP="0090333F">
      <w:pPr>
        <w:spacing w:after="14" w:line="240" w:lineRule="auto"/>
        <w:ind w:left="708" w:right="12"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333333"/>
          <w:sz w:val="24"/>
          <w:szCs w:val="24"/>
          <w:lang w:eastAsia="ru-RU"/>
        </w:rPr>
        <w:t xml:space="preserve">приготовления, </w:t>
      </w:r>
      <w:r w:rsidRPr="006B1FFE">
        <w:rPr>
          <w:rFonts w:ascii="Times New Roman" w:eastAsia="Times New Roman" w:hAnsi="Times New Roman" w:cs="Times New Roman"/>
          <w:color w:val="000000"/>
          <w:sz w:val="24"/>
          <w:szCs w:val="24"/>
          <w:lang w:eastAsia="ru-RU"/>
        </w:rPr>
        <w:t xml:space="preserve">хранения и культуры приема пищи;  навыки противостояния вовлечению в табакокурение, употребления </w:t>
      </w:r>
    </w:p>
    <w:p w:rsidR="0090333F" w:rsidRPr="006B1FFE" w:rsidRDefault="0090333F" w:rsidP="0090333F">
      <w:pPr>
        <w:spacing w:after="14" w:line="240" w:lineRule="auto"/>
        <w:ind w:right="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алкоголя, наркотических и сильнодействующих веществ;  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 </w:t>
      </w:r>
    </w:p>
    <w:p w:rsidR="0090333F" w:rsidRPr="006B1FFE" w:rsidRDefault="0090333F" w:rsidP="0090333F">
      <w:pPr>
        <w:spacing w:after="14" w:line="240" w:lineRule="auto"/>
        <w:ind w:left="708"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навыки и умения безопасного образа жизни: </w:t>
      </w:r>
    </w:p>
    <w:p w:rsidR="0090333F" w:rsidRPr="006B1FFE" w:rsidRDefault="0090333F" w:rsidP="0090333F">
      <w:pPr>
        <w:spacing w:after="19"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навыки адекватного </w:t>
      </w:r>
      <w:r w:rsidRPr="006B1FFE">
        <w:rPr>
          <w:rFonts w:ascii="Times New Roman" w:eastAsia="Times New Roman" w:hAnsi="Times New Roman" w:cs="Times New Roman"/>
          <w:color w:val="333333"/>
          <w:sz w:val="24"/>
          <w:szCs w:val="24"/>
          <w:lang w:eastAsia="ru-RU"/>
        </w:rPr>
        <w:t xml:space="preserve">поведения в случае возникновения опасных </w:t>
      </w:r>
    </w:p>
    <w:p w:rsidR="0090333F" w:rsidRPr="006B1FFE" w:rsidRDefault="0090333F" w:rsidP="0090333F">
      <w:pPr>
        <w:spacing w:after="61" w:line="240" w:lineRule="auto"/>
        <w:ind w:left="708" w:right="2565"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333333"/>
          <w:sz w:val="24"/>
          <w:szCs w:val="24"/>
          <w:lang w:eastAsia="ru-RU"/>
        </w:rPr>
        <w:t xml:space="preserve">ситуаций в школе, дома, на улице;  умение </w:t>
      </w:r>
      <w:r w:rsidRPr="006B1FFE">
        <w:rPr>
          <w:rFonts w:ascii="Times New Roman" w:eastAsia="Times New Roman" w:hAnsi="Times New Roman" w:cs="Times New Roman"/>
          <w:color w:val="000000"/>
          <w:sz w:val="24"/>
          <w:szCs w:val="24"/>
          <w:lang w:eastAsia="ru-RU"/>
        </w:rPr>
        <w:t xml:space="preserve">оценивать правильность поведения в быту;  умения соблюдать правила безопасного поведения с огнём, водой, газом, электричеством; </w:t>
      </w:r>
      <w:r w:rsidRPr="006B1FFE">
        <w:rPr>
          <w:rFonts w:ascii="Times New Roman" w:eastAsia="Times New Roman" w:hAnsi="Times New Roman" w:cs="Times New Roman"/>
          <w:color w:val="00000A"/>
          <w:sz w:val="24"/>
          <w:szCs w:val="24"/>
          <w:lang w:eastAsia="ru-RU"/>
        </w:rPr>
        <w:t xml:space="preserve">безопасного использования учебных </w:t>
      </w:r>
    </w:p>
    <w:p w:rsidR="0090333F" w:rsidRPr="006B1FFE" w:rsidRDefault="0090333F" w:rsidP="0090333F">
      <w:pPr>
        <w:spacing w:after="14" w:line="240" w:lineRule="auto"/>
        <w:ind w:left="708" w:right="15"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принадлежностей, инструментов;</w:t>
      </w:r>
      <w:r w:rsidRPr="006B1FFE">
        <w:rPr>
          <w:rFonts w:ascii="Times New Roman" w:eastAsia="Times New Roman" w:hAnsi="Times New Roman" w:cs="Times New Roman"/>
          <w:color w:val="000000"/>
          <w:sz w:val="24"/>
          <w:szCs w:val="24"/>
          <w:lang w:eastAsia="ru-RU"/>
        </w:rPr>
        <w:t xml:space="preserve"> навыки соблюдения правил дорожного движения и поведения на улице, </w:t>
      </w:r>
    </w:p>
    <w:p w:rsidR="0090333F" w:rsidRPr="006B1FFE" w:rsidRDefault="0090333F" w:rsidP="0090333F">
      <w:pPr>
        <w:spacing w:after="14" w:line="240" w:lineRule="auto"/>
        <w:ind w:right="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пожарной безопасности;  навыки </w:t>
      </w:r>
      <w:r w:rsidRPr="006B1FFE">
        <w:rPr>
          <w:rFonts w:ascii="Times New Roman" w:eastAsia="Times New Roman" w:hAnsi="Times New Roman" w:cs="Times New Roman"/>
          <w:color w:val="00000A"/>
          <w:sz w:val="24"/>
          <w:szCs w:val="24"/>
          <w:lang w:eastAsia="ru-RU"/>
        </w:rPr>
        <w:t xml:space="preserve">позитивного общения; </w:t>
      </w:r>
      <w:r w:rsidRPr="006B1FFE">
        <w:rPr>
          <w:rFonts w:ascii="Times New Roman" w:eastAsia="Times New Roman" w:hAnsi="Times New Roman" w:cs="Times New Roman"/>
          <w:color w:val="000000"/>
          <w:sz w:val="24"/>
          <w:szCs w:val="24"/>
          <w:lang w:eastAsia="ru-RU"/>
        </w:rPr>
        <w:t xml:space="preserve"> соблюдение правил взаимоотношений с незнакомыми людьми; правил безопасного поведения в общественном транспорте. </w:t>
      </w:r>
    </w:p>
    <w:p w:rsidR="0090333F" w:rsidRPr="006B1FFE" w:rsidRDefault="0090333F" w:rsidP="0090333F">
      <w:pPr>
        <w:spacing w:after="29" w:line="240" w:lineRule="auto"/>
        <w:ind w:left="10" w:right="-1"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навыки и умения безопасного поведения в окружающей среде 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простейшие умения поведения в экстремальных (чрезвычайных) ситуациях:  </w:t>
      </w:r>
    </w:p>
    <w:p w:rsidR="0090333F" w:rsidRPr="006B1FFE" w:rsidRDefault="0090333F" w:rsidP="0090333F">
      <w:pPr>
        <w:spacing w:after="28" w:line="240" w:lineRule="auto"/>
        <w:ind w:left="1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умения </w:t>
      </w:r>
      <w:r w:rsidRPr="006B1FFE">
        <w:rPr>
          <w:rFonts w:ascii="Times New Roman" w:eastAsia="Times New Roman" w:hAnsi="Times New Roman" w:cs="Times New Roman"/>
          <w:color w:val="00000A"/>
          <w:sz w:val="24"/>
          <w:szCs w:val="24"/>
          <w:lang w:eastAsia="ru-RU"/>
        </w:rPr>
        <w:t>действовать в неблагоприятных погодных условиях</w:t>
      </w:r>
      <w:r w:rsidRPr="006B1FFE">
        <w:rPr>
          <w:rFonts w:ascii="Times New Roman" w:eastAsia="Times New Roman" w:hAnsi="Times New Roman" w:cs="Times New Roman"/>
          <w:color w:val="000000"/>
          <w:sz w:val="24"/>
          <w:szCs w:val="24"/>
          <w:lang w:eastAsia="ru-RU"/>
        </w:rPr>
        <w:t xml:space="preserve">(соблюдение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правил поведения при грозе, в лесу, на водоёме и т.п.)</w:t>
      </w:r>
      <w:r w:rsidRPr="006B1FFE">
        <w:rPr>
          <w:rFonts w:ascii="Times New Roman" w:eastAsia="Times New Roman" w:hAnsi="Times New Roman" w:cs="Times New Roman"/>
          <w:color w:val="00000A"/>
          <w:sz w:val="24"/>
          <w:szCs w:val="24"/>
          <w:lang w:eastAsia="ru-RU"/>
        </w:rPr>
        <w:t xml:space="preserve">;  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умения оказывать первую медицинскую помощь (при травмах, ушибах,  порезах, ожогах, укусах насекомых, при отравлении пищевыми продуктами). </w:t>
      </w:r>
    </w:p>
    <w:p w:rsidR="0090333F" w:rsidRPr="006B1FFE" w:rsidRDefault="0090333F" w:rsidP="0090333F">
      <w:pPr>
        <w:spacing w:after="30" w:line="240" w:lineRule="auto"/>
        <w:ind w:left="7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5" w:line="240" w:lineRule="auto"/>
        <w:ind w:right="11" w:firstLine="110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Реализация программы формирования экологической культуры и здорового образа жизни во внеурочной деятельности</w:t>
      </w:r>
      <w:r w:rsidRPr="006B1FFE">
        <w:rPr>
          <w:rFonts w:ascii="Times New Roman" w:eastAsia="Times New Roman" w:hAnsi="Times New Roman" w:cs="Times New Roman"/>
          <w:b/>
          <w:color w:val="000000"/>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 </w:t>
      </w:r>
    </w:p>
    <w:p w:rsidR="0090333F" w:rsidRPr="006B1FFE" w:rsidRDefault="0090333F" w:rsidP="0090333F">
      <w:pPr>
        <w:spacing w:after="14" w:line="240" w:lineRule="auto"/>
        <w:ind w:right="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Школа-интернат предусмотрела: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организацию работы спортивных часов и создание условий для их эффективного функционирования;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регулярное проведение спортивно-оздоровительных мероприятий (дней спорта, соревнований, олимпиад, походов и т. п.).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проведение просветительской работы с обучающимися с умственной отсталостью </w:t>
      </w:r>
      <w:r w:rsidRPr="006B1FFE">
        <w:rPr>
          <w:rFonts w:ascii="Times New Roman" w:eastAsia="Times New Roman" w:hAnsi="Times New Roman" w:cs="Times New Roman"/>
          <w:color w:val="000000"/>
          <w:sz w:val="24"/>
          <w:szCs w:val="24"/>
          <w:lang w:eastAsia="ru-RU"/>
        </w:rPr>
        <w:t xml:space="preserve">(интеллектуальными нарушениями) </w:t>
      </w:r>
      <w:r w:rsidRPr="006B1FFE">
        <w:rPr>
          <w:rFonts w:ascii="Times New Roman" w:eastAsia="Times New Roman" w:hAnsi="Times New Roman" w:cs="Times New Roman"/>
          <w:color w:val="00000A"/>
          <w:sz w:val="24"/>
          <w:szCs w:val="24"/>
          <w:lang w:eastAsia="ru-RU"/>
        </w:rPr>
        <w:t>(по вопросам сохранения и укрепления здоровья обучающихся, профилактике вредных привычек, заболеваний, травматизма и т.п.).</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Формируемые ценности:</w:t>
      </w:r>
      <w:r w:rsidRPr="006B1FFE">
        <w:rPr>
          <w:rFonts w:ascii="Times New Roman" w:eastAsia="Times New Roman" w:hAnsi="Times New Roman" w:cs="Times New Roman"/>
          <w:color w:val="00000A"/>
          <w:sz w:val="24"/>
          <w:szCs w:val="24"/>
          <w:lang w:eastAsia="ru-RU"/>
        </w:rPr>
        <w:t xml:space="preserve"> природа, здоровье, экологическая культура, экологически безопасное поведение.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Содержательные приоритеты программы определяются на основании учета индивидуальных и возрастных особенностей обучающихся их потребностей, а также особенностей региона проживания.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 реализации программы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w:t>
      </w:r>
      <w:r w:rsidRPr="006B1FFE">
        <w:rPr>
          <w:rFonts w:ascii="Times New Roman" w:eastAsia="Times New Roman" w:hAnsi="Times New Roman" w:cs="Times New Roman"/>
          <w:color w:val="C00000"/>
          <w:sz w:val="24"/>
          <w:szCs w:val="24"/>
          <w:lang w:eastAsia="ru-RU"/>
        </w:rPr>
        <w:t xml:space="preserve"> </w:t>
      </w:r>
      <w:r w:rsidRPr="006B1FFE">
        <w:rPr>
          <w:rFonts w:ascii="Times New Roman" w:eastAsia="Times New Roman" w:hAnsi="Times New Roman" w:cs="Times New Roman"/>
          <w:b/>
          <w:i/>
          <w:color w:val="00000A"/>
          <w:sz w:val="24"/>
          <w:szCs w:val="24"/>
          <w:lang w:eastAsia="ru-RU"/>
        </w:rPr>
        <w:t xml:space="preserve">Формы организации внеурочной деятельности: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4" w:line="240" w:lineRule="auto"/>
        <w:ind w:left="2456"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Просветительская работа с родителями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w:t>
      </w:r>
    </w:p>
    <w:p w:rsidR="0090333F" w:rsidRPr="006B1FFE" w:rsidRDefault="0090333F" w:rsidP="0090333F">
      <w:pPr>
        <w:spacing w:after="28" w:line="240" w:lineRule="auto"/>
        <w:ind w:left="1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проведение родительских собраний, семинаров, лекций, тренингов,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конференций, круглых столов и т.п.;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keepNext/>
        <w:keepLines/>
        <w:spacing w:after="3" w:line="240" w:lineRule="auto"/>
        <w:ind w:left="3684" w:hanging="2309"/>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0"/>
          <w:sz w:val="24"/>
          <w:szCs w:val="24"/>
          <w:lang w:eastAsia="ru-RU"/>
        </w:rPr>
        <w:t>Просветительская и методическая работа с педагогами и специалистами</w:t>
      </w:r>
      <w:r w:rsidRPr="006B1FFE">
        <w:rPr>
          <w:rFonts w:ascii="Times New Roman" w:eastAsia="Times New Roman" w:hAnsi="Times New Roman" w:cs="Times New Roman"/>
          <w:b/>
          <w:color w:val="000000"/>
          <w:sz w:val="24"/>
          <w:szCs w:val="24"/>
          <w:lang w:eastAsia="ru-RU"/>
        </w:rPr>
        <w:t xml:space="preserve"> </w:t>
      </w:r>
    </w:p>
    <w:p w:rsidR="0090333F" w:rsidRPr="006B1FFE" w:rsidRDefault="0090333F" w:rsidP="0090333F">
      <w:pPr>
        <w:spacing w:after="14" w:line="240" w:lineRule="auto"/>
        <w:ind w:right="6"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Просветительская и методическая работа с педагогами и специалистами, направленная на повышение квалификации работников школы-интерната и повышение уровня их знаний по проблемам охраны и укрепления здоровья детей, включает: </w:t>
      </w:r>
    </w:p>
    <w:p w:rsidR="0090333F" w:rsidRPr="006B1FFE" w:rsidRDefault="0090333F" w:rsidP="000B3D5D">
      <w:pPr>
        <w:numPr>
          <w:ilvl w:val="0"/>
          <w:numId w:val="40"/>
        </w:numPr>
        <w:spacing w:after="14"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проведение соответствующих лекций, консультаций, семинаров, круглых столов, родительских собраний, педагогических советов по данной проблеме; </w:t>
      </w:r>
    </w:p>
    <w:p w:rsidR="0090333F" w:rsidRPr="006B1FFE" w:rsidRDefault="0090333F" w:rsidP="000B3D5D">
      <w:pPr>
        <w:numPr>
          <w:ilvl w:val="0"/>
          <w:numId w:val="40"/>
        </w:numPr>
        <w:spacing w:after="14"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приобретение для педагогов, специалистов и родителей (законных представителей) необходимой научно-методической литературы; </w:t>
      </w:r>
    </w:p>
    <w:p w:rsidR="0090333F" w:rsidRPr="006B1FFE" w:rsidRDefault="0090333F" w:rsidP="000B3D5D">
      <w:pPr>
        <w:numPr>
          <w:ilvl w:val="0"/>
          <w:numId w:val="40"/>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30" w:line="240" w:lineRule="auto"/>
        <w:ind w:left="7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566579" w:rsidRPr="006B1FFE" w:rsidRDefault="0090333F" w:rsidP="00566579">
      <w:pPr>
        <w:tabs>
          <w:tab w:val="left" w:pos="0"/>
        </w:tabs>
        <w:spacing w:after="19" w:line="240" w:lineRule="auto"/>
        <w:ind w:right="6"/>
        <w:jc w:val="both"/>
        <w:rPr>
          <w:rFonts w:ascii="Times New Roman" w:eastAsia="Times New Roman" w:hAnsi="Times New Roman" w:cs="Times New Roman"/>
          <w:i/>
          <w:color w:val="00000A"/>
          <w:sz w:val="24"/>
          <w:szCs w:val="24"/>
          <w:lang w:eastAsia="ru-RU"/>
        </w:rPr>
      </w:pPr>
      <w:r w:rsidRPr="006B1FFE">
        <w:rPr>
          <w:rFonts w:ascii="Times New Roman" w:eastAsia="Times New Roman" w:hAnsi="Times New Roman" w:cs="Times New Roman"/>
          <w:b/>
          <w:color w:val="00000A"/>
          <w:sz w:val="24"/>
          <w:szCs w:val="24"/>
          <w:lang w:eastAsia="ru-RU"/>
        </w:rPr>
        <w:t>Планируемые результаты освоения программы формирования  экологической культуры, здорового и безопасного образа жизни</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566579">
      <w:pPr>
        <w:tabs>
          <w:tab w:val="left" w:pos="0"/>
        </w:tabs>
        <w:spacing w:after="19" w:line="240" w:lineRule="auto"/>
        <w:ind w:right="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Важнейшие личностные результаты:</w:t>
      </w:r>
      <w:r w:rsidRPr="006B1FFE">
        <w:rPr>
          <w:rFonts w:ascii="Times New Roman" w:eastAsia="Times New Roman" w:hAnsi="Times New Roman" w:cs="Times New Roman"/>
          <w:color w:val="00000A"/>
          <w:sz w:val="24"/>
          <w:szCs w:val="24"/>
          <w:lang w:eastAsia="ru-RU"/>
        </w:rPr>
        <w:t xml:space="preserve"> ценностное отношение к природе; </w:t>
      </w:r>
      <w:r w:rsidRPr="006B1FFE">
        <w:rPr>
          <w:rFonts w:ascii="Times New Roman" w:eastAsia="Times New Roman" w:hAnsi="Times New Roman" w:cs="Times New Roman"/>
          <w:color w:val="000000"/>
          <w:sz w:val="24"/>
          <w:szCs w:val="24"/>
          <w:lang w:eastAsia="ru-RU"/>
        </w:rPr>
        <w:t>бережное отношение к живым организмам,  способность сочувствовать природе и её обитателям;</w:t>
      </w:r>
      <w:r w:rsidRPr="006B1FFE">
        <w:rPr>
          <w:rFonts w:ascii="Times New Roman" w:eastAsia="Times New Roman" w:hAnsi="Times New Roman" w:cs="Times New Roman"/>
          <w:color w:val="00000A"/>
          <w:sz w:val="24"/>
          <w:szCs w:val="24"/>
          <w:lang w:eastAsia="ru-RU"/>
        </w:rPr>
        <w:t xml:space="preserve">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эмоционально-ценностное отношение к окружающей среде, осознание необходимости ее охраны; </w:t>
      </w:r>
      <w:r w:rsidRPr="006B1FFE">
        <w:rPr>
          <w:rFonts w:ascii="Times New Roman" w:eastAsia="Times New Roman" w:hAnsi="Times New Roman" w:cs="Times New Roman"/>
          <w:color w:val="000000"/>
          <w:sz w:val="24"/>
          <w:szCs w:val="24"/>
          <w:lang w:eastAsia="ru-RU"/>
        </w:rPr>
        <w:t xml:space="preserve">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 социальных компонентов; </w:t>
      </w:r>
      <w:r w:rsidRPr="006B1FFE">
        <w:rPr>
          <w:rFonts w:ascii="Times New Roman" w:eastAsia="Times New Roman" w:hAnsi="Times New Roman" w:cs="Times New Roman"/>
          <w:color w:val="00000A"/>
          <w:sz w:val="24"/>
          <w:szCs w:val="24"/>
          <w:lang w:eastAsia="ru-RU"/>
        </w:rPr>
        <w:t xml:space="preserve"> установка на здоровый образ жизни и реализация ее в реальном </w:t>
      </w:r>
      <w:r w:rsidR="00566579"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поведении  и поступках;  стремление заботиться о своем здоровье; </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566579">
      <w:pPr>
        <w:tabs>
          <w:tab w:val="left" w:pos="0"/>
        </w:tabs>
        <w:spacing w:after="14" w:line="240" w:lineRule="auto"/>
        <w:ind w:right="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r w:rsidRPr="006B1FFE">
        <w:rPr>
          <w:rFonts w:ascii="Times New Roman" w:eastAsia="Times New Roman" w:hAnsi="Times New Roman" w:cs="Times New Roman"/>
          <w:color w:val="00000A"/>
          <w:sz w:val="24"/>
          <w:szCs w:val="24"/>
          <w:lang w:eastAsia="ru-RU"/>
        </w:rPr>
        <w:t xml:space="preserve"> готовность противостоять вовлечению в табакокурение, употребление алкоголя, наркотических и сильнодействующих веществ; готовность самостоятельно поддерживать свое здоровье на основе использования навыков личной гигиены; </w:t>
      </w:r>
      <w:r w:rsidRPr="006B1FFE">
        <w:rPr>
          <w:rFonts w:ascii="Times New Roman" w:eastAsia="Times New Roman" w:hAnsi="Times New Roman" w:cs="Times New Roman"/>
          <w:color w:val="000000"/>
          <w:sz w:val="24"/>
          <w:szCs w:val="24"/>
          <w:lang w:eastAsia="ru-RU"/>
        </w:rPr>
        <w:t xml:space="preserve"> овладение умениями взаимодействия с людьми, работать в коллективе с выполнением различных социальных ролей;  </w:t>
      </w:r>
      <w:r w:rsidRPr="006B1FFE">
        <w:rPr>
          <w:rFonts w:ascii="Times New Roman" w:eastAsia="Times New Roman" w:hAnsi="Times New Roman" w:cs="Times New Roman"/>
          <w:color w:val="00000A"/>
          <w:sz w:val="24"/>
          <w:szCs w:val="24"/>
          <w:lang w:eastAsia="ru-RU"/>
        </w:rPr>
        <w:t xml:space="preserve">освоение доступных способов изучения природы и общества (наблюдение, запись, измерение, опыт, сравнение, классификация и др.); развитие навыков устанавливать и выявлять причинно-следственные связи в окружающем мире;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90333F" w:rsidRPr="006B1FFE" w:rsidRDefault="0090333F" w:rsidP="0090333F">
      <w:pPr>
        <w:keepNext/>
        <w:keepLines/>
        <w:spacing w:after="5" w:line="240" w:lineRule="auto"/>
        <w:ind w:left="2179" w:right="1384" w:hanging="10"/>
        <w:jc w:val="both"/>
        <w:outlineLvl w:val="1"/>
        <w:rPr>
          <w:rFonts w:ascii="Times New Roman" w:eastAsia="Times New Roman" w:hAnsi="Times New Roman" w:cs="Times New Roman"/>
          <w:b/>
          <w:color w:val="000000"/>
          <w:sz w:val="24"/>
          <w:szCs w:val="24"/>
          <w:lang w:eastAsia="ru-RU"/>
        </w:rPr>
      </w:pPr>
      <w:bookmarkStart w:id="13" w:name="_Toc361101"/>
    </w:p>
    <w:p w:rsidR="0090333F" w:rsidRPr="006B1FFE" w:rsidRDefault="0090333F" w:rsidP="0090333F">
      <w:pPr>
        <w:keepNext/>
        <w:keepLines/>
        <w:spacing w:after="5" w:line="240" w:lineRule="auto"/>
        <w:ind w:left="2179" w:right="1384" w:hanging="10"/>
        <w:jc w:val="both"/>
        <w:outlineLvl w:val="1"/>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color w:val="000000"/>
          <w:sz w:val="24"/>
          <w:szCs w:val="24"/>
          <w:lang w:eastAsia="ru-RU"/>
        </w:rPr>
        <w:t xml:space="preserve">2.2.5. </w:t>
      </w:r>
      <w:r w:rsidRPr="006B1FFE">
        <w:rPr>
          <w:rFonts w:ascii="Times New Roman" w:eastAsia="Times New Roman" w:hAnsi="Times New Roman" w:cs="Times New Roman"/>
          <w:b/>
          <w:i/>
          <w:color w:val="000000"/>
          <w:sz w:val="24"/>
          <w:szCs w:val="24"/>
          <w:lang w:eastAsia="ru-RU"/>
        </w:rPr>
        <w:t>Программа коррекционной работы</w:t>
      </w:r>
      <w:r w:rsidRPr="006B1FFE">
        <w:rPr>
          <w:rFonts w:ascii="Times New Roman" w:eastAsia="Times New Roman" w:hAnsi="Times New Roman" w:cs="Times New Roman"/>
          <w:b/>
          <w:color w:val="000000"/>
          <w:sz w:val="24"/>
          <w:szCs w:val="24"/>
          <w:lang w:eastAsia="ru-RU"/>
        </w:rPr>
        <w:t xml:space="preserve"> </w:t>
      </w:r>
      <w:bookmarkEnd w:id="13"/>
    </w:p>
    <w:p w:rsidR="0090333F" w:rsidRPr="006B1FFE" w:rsidRDefault="0090333F" w:rsidP="0090333F">
      <w:pPr>
        <w:spacing w:after="5" w:line="240" w:lineRule="auto"/>
        <w:ind w:left="2179" w:right="1384"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Цель коррекционной работы</w:t>
      </w:r>
      <w:r w:rsidRPr="006B1FFE">
        <w:rPr>
          <w:rFonts w:ascii="Times New Roman" w:eastAsia="Times New Roman" w:hAnsi="Times New Roman" w:cs="Times New Roman"/>
          <w:color w:val="0000FF"/>
          <w:sz w:val="24"/>
          <w:szCs w:val="24"/>
          <w:lang w:eastAsia="ru-RU"/>
        </w:rPr>
        <w:t xml:space="preserve"> </w:t>
      </w:r>
    </w:p>
    <w:p w:rsidR="0090333F" w:rsidRPr="006B1FFE" w:rsidRDefault="0090333F" w:rsidP="0090333F">
      <w:pPr>
        <w:spacing w:after="14" w:line="240" w:lineRule="auto"/>
        <w:ind w:right="1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 </w:t>
      </w:r>
    </w:p>
    <w:p w:rsidR="0090333F" w:rsidRPr="006B1FFE" w:rsidRDefault="0090333F" w:rsidP="0090333F">
      <w:pPr>
        <w:spacing w:after="5" w:line="24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Коррекционная работа представляет собой систему комплексного психолого-медико-педагогического </w:t>
      </w:r>
      <w:r w:rsidRPr="006B1FFE">
        <w:rPr>
          <w:rFonts w:ascii="Times New Roman" w:eastAsia="Times New Roman" w:hAnsi="Times New Roman" w:cs="Times New Roman"/>
          <w:color w:val="000000"/>
          <w:sz w:val="24"/>
          <w:szCs w:val="24"/>
          <w:lang w:eastAsia="ru-RU"/>
        </w:rPr>
        <w:tab/>
        <w:t xml:space="preserve">сопровождения </w:t>
      </w:r>
      <w:r w:rsidRPr="006B1FFE">
        <w:rPr>
          <w:rFonts w:ascii="Times New Roman" w:eastAsia="Times New Roman" w:hAnsi="Times New Roman" w:cs="Times New Roman"/>
          <w:color w:val="000000"/>
          <w:sz w:val="24"/>
          <w:szCs w:val="24"/>
          <w:lang w:eastAsia="ru-RU"/>
        </w:rPr>
        <w:tab/>
        <w:t xml:space="preserve">обучающихся </w:t>
      </w:r>
      <w:r w:rsidRPr="006B1FFE">
        <w:rPr>
          <w:rFonts w:ascii="Times New Roman" w:eastAsia="Times New Roman" w:hAnsi="Times New Roman" w:cs="Times New Roman"/>
          <w:color w:val="000000"/>
          <w:sz w:val="24"/>
          <w:szCs w:val="24"/>
          <w:lang w:eastAsia="ru-RU"/>
        </w:rPr>
        <w:tab/>
        <w:t xml:space="preserve">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r w:rsidRPr="006B1FFE">
        <w:rPr>
          <w:rFonts w:ascii="Times New Roman" w:eastAsia="Times New Roman" w:hAnsi="Times New Roman" w:cs="Times New Roman"/>
          <w:b/>
          <w:i/>
          <w:color w:val="00000A"/>
          <w:sz w:val="24"/>
          <w:szCs w:val="24"/>
          <w:lang w:eastAsia="ru-RU"/>
        </w:rPr>
        <w:t>Задачи коррекционной работы:</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комиссии);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r w:rsidRPr="006B1FFE">
        <w:rPr>
          <w:rFonts w:ascii="Times New Roman" w:eastAsia="Times New Roman" w:hAnsi="Times New Roman" w:cs="Times New Roman"/>
          <w:color w:val="000000"/>
          <w:sz w:val="24"/>
          <w:szCs w:val="24"/>
          <w:lang w:eastAsia="ru-RU"/>
        </w:rPr>
        <w:t>разработка и реализация индивидуальных учебных планов (при необходимости)</w:t>
      </w:r>
      <w:r w:rsidRPr="006B1FFE">
        <w:rPr>
          <w:rFonts w:ascii="Times New Roman" w:eastAsia="Times New Roman" w:hAnsi="Times New Roman" w:cs="Times New Roman"/>
          <w:color w:val="00000A"/>
          <w:sz w:val="24"/>
          <w:szCs w:val="24"/>
          <w:lang w:eastAsia="ru-RU"/>
        </w:rPr>
        <w:t>;</w:t>
      </w:r>
      <w:r w:rsidRPr="006B1FFE">
        <w:rPr>
          <w:rFonts w:ascii="Times New Roman" w:eastAsia="Calibri" w:hAnsi="Times New Roman" w:cs="Times New Roman"/>
          <w:color w:val="00000A"/>
          <w:sz w:val="24"/>
          <w:szCs w:val="24"/>
          <w:lang w:eastAsia="ru-RU"/>
        </w:rPr>
        <w:t xml:space="preserve">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реализация системы мероприятий по социальной адаптации обучающихся с умственной отсталостью (интеллектуальными нарушениями);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w:t>
      </w:r>
      <w:r w:rsidRPr="006B1FFE">
        <w:rPr>
          <w:rFonts w:ascii="Times New Roman" w:eastAsia="Times New Roman" w:hAnsi="Times New Roman" w:cs="Times New Roman"/>
          <w:color w:val="000000"/>
          <w:sz w:val="24"/>
          <w:szCs w:val="24"/>
          <w:lang w:eastAsia="ru-RU"/>
        </w:rPr>
        <w:t>психолого-педагогическим, социальным</w:t>
      </w:r>
      <w:r w:rsidRPr="006B1FFE">
        <w:rPr>
          <w:rFonts w:ascii="Times New Roman" w:eastAsia="Times New Roman" w:hAnsi="Times New Roman" w:cs="Times New Roman"/>
          <w:color w:val="00000A"/>
          <w:sz w:val="24"/>
          <w:szCs w:val="24"/>
          <w:lang w:eastAsia="ru-RU"/>
        </w:rPr>
        <w:t xml:space="preserve">, правовым, </w:t>
      </w:r>
      <w:r w:rsidRPr="006B1FFE">
        <w:rPr>
          <w:rFonts w:ascii="Times New Roman" w:eastAsia="Times New Roman" w:hAnsi="Times New Roman" w:cs="Times New Roman"/>
          <w:color w:val="000000"/>
          <w:sz w:val="24"/>
          <w:szCs w:val="24"/>
          <w:lang w:eastAsia="ru-RU"/>
        </w:rPr>
        <w:t xml:space="preserve">медицинским </w:t>
      </w:r>
      <w:r w:rsidRPr="006B1FFE">
        <w:rPr>
          <w:rFonts w:ascii="Times New Roman" w:eastAsia="Times New Roman" w:hAnsi="Times New Roman" w:cs="Times New Roman"/>
          <w:color w:val="00000A"/>
          <w:sz w:val="24"/>
          <w:szCs w:val="24"/>
          <w:lang w:eastAsia="ru-RU"/>
        </w:rPr>
        <w:t>и другим вопросам, связанным с их воспитанием и обучением.</w:t>
      </w:r>
      <w:r w:rsidRPr="006B1FFE">
        <w:rPr>
          <w:rFonts w:ascii="Times New Roman" w:eastAsia="Calibri" w:hAnsi="Times New Roman" w:cs="Times New Roman"/>
          <w:b/>
          <w:i/>
          <w:color w:val="00000A"/>
          <w:sz w:val="24"/>
          <w:szCs w:val="24"/>
          <w:lang w:eastAsia="ru-RU"/>
        </w:rPr>
        <w:t xml:space="preserve"> </w:t>
      </w:r>
    </w:p>
    <w:p w:rsidR="0090333F" w:rsidRPr="006B1FFE" w:rsidRDefault="0090333F" w:rsidP="0090333F">
      <w:pPr>
        <w:spacing w:after="0" w:line="240" w:lineRule="auto"/>
        <w:ind w:left="1546" w:right="83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Принципы коррекционной работы:</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Принцип </w:t>
      </w:r>
      <w:r w:rsidRPr="006B1FFE">
        <w:rPr>
          <w:rFonts w:ascii="Times New Roman" w:eastAsia="Times New Roman" w:hAnsi="Times New Roman" w:cs="Times New Roman"/>
          <w:i/>
          <w:color w:val="00000A"/>
          <w:sz w:val="24"/>
          <w:szCs w:val="24"/>
          <w:lang w:eastAsia="ru-RU"/>
        </w:rPr>
        <w:t>приоритетности интересов</w:t>
      </w:r>
      <w:r w:rsidRPr="006B1FFE">
        <w:rPr>
          <w:rFonts w:ascii="Times New Roman" w:eastAsia="Times New Roman" w:hAnsi="Times New Roman" w:cs="Times New Roman"/>
          <w:color w:val="00000A"/>
          <w:sz w:val="24"/>
          <w:szCs w:val="24"/>
          <w:lang w:eastAsia="ru-RU"/>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Принцип</w:t>
      </w:r>
      <w:r w:rsidRPr="006B1FFE">
        <w:rPr>
          <w:rFonts w:ascii="Times New Roman" w:eastAsia="Times New Roman" w:hAnsi="Times New Roman" w:cs="Times New Roman"/>
          <w:i/>
          <w:color w:val="000000"/>
          <w:sz w:val="24"/>
          <w:szCs w:val="24"/>
          <w:lang w:eastAsia="ru-RU"/>
        </w:rPr>
        <w:t xml:space="preserve"> системности -</w:t>
      </w:r>
      <w:r w:rsidRPr="006B1FFE">
        <w:rPr>
          <w:rFonts w:ascii="Times New Roman" w:eastAsia="Times New Roman" w:hAnsi="Times New Roman" w:cs="Times New Roman"/>
          <w:color w:val="00000A"/>
          <w:sz w:val="24"/>
          <w:szCs w:val="24"/>
          <w:lang w:eastAsia="ru-RU"/>
        </w:rPr>
        <w:t xml:space="preserve">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  </w:t>
      </w:r>
    </w:p>
    <w:p w:rsidR="0090333F" w:rsidRPr="006B1FFE" w:rsidRDefault="0090333F" w:rsidP="0090333F">
      <w:pPr>
        <w:spacing w:after="14" w:line="240" w:lineRule="auto"/>
        <w:ind w:right="1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Принцип</w:t>
      </w:r>
      <w:r w:rsidRPr="006B1FFE">
        <w:rPr>
          <w:rFonts w:ascii="Times New Roman" w:eastAsia="Times New Roman" w:hAnsi="Times New Roman" w:cs="Times New Roman"/>
          <w:i/>
          <w:color w:val="000000"/>
          <w:sz w:val="24"/>
          <w:szCs w:val="24"/>
          <w:lang w:eastAsia="ru-RU"/>
        </w:rPr>
        <w:t xml:space="preserve"> непрерывности </w:t>
      </w:r>
      <w:r w:rsidRPr="006B1FFE">
        <w:rPr>
          <w:rFonts w:ascii="Times New Roman" w:eastAsia="Times New Roman" w:hAnsi="Times New Roman" w:cs="Times New Roman"/>
          <w:color w:val="000000"/>
          <w:sz w:val="24"/>
          <w:szCs w:val="24"/>
          <w:lang w:eastAsia="ru-RU"/>
        </w:rPr>
        <w:t>обеспечивает проведение коррекционной работы на всем протяжении обучения школьника с учетом изменений в их личности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Принцип </w:t>
      </w:r>
      <w:r w:rsidRPr="006B1FFE">
        <w:rPr>
          <w:rFonts w:ascii="Times New Roman" w:eastAsia="Times New Roman" w:hAnsi="Times New Roman" w:cs="Times New Roman"/>
          <w:i/>
          <w:color w:val="000000"/>
          <w:sz w:val="24"/>
          <w:szCs w:val="24"/>
          <w:lang w:eastAsia="ru-RU"/>
        </w:rPr>
        <w:t>вариативности</w:t>
      </w:r>
      <w:r w:rsidRPr="006B1FFE">
        <w:rPr>
          <w:rFonts w:ascii="Times New Roman" w:eastAsia="Times New Roman" w:hAnsi="Times New Roman" w:cs="Times New Roman"/>
          <w:color w:val="00000A"/>
          <w:sz w:val="24"/>
          <w:szCs w:val="24"/>
          <w:lang w:eastAsia="ru-RU"/>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Принцип </w:t>
      </w:r>
      <w:r w:rsidRPr="006B1FFE">
        <w:rPr>
          <w:rFonts w:ascii="Times New Roman" w:eastAsia="Times New Roman" w:hAnsi="Times New Roman" w:cs="Times New Roman"/>
          <w:i/>
          <w:color w:val="00000A"/>
          <w:sz w:val="24"/>
          <w:szCs w:val="24"/>
          <w:lang w:eastAsia="ru-RU"/>
        </w:rPr>
        <w:t>единства психолого-педагогических и медицинских средств</w:t>
      </w:r>
      <w:r w:rsidRPr="006B1FFE">
        <w:rPr>
          <w:rFonts w:ascii="Times New Roman" w:eastAsia="Times New Roman" w:hAnsi="Times New Roman" w:cs="Times New Roman"/>
          <w:color w:val="00000A"/>
          <w:sz w:val="24"/>
          <w:szCs w:val="24"/>
          <w:lang w:eastAsia="ru-RU"/>
        </w:rP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Принцип </w:t>
      </w:r>
      <w:r w:rsidRPr="006B1FFE">
        <w:rPr>
          <w:rFonts w:ascii="Times New Roman" w:eastAsia="Times New Roman" w:hAnsi="Times New Roman" w:cs="Times New Roman"/>
          <w:i/>
          <w:color w:val="00000A"/>
          <w:sz w:val="24"/>
          <w:szCs w:val="24"/>
          <w:lang w:eastAsia="ru-RU"/>
        </w:rPr>
        <w:t>сотрудничества с семьей</w:t>
      </w:r>
      <w:r w:rsidRPr="006B1FFE">
        <w:rPr>
          <w:rFonts w:ascii="Times New Roman" w:eastAsia="Times New Roman" w:hAnsi="Times New Roman" w:cs="Times New Roman"/>
          <w:color w:val="00000A"/>
          <w:sz w:val="24"/>
          <w:szCs w:val="24"/>
          <w:lang w:eastAsia="ru-RU"/>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keepNext/>
        <w:keepLines/>
        <w:spacing w:after="3" w:line="240" w:lineRule="auto"/>
        <w:ind w:left="1971" w:right="1190" w:hanging="10"/>
        <w:jc w:val="both"/>
        <w:outlineLvl w:val="4"/>
        <w:rPr>
          <w:rFonts w:ascii="Times New Roman" w:eastAsia="Times New Roman" w:hAnsi="Times New Roman" w:cs="Times New Roman"/>
          <w:b/>
          <w:i/>
          <w:color w:val="000000"/>
          <w:sz w:val="24"/>
          <w:szCs w:val="24"/>
          <w:lang w:eastAsia="ru-RU"/>
        </w:rPr>
      </w:pPr>
      <w:r w:rsidRPr="006B1FFE">
        <w:rPr>
          <w:rFonts w:ascii="Times New Roman" w:eastAsia="Times New Roman" w:hAnsi="Times New Roman" w:cs="Times New Roman"/>
          <w:b/>
          <w:i/>
          <w:color w:val="00000A"/>
          <w:sz w:val="24"/>
          <w:szCs w:val="24"/>
          <w:lang w:eastAsia="ru-RU"/>
        </w:rPr>
        <w:t>Специфика организации коррекционной работы с обучающимися с умственной отсталостью (интеллектуальными нарушениями)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Коррекционная работа с обучающимися с умственной отсталостью (интеллектуальными нарушениями) проводится: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в рамках психологического и социально-педагогического сопровождения обучающихся.</w:t>
      </w:r>
      <w:r w:rsidRPr="006B1FFE">
        <w:rPr>
          <w:rFonts w:ascii="Times New Roman" w:eastAsia="Times New Roman" w:hAnsi="Times New Roman" w:cs="Times New Roman"/>
          <w:b/>
          <w:i/>
          <w:color w:val="00000A"/>
          <w:sz w:val="24"/>
          <w:szCs w:val="24"/>
          <w:lang w:eastAsia="ru-RU"/>
        </w:rPr>
        <w:t xml:space="preserve"> </w:t>
      </w:r>
    </w:p>
    <w:p w:rsidR="0090333F" w:rsidRPr="006B1FFE" w:rsidRDefault="0090333F" w:rsidP="0090333F">
      <w:pPr>
        <w:spacing w:after="4" w:line="240" w:lineRule="auto"/>
        <w:ind w:left="720" w:firstLine="29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Характеристика основных направлений коррекционной работы</w:t>
      </w:r>
      <w:r w:rsidRPr="006B1FFE">
        <w:rPr>
          <w:rFonts w:ascii="Times New Roman" w:eastAsia="Times New Roman" w:hAnsi="Times New Roman" w:cs="Times New Roman"/>
          <w:color w:val="00000A"/>
          <w:sz w:val="24"/>
          <w:szCs w:val="24"/>
          <w:lang w:eastAsia="ru-RU"/>
        </w:rPr>
        <w:t xml:space="preserve"> Основными направлениями коррекционной работы являются: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 </w:t>
      </w:r>
      <w:r w:rsidRPr="006B1FFE">
        <w:rPr>
          <w:rFonts w:ascii="Times New Roman" w:eastAsia="Times New Roman" w:hAnsi="Times New Roman" w:cs="Times New Roman"/>
          <w:i/>
          <w:color w:val="000000"/>
          <w:sz w:val="24"/>
          <w:szCs w:val="24"/>
          <w:lang w:eastAsia="ru-RU"/>
        </w:rPr>
        <w:t>Диагностическая работа</w:t>
      </w:r>
      <w:r w:rsidRPr="006B1FFE">
        <w:rPr>
          <w:rFonts w:ascii="Times New Roman" w:eastAsia="Times New Roman" w:hAnsi="Times New Roman" w:cs="Times New Roman"/>
          <w:color w:val="000000"/>
          <w:sz w:val="24"/>
          <w:szCs w:val="24"/>
          <w:lang w:eastAsia="ru-RU"/>
        </w:rP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w:t>
      </w:r>
    </w:p>
    <w:p w:rsidR="0090333F" w:rsidRPr="006B1FFE" w:rsidRDefault="0090333F" w:rsidP="0090333F">
      <w:pPr>
        <w:spacing w:after="25" w:line="240" w:lineRule="auto"/>
        <w:ind w:left="159"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Проведение диагностической работы предполагает осуществление: </w:t>
      </w:r>
    </w:p>
    <w:p w:rsidR="0090333F" w:rsidRPr="006B1FFE" w:rsidRDefault="0090333F" w:rsidP="000B3D5D">
      <w:pPr>
        <w:numPr>
          <w:ilvl w:val="0"/>
          <w:numId w:val="4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психолого-педагогического и медицинского обследования с целью выявления их особых образовательных потребностей: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развития познавательной сферы, специфических трудностей в овладении содержанием образования и потенциальных возможностей;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развития эмоционально-волевой сферы и личностных особенностей обучающихся;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определение социальной ситуации развития и условий семейного воспитания ученика; </w:t>
      </w:r>
    </w:p>
    <w:p w:rsidR="0090333F" w:rsidRPr="006B1FFE" w:rsidRDefault="0090333F" w:rsidP="000B3D5D">
      <w:pPr>
        <w:numPr>
          <w:ilvl w:val="0"/>
          <w:numId w:val="4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мониторинга динамики развития обучающихся, их успешности в освоении АООП; </w:t>
      </w:r>
    </w:p>
    <w:p w:rsidR="0090333F" w:rsidRPr="006B1FFE" w:rsidRDefault="0090333F" w:rsidP="000B3D5D">
      <w:pPr>
        <w:numPr>
          <w:ilvl w:val="0"/>
          <w:numId w:val="41"/>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анализа результатов обследования с целью проектирования и корректировки коррекционных мероприятий.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процессе диагностической работы используются следующие формы и методы: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сбор сведений о ребенке у педагогов, родителей (беседы, анкетирование, интервьюирование),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психолого-педагогический эксперимент,  </w:t>
      </w:r>
    </w:p>
    <w:p w:rsidR="0090333F" w:rsidRPr="006B1FFE" w:rsidRDefault="0090333F" w:rsidP="0090333F">
      <w:pPr>
        <w:spacing w:after="14" w:line="240" w:lineRule="auto"/>
        <w:ind w:left="72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наблюдение за учениками во время учебной и внеурочной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деятельности,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беседы с учащимися, учителями и родителями, </w:t>
      </w:r>
    </w:p>
    <w:p w:rsidR="0090333F" w:rsidRPr="006B1FFE" w:rsidRDefault="0090333F" w:rsidP="0090333F">
      <w:pPr>
        <w:spacing w:after="14" w:line="240" w:lineRule="auto"/>
        <w:ind w:left="708"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изучение работ ребенка (тетради, рисунки, поделки и т. п.) и др.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оформление документации (психолого-педагогические дневники наблюдения за учащимися и др.).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r w:rsidRPr="006B1FFE">
        <w:rPr>
          <w:rFonts w:ascii="Times New Roman" w:eastAsia="Times New Roman" w:hAnsi="Times New Roman" w:cs="Times New Roman"/>
          <w:i/>
          <w:color w:val="000000"/>
          <w:sz w:val="24"/>
          <w:szCs w:val="24"/>
          <w:lang w:eastAsia="ru-RU"/>
        </w:rPr>
        <w:t>К</w:t>
      </w:r>
      <w:r w:rsidRPr="006B1FFE">
        <w:rPr>
          <w:rFonts w:ascii="Times New Roman" w:eastAsia="Times New Roman" w:hAnsi="Times New Roman" w:cs="Times New Roman"/>
          <w:color w:val="000000"/>
          <w:sz w:val="24"/>
          <w:szCs w:val="24"/>
          <w:lang w:eastAsia="ru-RU"/>
        </w:rPr>
        <w:t>о</w:t>
      </w:r>
      <w:r w:rsidRPr="006B1FFE">
        <w:rPr>
          <w:rFonts w:ascii="Times New Roman" w:eastAsia="Times New Roman" w:hAnsi="Times New Roman" w:cs="Times New Roman"/>
          <w:i/>
          <w:color w:val="000000"/>
          <w:sz w:val="24"/>
          <w:szCs w:val="24"/>
          <w:lang w:eastAsia="ru-RU"/>
        </w:rPr>
        <w:t>ррекционно-развивающая работа</w:t>
      </w:r>
      <w:r w:rsidRPr="006B1FFE">
        <w:rPr>
          <w:rFonts w:ascii="Times New Roman" w:eastAsia="Times New Roman" w:hAnsi="Times New Roman" w:cs="Times New Roman"/>
          <w:color w:val="000000"/>
          <w:sz w:val="24"/>
          <w:szCs w:val="24"/>
          <w:lang w:eastAsia="ru-RU"/>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Коррекционно-развивающая работа включает: </w:t>
      </w:r>
    </w:p>
    <w:p w:rsidR="0090333F" w:rsidRPr="006B1FFE" w:rsidRDefault="0090333F" w:rsidP="0090333F">
      <w:pPr>
        <w:tabs>
          <w:tab w:val="center" w:pos="1626"/>
          <w:tab w:val="center" w:pos="3971"/>
          <w:tab w:val="center" w:pos="6088"/>
          <w:tab w:val="right" w:pos="9362"/>
        </w:tabs>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 составление </w:t>
      </w:r>
      <w:r w:rsidRPr="006B1FFE">
        <w:rPr>
          <w:rFonts w:ascii="Times New Roman" w:eastAsia="Times New Roman" w:hAnsi="Times New Roman" w:cs="Times New Roman"/>
          <w:color w:val="000000"/>
          <w:sz w:val="24"/>
          <w:szCs w:val="24"/>
          <w:lang w:eastAsia="ru-RU"/>
        </w:rPr>
        <w:tab/>
        <w:t xml:space="preserve">индивидуальной </w:t>
      </w:r>
      <w:r w:rsidRPr="006B1FFE">
        <w:rPr>
          <w:rFonts w:ascii="Times New Roman" w:eastAsia="Times New Roman" w:hAnsi="Times New Roman" w:cs="Times New Roman"/>
          <w:color w:val="000000"/>
          <w:sz w:val="24"/>
          <w:szCs w:val="24"/>
          <w:lang w:eastAsia="ru-RU"/>
        </w:rPr>
        <w:tab/>
        <w:t xml:space="preserve">программы </w:t>
      </w:r>
      <w:r w:rsidRPr="006B1FFE">
        <w:rPr>
          <w:rFonts w:ascii="Times New Roman" w:eastAsia="Times New Roman" w:hAnsi="Times New Roman" w:cs="Times New Roman"/>
          <w:color w:val="000000"/>
          <w:sz w:val="24"/>
          <w:szCs w:val="24"/>
          <w:lang w:eastAsia="ru-RU"/>
        </w:rPr>
        <w:tab/>
        <w:t xml:space="preserve">психологического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сопровождения учащегося (совместно с педагогами),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формирование в классе психологического климата комфортного для всех обучающихся,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организация внеурочной деятельности, направленной на развитие познавательных интересов учащихся, их общее социально-личностное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развитие, </w:t>
      </w:r>
    </w:p>
    <w:p w:rsidR="0090333F" w:rsidRPr="006B1FFE" w:rsidRDefault="0090333F" w:rsidP="0090333F">
      <w:pPr>
        <w:spacing w:after="14" w:line="240" w:lineRule="auto"/>
        <w:ind w:right="4"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 </w:t>
      </w:r>
    </w:p>
    <w:p w:rsidR="0090333F" w:rsidRPr="006B1FFE" w:rsidRDefault="0090333F" w:rsidP="0090333F">
      <w:pPr>
        <w:spacing w:after="14" w:line="240" w:lineRule="auto"/>
        <w:ind w:right="1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развитие эмоционально-волевой и личностной сферы ученика и коррекцию его поведения,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социальное сопровождение ученика в случае неблагоприятных условий жизни при психотравмирующих обстоятельствах.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процессе коррекционно-развивающей работы используются следующие формы и методы работы: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занятия индивидуальные и групповые,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игры, упражнения, этюды,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психокоррекционные методики и технологии,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беседы с учащимися,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организация деятельности (игра, труд, изобразительная, конструирование и др.).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r w:rsidRPr="006B1FFE">
        <w:rPr>
          <w:rFonts w:ascii="Times New Roman" w:eastAsia="Times New Roman" w:hAnsi="Times New Roman" w:cs="Times New Roman"/>
          <w:i/>
          <w:color w:val="000000"/>
          <w:sz w:val="24"/>
          <w:szCs w:val="24"/>
          <w:lang w:eastAsia="ru-RU"/>
        </w:rPr>
        <w:t>Консультативная работа</w:t>
      </w:r>
      <w:r w:rsidRPr="006B1FFE">
        <w:rPr>
          <w:rFonts w:ascii="Times New Roman" w:eastAsia="Times New Roman" w:hAnsi="Times New Roman" w:cs="Times New Roman"/>
          <w:color w:val="000000"/>
          <w:sz w:val="24"/>
          <w:szCs w:val="24"/>
          <w:lang w:eastAsia="ru-RU"/>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Консультативная работа включает: </w:t>
      </w:r>
    </w:p>
    <w:p w:rsidR="0090333F" w:rsidRPr="006B1FFE" w:rsidRDefault="0090333F" w:rsidP="0090333F">
      <w:pPr>
        <w:spacing w:after="14" w:line="240" w:lineRule="auto"/>
        <w:ind w:right="1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процессе консультативной работы используются следующие формы и методы работы: </w:t>
      </w:r>
    </w:p>
    <w:p w:rsidR="0090333F" w:rsidRPr="006B1FFE" w:rsidRDefault="0090333F" w:rsidP="0090333F">
      <w:pPr>
        <w:spacing w:after="14" w:line="240" w:lineRule="auto"/>
        <w:ind w:left="720" w:right="105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беседа, семинар, лекция, консультация, тренинг, анкетирование педагогов, родителей, </w:t>
      </w:r>
    </w:p>
    <w:p w:rsidR="0090333F" w:rsidRPr="006B1FFE" w:rsidRDefault="0090333F" w:rsidP="0090333F">
      <w:pPr>
        <w:spacing w:after="14" w:line="240" w:lineRule="auto"/>
        <w:ind w:left="72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разработка методических материалов и рекомендаций учителю,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родителям. </w:t>
      </w:r>
    </w:p>
    <w:p w:rsidR="0090333F" w:rsidRPr="006B1FFE" w:rsidRDefault="0090333F" w:rsidP="0090333F">
      <w:pPr>
        <w:spacing w:after="14" w:line="240" w:lineRule="auto"/>
        <w:ind w:right="6"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 </w:t>
      </w:r>
    </w:p>
    <w:p w:rsidR="0090333F" w:rsidRPr="006B1FFE" w:rsidRDefault="0090333F" w:rsidP="000B3D5D">
      <w:pPr>
        <w:numPr>
          <w:ilvl w:val="0"/>
          <w:numId w:val="42"/>
        </w:numPr>
        <w:spacing w:after="14" w:line="240" w:lineRule="auto"/>
        <w:ind w:right="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Информационно-просветительская работа</w:t>
      </w:r>
      <w:r w:rsidRPr="006B1FFE">
        <w:rPr>
          <w:rFonts w:ascii="Times New Roman" w:eastAsia="Times New Roman" w:hAnsi="Times New Roman" w:cs="Times New Roman"/>
          <w:color w:val="000000"/>
          <w:sz w:val="24"/>
          <w:szCs w:val="24"/>
          <w:lang w:eastAsia="ru-RU"/>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Информационно-просветительская</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работа включает:  </w:t>
      </w:r>
    </w:p>
    <w:p w:rsidR="0090333F" w:rsidRPr="006B1FFE" w:rsidRDefault="0090333F" w:rsidP="0090333F">
      <w:pPr>
        <w:spacing w:after="14"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90333F" w:rsidRPr="006B1FFE" w:rsidRDefault="0090333F" w:rsidP="0090333F">
      <w:pPr>
        <w:tabs>
          <w:tab w:val="center" w:pos="1626"/>
          <w:tab w:val="center" w:pos="3913"/>
          <w:tab w:val="center" w:pos="5797"/>
          <w:tab w:val="center" w:pos="7180"/>
          <w:tab w:val="center" w:pos="8135"/>
          <w:tab w:val="right" w:pos="9362"/>
        </w:tabs>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 оформление </w:t>
      </w:r>
      <w:r w:rsidRPr="006B1FFE">
        <w:rPr>
          <w:rFonts w:ascii="Times New Roman" w:eastAsia="Times New Roman" w:hAnsi="Times New Roman" w:cs="Times New Roman"/>
          <w:color w:val="000000"/>
          <w:sz w:val="24"/>
          <w:szCs w:val="24"/>
          <w:lang w:eastAsia="ru-RU"/>
        </w:rPr>
        <w:tab/>
        <w:t xml:space="preserve">информационных </w:t>
      </w:r>
      <w:r w:rsidRPr="006B1FFE">
        <w:rPr>
          <w:rFonts w:ascii="Times New Roman" w:eastAsia="Times New Roman" w:hAnsi="Times New Roman" w:cs="Times New Roman"/>
          <w:color w:val="000000"/>
          <w:sz w:val="24"/>
          <w:szCs w:val="24"/>
          <w:lang w:eastAsia="ru-RU"/>
        </w:rPr>
        <w:tab/>
        <w:t xml:space="preserve">стендов, </w:t>
      </w:r>
      <w:r w:rsidRPr="006B1FFE">
        <w:rPr>
          <w:rFonts w:ascii="Times New Roman" w:eastAsia="Times New Roman" w:hAnsi="Times New Roman" w:cs="Times New Roman"/>
          <w:color w:val="000000"/>
          <w:sz w:val="24"/>
          <w:szCs w:val="24"/>
          <w:lang w:eastAsia="ru-RU"/>
        </w:rPr>
        <w:tab/>
        <w:t xml:space="preserve">печатных </w:t>
      </w:r>
      <w:r w:rsidRPr="006B1FFE">
        <w:rPr>
          <w:rFonts w:ascii="Times New Roman" w:eastAsia="Times New Roman" w:hAnsi="Times New Roman" w:cs="Times New Roman"/>
          <w:color w:val="000000"/>
          <w:sz w:val="24"/>
          <w:szCs w:val="24"/>
          <w:lang w:eastAsia="ru-RU"/>
        </w:rPr>
        <w:tab/>
        <w:t xml:space="preserve">и </w:t>
      </w:r>
      <w:r w:rsidRPr="006B1FFE">
        <w:rPr>
          <w:rFonts w:ascii="Times New Roman" w:eastAsia="Times New Roman" w:hAnsi="Times New Roman" w:cs="Times New Roman"/>
          <w:color w:val="000000"/>
          <w:sz w:val="24"/>
          <w:szCs w:val="24"/>
          <w:lang w:eastAsia="ru-RU"/>
        </w:rPr>
        <w:tab/>
        <w:t xml:space="preserve">других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материалов,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психологическое просвещение педагогов с целью повышения их психологической компетентности,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психологическое просвещение родителей с целью формирования у них элементарной психолого-психологической компетентности. </w:t>
      </w:r>
    </w:p>
    <w:p w:rsidR="0090333F" w:rsidRPr="006B1FFE" w:rsidRDefault="0090333F" w:rsidP="000B3D5D">
      <w:pPr>
        <w:numPr>
          <w:ilvl w:val="0"/>
          <w:numId w:val="42"/>
        </w:numPr>
        <w:spacing w:after="14" w:line="240" w:lineRule="auto"/>
        <w:ind w:right="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Социально-педагогическое сопровождение представляет собой взаимодействие  педагога и воспитанника и/или его родителей, направленное на создание условий и обеспечение наиболее целесообразной помощи и поддержки.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Социально-педагогическое сопровождение включает: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взаимодействие с социальными партнерами и общественными организациями в интересах учащегося и его семьи.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В процессе информационно-просветительской и</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социальнопедагогической</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 xml:space="preserve">работы используются следующие формы и методы работы: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индивидуальные и групповые беседы, семинары, тренинги,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лекции для родителей,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анкетирование педагогов, родителей,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разработка методических материалов и рекомендаций учителю, родителям.</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4" w:line="240" w:lineRule="auto"/>
        <w:ind w:left="1359"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Механизмы реализации программы</w:t>
      </w:r>
      <w:r w:rsidRPr="006B1FFE">
        <w:rPr>
          <w:rFonts w:ascii="Times New Roman" w:eastAsia="Times New Roman" w:hAnsi="Times New Roman" w:cs="Times New Roman"/>
          <w:b/>
          <w:color w:val="00000A"/>
          <w:sz w:val="24"/>
          <w:szCs w:val="24"/>
          <w:lang w:eastAsia="ru-RU"/>
        </w:rPr>
        <w:t xml:space="preserve"> </w:t>
      </w:r>
      <w:r w:rsidRPr="006B1FFE">
        <w:rPr>
          <w:rFonts w:ascii="Times New Roman" w:eastAsia="Times New Roman" w:hAnsi="Times New Roman" w:cs="Times New Roman"/>
          <w:b/>
          <w:i/>
          <w:color w:val="00000A"/>
          <w:sz w:val="24"/>
          <w:szCs w:val="24"/>
          <w:lang w:eastAsia="ru-RU"/>
        </w:rPr>
        <w:t>коррекционной работы</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4" w:line="240" w:lineRule="auto"/>
        <w:ind w:right="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Взаимодействие специалистов школы-интерната </w:t>
      </w:r>
      <w:r w:rsidRPr="006B1FFE">
        <w:rPr>
          <w:rFonts w:ascii="Times New Roman" w:eastAsia="Times New Roman" w:hAnsi="Times New Roman" w:cs="Times New Roman"/>
          <w:color w:val="000000"/>
          <w:sz w:val="24"/>
          <w:szCs w:val="24"/>
          <w:lang w:eastAsia="ru-RU"/>
        </w:rPr>
        <w:t>в процессе</w:t>
      </w:r>
      <w:r w:rsidRPr="006B1FFE">
        <w:rPr>
          <w:rFonts w:ascii="Times New Roman" w:eastAsia="Times New Roman" w:hAnsi="Times New Roman" w:cs="Times New Roman"/>
          <w:i/>
          <w:color w:val="000000"/>
          <w:sz w:val="24"/>
          <w:szCs w:val="24"/>
          <w:lang w:eastAsia="ru-RU"/>
        </w:rPr>
        <w:t xml:space="preserve"> </w:t>
      </w:r>
      <w:r w:rsidRPr="006B1FFE">
        <w:rPr>
          <w:rFonts w:ascii="Times New Roman" w:eastAsia="Times New Roman" w:hAnsi="Times New Roman" w:cs="Times New Roman"/>
          <w:color w:val="000000"/>
          <w:sz w:val="24"/>
          <w:szCs w:val="24"/>
          <w:lang w:eastAsia="ru-RU"/>
        </w:rPr>
        <w:t>реализации адаптированной основной общеобразовательной программы</w:t>
      </w:r>
      <w:r w:rsidRPr="006B1FFE">
        <w:rPr>
          <w:rFonts w:ascii="Times New Roman" w:eastAsia="Times New Roman" w:hAnsi="Times New Roman" w:cs="Times New Roman"/>
          <w:i/>
          <w:color w:val="000000"/>
          <w:sz w:val="24"/>
          <w:szCs w:val="24"/>
          <w:lang w:eastAsia="ru-RU"/>
        </w:rPr>
        <w:t xml:space="preserve">  – </w:t>
      </w:r>
      <w:r w:rsidRPr="006B1FFE">
        <w:rPr>
          <w:rFonts w:ascii="Times New Roman" w:eastAsia="Times New Roman" w:hAnsi="Times New Roman" w:cs="Times New Roman"/>
          <w:color w:val="000000"/>
          <w:sz w:val="24"/>
          <w:szCs w:val="24"/>
          <w:lang w:eastAsia="ru-RU"/>
        </w:rPr>
        <w:t xml:space="preserve">один из основных механизмов реализации программы коррекционной работы.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Взаимодействие специалистов требует: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создания программы взаимодействия всех специалистов в рамках реализации коррекционной работы,  </w:t>
      </w:r>
    </w:p>
    <w:p w:rsidR="0090333F" w:rsidRPr="006B1FFE" w:rsidRDefault="0090333F" w:rsidP="0090333F">
      <w:pPr>
        <w:spacing w:after="14" w:line="240" w:lineRule="auto"/>
        <w:ind w:right="8"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6"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 xml:space="preserve">Взаимодействие специалистов школы-интерната </w:t>
      </w:r>
      <w:r w:rsidRPr="006B1FFE">
        <w:rPr>
          <w:rFonts w:ascii="Times New Roman" w:eastAsia="Times New Roman" w:hAnsi="Times New Roman" w:cs="Times New Roman"/>
          <w:color w:val="000000"/>
          <w:sz w:val="24"/>
          <w:szCs w:val="24"/>
          <w:lang w:eastAsia="ru-RU"/>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9"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Социальное партнерство</w:t>
      </w:r>
      <w:r w:rsidRPr="006B1FFE">
        <w:rPr>
          <w:rFonts w:ascii="Times New Roman" w:eastAsia="Times New Roman" w:hAnsi="Times New Roman" w:cs="Times New Roman"/>
          <w:color w:val="000000"/>
          <w:sz w:val="24"/>
          <w:szCs w:val="24"/>
          <w:lang w:eastAsia="ru-RU"/>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Социальное партнерство включает сотрудничество (на основе заключенных договоров):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 </w:t>
      </w:r>
    </w:p>
    <w:p w:rsidR="0090333F" w:rsidRPr="006B1FFE" w:rsidRDefault="0090333F" w:rsidP="0090333F">
      <w:pPr>
        <w:spacing w:after="14" w:line="240" w:lineRule="auto"/>
        <w:ind w:right="1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со средствами массовой информации в решении вопросов формирования отношения общества к лицам с умственной отсталостью (интеллектуальными нарушениями), </w:t>
      </w:r>
    </w:p>
    <w:p w:rsidR="0090333F" w:rsidRPr="006B1FFE" w:rsidRDefault="0090333F" w:rsidP="0090333F">
      <w:pPr>
        <w:spacing w:after="14" w:line="240" w:lineRule="auto"/>
        <w:ind w:right="6"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 </w:t>
      </w:r>
    </w:p>
    <w:p w:rsidR="0090333F" w:rsidRPr="006B1FFE" w:rsidRDefault="0090333F" w:rsidP="0090333F">
      <w:pPr>
        <w:spacing w:after="14" w:line="240" w:lineRule="auto"/>
        <w:ind w:right="3"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90333F" w:rsidRPr="006B1FFE" w:rsidRDefault="0090333F" w:rsidP="0090333F">
      <w:pPr>
        <w:spacing w:after="22" w:line="240" w:lineRule="auto"/>
        <w:ind w:left="7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keepNext/>
        <w:keepLines/>
        <w:spacing w:after="4" w:line="240" w:lineRule="auto"/>
        <w:ind w:left="2319" w:hanging="10"/>
        <w:jc w:val="both"/>
        <w:outlineLvl w:val="1"/>
        <w:rPr>
          <w:rFonts w:ascii="Times New Roman" w:eastAsia="Times New Roman" w:hAnsi="Times New Roman" w:cs="Times New Roman"/>
          <w:b/>
          <w:i/>
          <w:color w:val="00000A"/>
          <w:sz w:val="24"/>
          <w:szCs w:val="24"/>
          <w:lang w:eastAsia="ru-RU"/>
        </w:rPr>
      </w:pPr>
      <w:bookmarkStart w:id="14" w:name="_Toc361102"/>
      <w:r w:rsidRPr="006B1FFE">
        <w:rPr>
          <w:rFonts w:ascii="Times New Roman" w:eastAsia="Times New Roman" w:hAnsi="Times New Roman" w:cs="Times New Roman"/>
          <w:b/>
          <w:color w:val="00000A"/>
          <w:sz w:val="24"/>
          <w:szCs w:val="24"/>
          <w:lang w:eastAsia="ru-RU"/>
        </w:rPr>
        <w:t xml:space="preserve">2.2.6. </w:t>
      </w:r>
      <w:r w:rsidRPr="006B1FFE">
        <w:rPr>
          <w:rFonts w:ascii="Times New Roman" w:eastAsia="Times New Roman" w:hAnsi="Times New Roman" w:cs="Times New Roman"/>
          <w:b/>
          <w:i/>
          <w:color w:val="00000A"/>
          <w:sz w:val="24"/>
          <w:szCs w:val="24"/>
          <w:lang w:eastAsia="ru-RU"/>
        </w:rPr>
        <w:t>Программа внеурочной деятельности</w:t>
      </w:r>
      <w:r w:rsidRPr="006B1FFE">
        <w:rPr>
          <w:rFonts w:ascii="Times New Roman" w:eastAsia="Times New Roman" w:hAnsi="Times New Roman" w:cs="Times New Roman"/>
          <w:color w:val="00000A"/>
          <w:sz w:val="24"/>
          <w:szCs w:val="24"/>
          <w:lang w:eastAsia="ru-RU"/>
        </w:rPr>
        <w:t xml:space="preserve"> </w:t>
      </w:r>
      <w:bookmarkEnd w:id="14"/>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Программа разработана с учётом, этнических, социальноэкономических и иных особенностей региона, запросов семей и других субъектов образовательного процесса на</w:t>
      </w:r>
      <w:r w:rsidRPr="006B1FFE">
        <w:rPr>
          <w:rFonts w:ascii="Times New Roman" w:eastAsia="Times New Roman" w:hAnsi="Times New Roman" w:cs="Times New Roman"/>
          <w:color w:val="000000"/>
          <w:sz w:val="24"/>
          <w:szCs w:val="24"/>
          <w:lang w:eastAsia="ru-RU"/>
        </w:rPr>
        <w:t xml:space="preserve"> основе системно-деятельностного и культурно-исторического подходов</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w:t>
      </w:r>
      <w:r w:rsidRPr="006B1FFE">
        <w:rPr>
          <w:rFonts w:ascii="Times New Roman" w:eastAsia="Times New Roman" w:hAnsi="Times New Roman" w:cs="Times New Roman"/>
          <w:color w:val="000000"/>
          <w:sz w:val="24"/>
          <w:szCs w:val="24"/>
          <w:lang w:eastAsia="ru-RU"/>
        </w:rPr>
        <w:t>(интеллектуальными нарушениями)</w:t>
      </w:r>
      <w:r w:rsidRPr="006B1FFE">
        <w:rPr>
          <w:rFonts w:ascii="Times New Roman" w:eastAsia="Times New Roman" w:hAnsi="Times New Roman" w:cs="Times New Roman"/>
          <w:color w:val="00000A"/>
          <w:sz w:val="24"/>
          <w:szCs w:val="24"/>
          <w:lang w:eastAsia="ru-RU"/>
        </w:rPr>
        <w:t xml:space="preserve">, организации их свободного времени.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педагогами;профессионального самоопределения, необходимого для успешной реализации дальнейших жизненных планов обучающихся.</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14" w:line="240" w:lineRule="auto"/>
        <w:ind w:right="6"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Основными целями</w:t>
      </w:r>
      <w:r w:rsidRPr="006B1FFE">
        <w:rPr>
          <w:rFonts w:ascii="Times New Roman" w:eastAsia="Times New Roman" w:hAnsi="Times New Roman" w:cs="Times New Roman"/>
          <w:color w:val="000000"/>
          <w:sz w:val="24"/>
          <w:szCs w:val="24"/>
          <w:lang w:eastAsia="ru-RU"/>
        </w:rPr>
        <w:t xml:space="preserve">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r w:rsidRPr="006B1FFE">
        <w:rPr>
          <w:rFonts w:ascii="Times New Roman" w:eastAsia="Times New Roman" w:hAnsi="Times New Roman" w:cs="Times New Roman"/>
          <w:b/>
          <w:i/>
          <w:color w:val="000000"/>
          <w:sz w:val="24"/>
          <w:szCs w:val="24"/>
          <w:lang w:eastAsia="ru-RU"/>
        </w:rPr>
        <w:t xml:space="preserve"> Основные задачи: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индивидуальных особенностей; </w:t>
      </w:r>
      <w:r w:rsidRPr="006B1FFE">
        <w:rPr>
          <w:rFonts w:ascii="Times New Roman" w:eastAsia="Times New Roman" w:hAnsi="Times New Roman" w:cs="Times New Roman"/>
          <w:color w:val="00000A"/>
          <w:sz w:val="24"/>
          <w:szCs w:val="24"/>
          <w:lang w:eastAsia="ru-RU"/>
        </w:rPr>
        <w:t xml:space="preserve">развитие активности, самостоятельности и независимости в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повседневной жизни; развитие возможных избирательных способностей и интересов ребенка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разных видах деятельности; формирование основ нравственного самосознания личности, умения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правильно оценивать окружающее и самих себя, формирование эстетических потребностей, ценностей и чувств;  развитие трудолюбия, способности к преодолению трудностей,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целеустремлённости и настойчивости в достижении результата;  расширение представлений ребенка о мире и о себе, его социального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опыта; формирование положительного отношения к базовым общественным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ценностям;</w:t>
      </w:r>
      <w:r w:rsidRPr="006B1FFE">
        <w:rPr>
          <w:rFonts w:ascii="Times New Roman" w:eastAsia="Times New Roman" w:hAnsi="Times New Roman" w:cs="Times New Roman"/>
          <w:color w:val="333333"/>
          <w:sz w:val="24"/>
          <w:szCs w:val="24"/>
          <w:lang w:eastAsia="ru-RU"/>
        </w:rPr>
        <w:t xml:space="preserve"> формирование умений, навыков социального общения людей;</w:t>
      </w:r>
      <w:r w:rsidRPr="006B1FFE">
        <w:rPr>
          <w:rFonts w:ascii="Times New Roman" w:eastAsia="Times New Roman" w:hAnsi="Times New Roman" w:cs="Times New Roman"/>
          <w:color w:val="00000A"/>
          <w:sz w:val="24"/>
          <w:szCs w:val="24"/>
          <w:lang w:eastAsia="ru-RU"/>
        </w:rPr>
        <w:t xml:space="preserve"> расширение круга общения, выход обучающегося за пределы семьи и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общеобразовательной организации; развитие навыков осуществления сотрудничества с педагогами, </w:t>
      </w:r>
    </w:p>
    <w:p w:rsidR="0090333F" w:rsidRPr="006B1FFE" w:rsidRDefault="0090333F" w:rsidP="0090333F">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сверстниками, родителями, старшими детьми в решении общих проблем;  укрепление доверия к другим людям;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развитие доброжелательности и эмоциональной отзывчивости, понимания других людей и сопереживания им.</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30" w:line="240" w:lineRule="auto"/>
        <w:ind w:left="7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4" w:line="240" w:lineRule="auto"/>
        <w:ind w:left="1548" w:right="765"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Основные направления и формы организации внеурочной деятельности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4" w:line="240" w:lineRule="auto"/>
        <w:ind w:right="5"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w:t>
      </w:r>
    </w:p>
    <w:p w:rsidR="0090333F" w:rsidRPr="006B1FFE" w:rsidRDefault="0090333F" w:rsidP="0090333F">
      <w:pPr>
        <w:spacing w:after="28" w:line="240" w:lineRule="auto"/>
        <w:ind w:left="10"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 основным направлениям внеурочной деятельности относятся: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коррекционно-развивающее, </w:t>
      </w:r>
      <w:r w:rsidRPr="006B1FFE">
        <w:rPr>
          <w:rFonts w:ascii="Times New Roman" w:eastAsia="Times New Roman" w:hAnsi="Times New Roman" w:cs="Times New Roman"/>
          <w:color w:val="00000A"/>
          <w:sz w:val="24"/>
          <w:szCs w:val="24"/>
          <w:lang w:eastAsia="ru-RU"/>
        </w:rPr>
        <w:tab/>
        <w:t xml:space="preserve">духовно-нравственное, </w:t>
      </w:r>
      <w:r w:rsidRPr="006B1FFE">
        <w:rPr>
          <w:rFonts w:ascii="Times New Roman" w:eastAsia="Times New Roman" w:hAnsi="Times New Roman" w:cs="Times New Roman"/>
          <w:color w:val="00000A"/>
          <w:sz w:val="24"/>
          <w:szCs w:val="24"/>
          <w:lang w:eastAsia="ru-RU"/>
        </w:rPr>
        <w:tab/>
        <w:t xml:space="preserve">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Данные направления являются содержательным ориентиром для разработки соответствующих программ. Школа-интернат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(интеллектуальными нарушениями) </w:t>
      </w:r>
      <w:r w:rsidRPr="006B1FFE">
        <w:rPr>
          <w:rFonts w:ascii="Times New Roman" w:eastAsia="Times New Roman" w:hAnsi="Times New Roman" w:cs="Times New Roman"/>
          <w:color w:val="00000A"/>
          <w:sz w:val="24"/>
          <w:szCs w:val="24"/>
          <w:lang w:eastAsia="ru-RU"/>
        </w:rPr>
        <w:t xml:space="preserve">социального знания, формирования положительного отношения к базовым ценностям, приобретения опыта самостоятельного общественного действия.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w:t>
      </w:r>
      <w:r w:rsidRPr="006B1FFE">
        <w:rPr>
          <w:rFonts w:ascii="Times New Roman" w:eastAsia="Times New Roman" w:hAnsi="Times New Roman" w:cs="Times New Roman"/>
          <w:color w:val="000000"/>
          <w:sz w:val="24"/>
          <w:szCs w:val="24"/>
          <w:lang w:eastAsia="ru-RU"/>
        </w:rPr>
        <w:t xml:space="preserve">(интеллектуальными нарушениями) </w:t>
      </w:r>
      <w:r w:rsidRPr="006B1FFE">
        <w:rPr>
          <w:rFonts w:ascii="Times New Roman" w:eastAsia="Times New Roman" w:hAnsi="Times New Roman" w:cs="Times New Roman"/>
          <w:color w:val="00000A"/>
          <w:sz w:val="24"/>
          <w:szCs w:val="24"/>
          <w:lang w:eastAsia="ru-RU"/>
        </w:rPr>
        <w:t xml:space="preserve">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w:t>
      </w:r>
      <w:r w:rsidRPr="006B1FFE">
        <w:rPr>
          <w:rFonts w:ascii="Times New Roman" w:eastAsia="Times New Roman" w:hAnsi="Times New Roman" w:cs="Times New Roman"/>
          <w:color w:val="000000"/>
          <w:sz w:val="24"/>
          <w:szCs w:val="24"/>
          <w:lang w:eastAsia="ru-RU"/>
        </w:rPr>
        <w:t>(интеллектуальными нарушениями)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90333F" w:rsidRPr="006B1FFE" w:rsidRDefault="0090333F" w:rsidP="0090333F">
      <w:pPr>
        <w:spacing w:after="14" w:line="240" w:lineRule="auto"/>
        <w:ind w:right="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Формы организации внеурочной деятельности разнообразны и их выбор определяется школой-интернатом: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Внеурочная деятельность может осуществляться по различным схемам, в том числе: </w:t>
      </w:r>
    </w:p>
    <w:p w:rsidR="0090333F" w:rsidRPr="006B1FFE" w:rsidRDefault="0090333F" w:rsidP="000B3D5D">
      <w:pPr>
        <w:numPr>
          <w:ilvl w:val="0"/>
          <w:numId w:val="43"/>
        </w:numPr>
        <w:spacing w:after="2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непосредственно в школе-интернате по типу школы полного дня; </w:t>
      </w:r>
    </w:p>
    <w:p w:rsidR="0090333F" w:rsidRPr="006B1FFE" w:rsidRDefault="0090333F" w:rsidP="000B3D5D">
      <w:pPr>
        <w:numPr>
          <w:ilvl w:val="0"/>
          <w:numId w:val="43"/>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совместно с организациями дополнительного образования детей, спортивными объектами, организациями культуры; </w:t>
      </w:r>
    </w:p>
    <w:p w:rsidR="0090333F" w:rsidRPr="006B1FFE" w:rsidRDefault="0090333F" w:rsidP="000B3D5D">
      <w:pPr>
        <w:numPr>
          <w:ilvl w:val="0"/>
          <w:numId w:val="43"/>
        </w:num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сотрудничестве с другими организациями и с участием педагогов школы-интерната (комбинированная схема). </w:t>
      </w:r>
    </w:p>
    <w:p w:rsidR="0090333F" w:rsidRPr="006B1FFE" w:rsidRDefault="0090333F" w:rsidP="0090333F">
      <w:pPr>
        <w:spacing w:after="14" w:line="240" w:lineRule="auto"/>
        <w:ind w:right="4"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Основное преимущество реализации внеурочной деятельности непосредственно в школе-интернате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 </w:t>
      </w:r>
    </w:p>
    <w:p w:rsidR="0090333F" w:rsidRPr="006B1FFE" w:rsidRDefault="0090333F" w:rsidP="0090333F">
      <w:pPr>
        <w:spacing w:after="14" w:line="240" w:lineRule="auto"/>
        <w:ind w:right="6"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w:t>
      </w:r>
    </w:p>
    <w:p w:rsidR="0090333F" w:rsidRPr="006B1FFE" w:rsidRDefault="0090333F" w:rsidP="0090333F">
      <w:pPr>
        <w:spacing w:after="14" w:line="240" w:lineRule="auto"/>
        <w:ind w:right="9"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w:t>
      </w:r>
    </w:p>
    <w:p w:rsidR="0090333F" w:rsidRPr="006B1FFE" w:rsidRDefault="0090333F" w:rsidP="0090333F">
      <w:pPr>
        <w:spacing w:after="14" w:line="240" w:lineRule="auto"/>
        <w:ind w:right="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90333F" w:rsidRPr="006B1FFE" w:rsidRDefault="0090333F" w:rsidP="0090333F">
      <w:pPr>
        <w:spacing w:after="14" w:line="240" w:lineRule="auto"/>
        <w:ind w:right="9"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период каникул для продолжения внеурочной деятельности используются возможности организаций отдыха обучающихся и их оздоровления.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классные руководители, воспитатели, учителя-логопеды, педагоги-психологи и др.), так же и медицинские работники.  </w:t>
      </w:r>
    </w:p>
    <w:p w:rsidR="0090333F" w:rsidRPr="006B1FFE" w:rsidRDefault="0090333F" w:rsidP="0090333F">
      <w:pPr>
        <w:spacing w:after="14" w:line="240" w:lineRule="auto"/>
        <w:ind w:right="2"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 </w:t>
      </w:r>
    </w:p>
    <w:p w:rsidR="0090333F" w:rsidRPr="006B1FFE" w:rsidRDefault="0090333F" w:rsidP="0090333F">
      <w:pPr>
        <w:spacing w:after="5" w:line="240" w:lineRule="auto"/>
        <w:ind w:left="1738"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Планируемые результаты внеурочной деятельности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 результате реализации программы внеурочной деятельности должно обеспечиваться достижение обучающимися с умственной отсталостью </w:t>
      </w:r>
      <w:r w:rsidRPr="006B1FFE">
        <w:rPr>
          <w:rFonts w:ascii="Times New Roman" w:eastAsia="Times New Roman" w:hAnsi="Times New Roman" w:cs="Times New Roman"/>
          <w:color w:val="000000"/>
          <w:sz w:val="24"/>
          <w:szCs w:val="24"/>
          <w:lang w:eastAsia="ru-RU"/>
        </w:rPr>
        <w:t>(интеллектуальными нарушениями)</w:t>
      </w: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0B3D5D">
      <w:pPr>
        <w:numPr>
          <w:ilvl w:val="0"/>
          <w:numId w:val="4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90333F" w:rsidRPr="006B1FFE" w:rsidRDefault="0090333F" w:rsidP="000B3D5D">
      <w:pPr>
        <w:numPr>
          <w:ilvl w:val="0"/>
          <w:numId w:val="44"/>
        </w:num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Воспитательныерезультаты внеурочной деятельности школьников распределяются по трем уровням.</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Первый уровень результатов</w:t>
      </w:r>
      <w:r w:rsidRPr="006B1FFE">
        <w:rPr>
          <w:rFonts w:ascii="Times New Roman" w:eastAsia="Times New Roman" w:hAnsi="Times New Roman" w:cs="Times New Roman"/>
          <w:color w:val="00000A"/>
          <w:sz w:val="24"/>
          <w:szCs w:val="24"/>
          <w:lang w:eastAsia="ru-RU"/>
        </w:rPr>
        <w:t xml:space="preserve">— приобретение обучающимися с умственной отсталостью </w:t>
      </w:r>
      <w:r w:rsidRPr="006B1FFE">
        <w:rPr>
          <w:rFonts w:ascii="Times New Roman" w:eastAsia="Times New Roman" w:hAnsi="Times New Roman" w:cs="Times New Roman"/>
          <w:color w:val="000000"/>
          <w:sz w:val="24"/>
          <w:szCs w:val="24"/>
          <w:lang w:eastAsia="ru-RU"/>
        </w:rPr>
        <w:t xml:space="preserve">(интеллектуальными нарушениями) </w:t>
      </w:r>
      <w:r w:rsidRPr="006B1FFE">
        <w:rPr>
          <w:rFonts w:ascii="Times New Roman" w:eastAsia="Times New Roman" w:hAnsi="Times New Roman" w:cs="Times New Roman"/>
          <w:color w:val="00000A"/>
          <w:sz w:val="24"/>
          <w:szCs w:val="24"/>
          <w:lang w:eastAsia="ru-RU"/>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Второй уровень результатов</w:t>
      </w:r>
      <w:r w:rsidRPr="006B1FFE">
        <w:rPr>
          <w:rFonts w:ascii="Times New Roman" w:eastAsia="Times New Roman" w:hAnsi="Times New Roman" w:cs="Times New Roman"/>
          <w:color w:val="00000A"/>
          <w:sz w:val="24"/>
          <w:szCs w:val="24"/>
          <w:lang w:eastAsia="ru-RU"/>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Третий уровень результатов</w:t>
      </w:r>
      <w:r w:rsidRPr="006B1FFE">
        <w:rPr>
          <w:rFonts w:ascii="Times New Roman" w:eastAsia="Times New Roman" w:hAnsi="Times New Roman" w:cs="Times New Roman"/>
          <w:color w:val="00000A"/>
          <w:sz w:val="24"/>
          <w:szCs w:val="24"/>
          <w:lang w:eastAsia="ru-RU"/>
        </w:rPr>
        <w:t>— получение обучающимися с умственной отсталостью</w:t>
      </w:r>
      <w:r w:rsidRPr="006B1FFE">
        <w:rPr>
          <w:rFonts w:ascii="Times New Roman" w:eastAsia="Times New Roman" w:hAnsi="Times New Roman" w:cs="Times New Roman"/>
          <w:color w:val="000000"/>
          <w:sz w:val="24"/>
          <w:szCs w:val="24"/>
          <w:lang w:eastAsia="ru-RU"/>
        </w:rPr>
        <w:t xml:space="preserve">(интеллектуальными нарушениями) </w:t>
      </w:r>
      <w:r w:rsidRPr="006B1FFE">
        <w:rPr>
          <w:rFonts w:ascii="Times New Roman" w:eastAsia="Times New Roman" w:hAnsi="Times New Roman" w:cs="Times New Roman"/>
          <w:color w:val="00000A"/>
          <w:sz w:val="24"/>
          <w:szCs w:val="24"/>
          <w:lang w:eastAsia="ru-RU"/>
        </w:rPr>
        <w:t xml:space="preserve">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Достижение трех уровней результатов внеурочной деятельности увеличивает вероятность появления </w:t>
      </w:r>
      <w:r w:rsidRPr="006B1FFE">
        <w:rPr>
          <w:rFonts w:ascii="Times New Roman" w:eastAsia="Times New Roman" w:hAnsi="Times New Roman" w:cs="Times New Roman"/>
          <w:i/>
          <w:color w:val="00000A"/>
          <w:sz w:val="24"/>
          <w:szCs w:val="24"/>
          <w:lang w:eastAsia="ru-RU"/>
        </w:rPr>
        <w:t>эффектов</w:t>
      </w:r>
      <w:r w:rsidRPr="006B1FFE">
        <w:rPr>
          <w:rFonts w:ascii="Times New Roman" w:eastAsia="Times New Roman" w:hAnsi="Times New Roman" w:cs="Times New Roman"/>
          <w:color w:val="00000A"/>
          <w:sz w:val="24"/>
          <w:szCs w:val="24"/>
          <w:lang w:eastAsia="ru-RU"/>
        </w:rPr>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B1FFE">
        <w:rPr>
          <w:rFonts w:ascii="Times New Roman" w:eastAsia="Times New Roman" w:hAnsi="Times New Roman" w:cs="Times New Roman"/>
          <w:color w:val="000000"/>
          <w:sz w:val="24"/>
          <w:szCs w:val="24"/>
          <w:lang w:eastAsia="ru-RU"/>
        </w:rPr>
        <w:t>(интеллектуальными нарушениями)</w:t>
      </w:r>
      <w:r w:rsidRPr="006B1FFE">
        <w:rPr>
          <w:rFonts w:ascii="Times New Roman" w:eastAsia="Times New Roman" w:hAnsi="Times New Roman" w:cs="Times New Roman"/>
          <w:color w:val="00000A"/>
          <w:sz w:val="24"/>
          <w:szCs w:val="24"/>
          <w:lang w:eastAsia="ru-RU"/>
        </w:rPr>
        <w:t xml:space="preserve">. </w:t>
      </w:r>
      <w:r w:rsidRPr="006B1FFE">
        <w:rPr>
          <w:rFonts w:ascii="Times New Roman" w:eastAsia="Times New Roman" w:hAnsi="Times New Roman" w:cs="Times New Roman"/>
          <w:color w:val="333333"/>
          <w:sz w:val="24"/>
          <w:szCs w:val="24"/>
          <w:lang w:eastAsia="ru-RU"/>
        </w:rPr>
        <w:t xml:space="preserve"> </w:t>
      </w:r>
    </w:p>
    <w:p w:rsidR="0090333F" w:rsidRPr="006B1FFE" w:rsidRDefault="0090333F" w:rsidP="0090333F">
      <w:pPr>
        <w:spacing w:after="14" w:line="240" w:lineRule="auto"/>
        <w:ind w:right="10"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r w:rsidRPr="006B1FFE">
        <w:rPr>
          <w:rFonts w:ascii="Times New Roman" w:eastAsia="Times New Roman" w:hAnsi="Times New Roman" w:cs="Times New Roman"/>
          <w:b/>
          <w:i/>
          <w:color w:val="000000"/>
          <w:sz w:val="24"/>
          <w:szCs w:val="24"/>
          <w:lang w:eastAsia="ru-RU"/>
        </w:rPr>
        <w:t xml:space="preserve"> </w:t>
      </w:r>
    </w:p>
    <w:p w:rsidR="0090333F" w:rsidRPr="006B1FFE" w:rsidRDefault="0090333F" w:rsidP="0090333F">
      <w:pPr>
        <w:spacing w:after="3" w:line="240" w:lineRule="auto"/>
        <w:ind w:left="1107"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0"/>
          <w:sz w:val="24"/>
          <w:szCs w:val="24"/>
          <w:lang w:eastAsia="ru-RU"/>
        </w:rPr>
        <w:t>Основные личностные результаты внеурочной деятельности:</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ценностное отношение и любовь к близким, к образовательному учреждению, своему селу, городу, народу, России;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ценностное отношение к труду и творчеству, человеку труда, трудовым достижениям России и человечества, трудолюбие;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осознание себя как члена общества, гражданина Российской Федерации, жителя конкретного региона;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элементарные представления об эстетических и художественных ценностях отечественной культуры.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эмоционально-ценностное отношение к окружающей среде, необходимости ее охраны;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уважение к истории, культуре, национальным особенностям, традициям и образу жизни других народов;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готовность следовать этическим нормам поведения в повседневной жизни и профессиональной деятельности; </w:t>
      </w:r>
    </w:p>
    <w:p w:rsidR="0090333F" w:rsidRPr="006B1FFE" w:rsidRDefault="0090333F" w:rsidP="0090333F">
      <w:pPr>
        <w:spacing w:after="14" w:line="240" w:lineRule="auto"/>
        <w:ind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готовность к реализации дальнейшей профессиональной траектории в соответствии с собственными интересами и возможностями; </w:t>
      </w:r>
    </w:p>
    <w:p w:rsidR="0090333F" w:rsidRPr="006B1FFE" w:rsidRDefault="0090333F" w:rsidP="0090333F">
      <w:pPr>
        <w:spacing w:after="14" w:line="240" w:lineRule="auto"/>
        <w:ind w:left="720"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понимание красоты в искусстве, в окружающей действительности;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потребности и начальные умения выражать себя в различных доступных и наиболее привлекательных   видах практической,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художественно-эстетической, спортивно-физкультурной деятельности;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развитие представлений об окружающем мире в совокупности его природных и социальных компонентов;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90333F" w:rsidRPr="006B1FFE" w:rsidRDefault="0090333F" w:rsidP="0090333F">
      <w:pPr>
        <w:spacing w:after="29" w:line="240" w:lineRule="auto"/>
        <w:ind w:left="10" w:right="-1" w:hanging="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принятие и освоение различных социальных ролей, умение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взаимодействовать с людьми, работать в коллективе;  </w:t>
      </w:r>
    </w:p>
    <w:p w:rsidR="0090333F" w:rsidRPr="006B1FFE" w:rsidRDefault="0090333F" w:rsidP="0090333F">
      <w:pPr>
        <w:tabs>
          <w:tab w:val="center" w:pos="1437"/>
          <w:tab w:val="center" w:pos="3043"/>
          <w:tab w:val="center" w:pos="4809"/>
          <w:tab w:val="center" w:pos="6060"/>
          <w:tab w:val="center" w:pos="7112"/>
          <w:tab w:val="right" w:pos="9362"/>
        </w:tabs>
        <w:spacing w:after="28"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A"/>
          <w:sz w:val="24"/>
          <w:szCs w:val="24"/>
          <w:lang w:eastAsia="ru-RU"/>
        </w:rPr>
        <w:t xml:space="preserve">― владение </w:t>
      </w:r>
      <w:r w:rsidRPr="006B1FFE">
        <w:rPr>
          <w:rFonts w:ascii="Times New Roman" w:eastAsia="Times New Roman" w:hAnsi="Times New Roman" w:cs="Times New Roman"/>
          <w:color w:val="00000A"/>
          <w:sz w:val="24"/>
          <w:szCs w:val="24"/>
          <w:lang w:eastAsia="ru-RU"/>
        </w:rPr>
        <w:tab/>
        <w:t xml:space="preserve">навыками </w:t>
      </w:r>
      <w:r w:rsidRPr="006B1FFE">
        <w:rPr>
          <w:rFonts w:ascii="Times New Roman" w:eastAsia="Times New Roman" w:hAnsi="Times New Roman" w:cs="Times New Roman"/>
          <w:color w:val="00000A"/>
          <w:sz w:val="24"/>
          <w:szCs w:val="24"/>
          <w:lang w:eastAsia="ru-RU"/>
        </w:rPr>
        <w:tab/>
        <w:t xml:space="preserve">коммуникации </w:t>
      </w:r>
      <w:r w:rsidRPr="006B1FFE">
        <w:rPr>
          <w:rFonts w:ascii="Times New Roman" w:eastAsia="Times New Roman" w:hAnsi="Times New Roman" w:cs="Times New Roman"/>
          <w:color w:val="00000A"/>
          <w:sz w:val="24"/>
          <w:szCs w:val="24"/>
          <w:lang w:eastAsia="ru-RU"/>
        </w:rPr>
        <w:tab/>
        <w:t xml:space="preserve">и </w:t>
      </w:r>
      <w:r w:rsidRPr="006B1FFE">
        <w:rPr>
          <w:rFonts w:ascii="Times New Roman" w:eastAsia="Times New Roman" w:hAnsi="Times New Roman" w:cs="Times New Roman"/>
          <w:color w:val="00000A"/>
          <w:sz w:val="24"/>
          <w:szCs w:val="24"/>
          <w:lang w:eastAsia="ru-RU"/>
        </w:rPr>
        <w:tab/>
        <w:t xml:space="preserve">принятыми </w:t>
      </w:r>
      <w:r w:rsidRPr="006B1FFE">
        <w:rPr>
          <w:rFonts w:ascii="Times New Roman" w:eastAsia="Times New Roman" w:hAnsi="Times New Roman" w:cs="Times New Roman"/>
          <w:color w:val="00000A"/>
          <w:sz w:val="24"/>
          <w:szCs w:val="24"/>
          <w:lang w:eastAsia="ru-RU"/>
        </w:rPr>
        <w:tab/>
        <w:t xml:space="preserve">ритуалами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социального взаимодействия; </w:t>
      </w:r>
    </w:p>
    <w:p w:rsidR="0090333F" w:rsidRPr="006B1FFE" w:rsidRDefault="0090333F" w:rsidP="0090333F">
      <w:pPr>
        <w:spacing w:after="14" w:line="240" w:lineRule="auto"/>
        <w:ind w:right="14"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90333F" w:rsidRPr="006B1FFE" w:rsidRDefault="0090333F" w:rsidP="0090333F">
      <w:pPr>
        <w:spacing w:after="14" w:line="240" w:lineRule="auto"/>
        <w:ind w:right="8"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90333F" w:rsidRPr="006B1FFE" w:rsidRDefault="0090333F" w:rsidP="0090333F">
      <w:pPr>
        <w:spacing w:after="14" w:line="240" w:lineRule="auto"/>
        <w:ind w:right="6"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90333F" w:rsidRPr="006B1FFE" w:rsidRDefault="0090333F" w:rsidP="0090333F">
      <w:pPr>
        <w:spacing w:after="15" w:line="240" w:lineRule="auto"/>
        <w:ind w:right="11" w:firstLine="7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мотивация к самореализации в социальном творчестве, познавательной и практической, общественно полезной деятельности. </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0" w:line="240" w:lineRule="auto"/>
        <w:ind w:left="78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pStyle w:val="1"/>
        <w:spacing w:after="4" w:line="240" w:lineRule="auto"/>
        <w:ind w:left="0" w:right="822" w:firstLine="0"/>
        <w:jc w:val="both"/>
        <w:rPr>
          <w:color w:val="00000A"/>
          <w:sz w:val="24"/>
          <w:szCs w:val="24"/>
        </w:rPr>
      </w:pPr>
      <w:r w:rsidRPr="006B1FFE">
        <w:rPr>
          <w:color w:val="00000A"/>
          <w:sz w:val="24"/>
          <w:szCs w:val="24"/>
        </w:rPr>
        <w:t xml:space="preserve"> </w:t>
      </w:r>
      <w:bookmarkStart w:id="15" w:name="_Toc361103"/>
    </w:p>
    <w:p w:rsidR="0090333F" w:rsidRPr="006B1FFE" w:rsidRDefault="0090333F" w:rsidP="0090333F">
      <w:pPr>
        <w:rPr>
          <w:sz w:val="24"/>
          <w:szCs w:val="24"/>
          <w:lang w:eastAsia="ru-RU"/>
        </w:rPr>
      </w:pPr>
    </w:p>
    <w:p w:rsidR="0090333F" w:rsidRPr="006B1FFE" w:rsidRDefault="0090333F" w:rsidP="0090333F">
      <w:pPr>
        <w:pStyle w:val="1"/>
        <w:spacing w:after="4" w:line="240" w:lineRule="auto"/>
        <w:ind w:left="0" w:right="822" w:firstLine="0"/>
        <w:rPr>
          <w:sz w:val="24"/>
          <w:szCs w:val="24"/>
        </w:rPr>
      </w:pPr>
      <w:r w:rsidRPr="006B1FFE">
        <w:rPr>
          <w:color w:val="00000A"/>
          <w:sz w:val="24"/>
          <w:szCs w:val="24"/>
        </w:rPr>
        <w:t>2.3. Организационный раздел</w:t>
      </w:r>
      <w:bookmarkEnd w:id="15"/>
    </w:p>
    <w:p w:rsidR="0090333F" w:rsidRPr="006B1FFE" w:rsidRDefault="0090333F" w:rsidP="0090333F">
      <w:pPr>
        <w:keepNext/>
        <w:keepLines/>
        <w:spacing w:after="3" w:line="240" w:lineRule="auto"/>
        <w:ind w:right="1247"/>
        <w:jc w:val="center"/>
        <w:outlineLvl w:val="1"/>
        <w:rPr>
          <w:rFonts w:ascii="Times New Roman" w:eastAsia="Times New Roman" w:hAnsi="Times New Roman" w:cs="Times New Roman"/>
          <w:b/>
          <w:i/>
          <w:color w:val="00000A"/>
          <w:sz w:val="24"/>
          <w:szCs w:val="24"/>
          <w:lang w:eastAsia="ru-RU"/>
        </w:rPr>
      </w:pPr>
      <w:bookmarkStart w:id="16" w:name="_Toc361104"/>
      <w:r w:rsidRPr="006B1FFE">
        <w:rPr>
          <w:rFonts w:ascii="Times New Roman" w:eastAsia="Times New Roman" w:hAnsi="Times New Roman" w:cs="Times New Roman"/>
          <w:b/>
          <w:color w:val="00000A"/>
          <w:sz w:val="24"/>
          <w:szCs w:val="24"/>
          <w:lang w:eastAsia="ru-RU"/>
        </w:rPr>
        <w:t xml:space="preserve">2.3.1. </w:t>
      </w:r>
      <w:r w:rsidRPr="006B1FFE">
        <w:rPr>
          <w:rFonts w:ascii="Times New Roman" w:eastAsia="Times New Roman" w:hAnsi="Times New Roman" w:cs="Times New Roman"/>
          <w:b/>
          <w:i/>
          <w:color w:val="00000A"/>
          <w:sz w:val="24"/>
          <w:szCs w:val="24"/>
          <w:lang w:eastAsia="ru-RU"/>
        </w:rPr>
        <w:t>Учебный план</w:t>
      </w:r>
      <w:bookmarkEnd w:id="16"/>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A"/>
          <w:sz w:val="24"/>
          <w:szCs w:val="24"/>
          <w:lang w:eastAsia="ru-RU"/>
        </w:rPr>
        <w:t xml:space="preserve">Годовой учебный план общего образования обучающихся с легкой умственной отсталостью (интеллектуальными нарушениями) 5- 9 классов </w:t>
      </w:r>
    </w:p>
    <w:tbl>
      <w:tblPr>
        <w:tblW w:w="9676" w:type="dxa"/>
        <w:tblInd w:w="-111" w:type="dxa"/>
        <w:tblCellMar>
          <w:top w:w="9" w:type="dxa"/>
          <w:left w:w="103" w:type="dxa"/>
          <w:right w:w="35" w:type="dxa"/>
        </w:tblCellMar>
        <w:tblLook w:val="04A0" w:firstRow="1" w:lastRow="0" w:firstColumn="1" w:lastColumn="0" w:noHBand="0" w:noVBand="1"/>
      </w:tblPr>
      <w:tblGrid>
        <w:gridCol w:w="1951"/>
        <w:gridCol w:w="10"/>
        <w:gridCol w:w="141"/>
        <w:gridCol w:w="2689"/>
        <w:gridCol w:w="288"/>
        <w:gridCol w:w="428"/>
        <w:gridCol w:w="280"/>
        <w:gridCol w:w="428"/>
        <w:gridCol w:w="242"/>
        <w:gridCol w:w="466"/>
        <w:gridCol w:w="242"/>
        <w:gridCol w:w="567"/>
        <w:gridCol w:w="245"/>
        <w:gridCol w:w="324"/>
        <w:gridCol w:w="142"/>
        <w:gridCol w:w="100"/>
        <w:gridCol w:w="754"/>
        <w:gridCol w:w="379"/>
      </w:tblGrid>
      <w:tr w:rsidR="0090333F" w:rsidRPr="006B1FFE" w:rsidTr="0090333F">
        <w:trPr>
          <w:gridAfter w:val="1"/>
          <w:wAfter w:w="376" w:type="dxa"/>
          <w:trHeight w:val="977"/>
        </w:trPr>
        <w:tc>
          <w:tcPr>
            <w:tcW w:w="9297" w:type="dxa"/>
            <w:gridSpan w:val="17"/>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49" w:line="240" w:lineRule="auto"/>
              <w:ind w:left="139" w:right="6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Годовой учебный план общего образования  обучающихся с умственной отсталостью </w:t>
            </w:r>
            <w:r w:rsidRPr="006B1FFE">
              <w:rPr>
                <w:rFonts w:ascii="Times New Roman" w:eastAsia="Times New Roman" w:hAnsi="Times New Roman" w:cs="Times New Roman"/>
                <w:b/>
                <w:color w:val="000000"/>
                <w:sz w:val="24"/>
                <w:szCs w:val="24"/>
                <w:lang w:eastAsia="ru-RU"/>
              </w:rPr>
              <w:t xml:space="preserve">(интеллектуальными </w:t>
            </w:r>
          </w:p>
          <w:p w:rsidR="0090333F" w:rsidRPr="006B1FFE" w:rsidRDefault="0090333F">
            <w:pPr>
              <w:spacing w:after="0" w:line="240" w:lineRule="auto"/>
              <w:ind w:right="6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нарушениями): V-IX</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A"/>
                <w:sz w:val="24"/>
                <w:szCs w:val="24"/>
                <w:lang w:eastAsia="ru-RU"/>
              </w:rPr>
              <w:t>классы</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gridAfter w:val="1"/>
          <w:wAfter w:w="376" w:type="dxa"/>
          <w:trHeight w:val="331"/>
        </w:trPr>
        <w:tc>
          <w:tcPr>
            <w:tcW w:w="1961" w:type="dxa"/>
            <w:gridSpan w:val="2"/>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Предметные области </w:t>
            </w:r>
          </w:p>
        </w:tc>
        <w:tc>
          <w:tcPr>
            <w:tcW w:w="2830" w:type="dxa"/>
            <w:gridSpan w:val="2"/>
            <w:vMerge w:val="restart"/>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Классы </w:t>
            </w:r>
          </w:p>
          <w:p w:rsidR="0090333F" w:rsidRPr="006B1FFE" w:rsidRDefault="0090333F">
            <w:pPr>
              <w:spacing w:after="29"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Учебные предметы </w:t>
            </w:r>
          </w:p>
        </w:tc>
        <w:tc>
          <w:tcPr>
            <w:tcW w:w="4506" w:type="dxa"/>
            <w:gridSpan w:val="13"/>
            <w:tcBorders>
              <w:top w:val="single" w:sz="4" w:space="0" w:color="000000"/>
              <w:left w:val="single" w:sz="8" w:space="0" w:color="000000"/>
              <w:bottom w:val="single" w:sz="4" w:space="0" w:color="000000"/>
              <w:right w:val="single" w:sz="8" w:space="0" w:color="000000"/>
            </w:tcBorders>
            <w:hideMark/>
          </w:tcPr>
          <w:p w:rsidR="0090333F" w:rsidRPr="006B1FFE" w:rsidRDefault="0090333F">
            <w:pPr>
              <w:spacing w:after="0" w:line="240" w:lineRule="auto"/>
              <w:ind w:left="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Количество часов в год</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gridAfter w:val="1"/>
          <w:wAfter w:w="376" w:type="dxa"/>
          <w:trHeight w:val="6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4" w:space="0" w:color="000000"/>
              <w:left w:val="single" w:sz="4" w:space="0" w:color="000000"/>
              <w:bottom w:val="single" w:sz="4" w:space="0" w:color="000000"/>
              <w:right w:val="single" w:sz="8"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VII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VIII </w:t>
            </w:r>
          </w:p>
        </w:tc>
        <w:tc>
          <w:tcPr>
            <w:tcW w:w="56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IX </w:t>
            </w:r>
          </w:p>
        </w:tc>
        <w:tc>
          <w:tcPr>
            <w:tcW w:w="996" w:type="dxa"/>
            <w:gridSpan w:val="3"/>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Всего </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gridAfter w:val="1"/>
          <w:wAfter w:w="376" w:type="dxa"/>
          <w:trHeight w:val="256"/>
        </w:trPr>
        <w:tc>
          <w:tcPr>
            <w:tcW w:w="4791" w:type="dxa"/>
            <w:gridSpan w:val="4"/>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Обязательная часть</w:t>
            </w:r>
            <w:r w:rsidRPr="006B1FFE">
              <w:rPr>
                <w:rFonts w:ascii="Times New Roman" w:eastAsia="Times New Roman" w:hAnsi="Times New Roman" w:cs="Times New Roman"/>
                <w:b/>
                <w:color w:val="00000A"/>
                <w:sz w:val="24"/>
                <w:szCs w:val="24"/>
                <w:lang w:eastAsia="ru-RU"/>
              </w:rPr>
              <w:t xml:space="preserve"> </w:t>
            </w:r>
          </w:p>
        </w:tc>
        <w:tc>
          <w:tcPr>
            <w:tcW w:w="4506" w:type="dxa"/>
            <w:gridSpan w:val="13"/>
            <w:tcBorders>
              <w:top w:val="single" w:sz="4" w:space="0" w:color="000000"/>
              <w:left w:val="single" w:sz="8" w:space="0" w:color="000000"/>
              <w:bottom w:val="single" w:sz="4" w:space="0" w:color="000000"/>
              <w:right w:val="single" w:sz="8"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tc>
      </w:tr>
      <w:tr w:rsidR="0090333F" w:rsidRPr="006B1FFE" w:rsidTr="0090333F">
        <w:trPr>
          <w:gridAfter w:val="1"/>
          <w:wAfter w:w="376" w:type="dxa"/>
          <w:trHeight w:val="1299"/>
        </w:trPr>
        <w:tc>
          <w:tcPr>
            <w:tcW w:w="196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 </w:t>
            </w:r>
            <w:r w:rsidRPr="006B1FFE">
              <w:rPr>
                <w:rFonts w:ascii="Times New Roman" w:eastAsia="Times New Roman" w:hAnsi="Times New Roman" w:cs="Times New Roman"/>
                <w:color w:val="00000A"/>
                <w:sz w:val="24"/>
                <w:szCs w:val="24"/>
                <w:lang w:eastAsia="ru-RU"/>
              </w:rPr>
              <w:tab/>
              <w:t xml:space="preserve">Язык </w:t>
            </w:r>
            <w:r w:rsidRPr="006B1FFE">
              <w:rPr>
                <w:rFonts w:ascii="Times New Roman" w:eastAsia="Times New Roman" w:hAnsi="Times New Roman" w:cs="Times New Roman"/>
                <w:color w:val="00000A"/>
                <w:sz w:val="24"/>
                <w:szCs w:val="24"/>
                <w:lang w:eastAsia="ru-RU"/>
              </w:rPr>
              <w:tab/>
              <w:t xml:space="preserve">и речевая практика </w:t>
            </w:r>
          </w:p>
        </w:tc>
        <w:tc>
          <w:tcPr>
            <w:tcW w:w="2830"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right="8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1.1. Русский язык 1.2. Чтение </w:t>
            </w:r>
          </w:p>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(Литературное чтение)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p w:rsidR="0090333F" w:rsidRPr="006B1FFE" w:rsidRDefault="0090333F">
            <w:pPr>
              <w:spacing w:after="0" w:line="240" w:lineRule="auto"/>
              <w:ind w:left="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136 </w:t>
            </w:r>
          </w:p>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136</w:t>
            </w:r>
            <w:r w:rsidRPr="006B1FFE">
              <w:rPr>
                <w:rFonts w:ascii="Times New Roman" w:eastAsia="Times New Roman" w:hAnsi="Times New Roman" w:cs="Times New Roman"/>
                <w:color w:val="000000"/>
                <w:sz w:val="24"/>
                <w:szCs w:val="24"/>
                <w:lang w:eastAsia="ru-RU"/>
              </w:rPr>
              <w:t xml:space="preserve">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680 </w:t>
            </w:r>
          </w:p>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680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653"/>
        </w:trPr>
        <w:tc>
          <w:tcPr>
            <w:tcW w:w="196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2. Математика</w:t>
            </w:r>
            <w:r w:rsidRPr="006B1FFE">
              <w:rPr>
                <w:rFonts w:ascii="Times New Roman" w:eastAsia="Times New Roman" w:hAnsi="Times New Roman" w:cs="Times New Roman"/>
                <w:color w:val="000000"/>
                <w:sz w:val="24"/>
                <w:szCs w:val="24"/>
                <w:lang w:eastAsia="ru-RU"/>
              </w:rPr>
              <w:t xml:space="preserve"> </w:t>
            </w:r>
          </w:p>
        </w:tc>
        <w:tc>
          <w:tcPr>
            <w:tcW w:w="2830"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24"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2.1. Математика </w:t>
            </w:r>
          </w:p>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2.2. Информатика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136 </w:t>
            </w:r>
          </w:p>
          <w:p w:rsidR="0090333F" w:rsidRPr="006B1FFE" w:rsidRDefault="0090333F">
            <w:pPr>
              <w:spacing w:after="0" w:line="240" w:lineRule="auto"/>
              <w:ind w:right="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136 </w:t>
            </w:r>
          </w:p>
          <w:p w:rsidR="0090333F" w:rsidRPr="006B1FFE" w:rsidRDefault="0090333F">
            <w:pPr>
              <w:spacing w:after="0" w:line="240" w:lineRule="auto"/>
              <w:ind w:right="7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102 34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102 34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102 34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578 </w:t>
            </w:r>
          </w:p>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102</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977"/>
        </w:trPr>
        <w:tc>
          <w:tcPr>
            <w:tcW w:w="196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 </w:t>
            </w:r>
          </w:p>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Естествознан ие </w:t>
            </w:r>
          </w:p>
        </w:tc>
        <w:tc>
          <w:tcPr>
            <w:tcW w:w="2830"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1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3.1. Природоведение </w:t>
            </w:r>
          </w:p>
          <w:p w:rsidR="0090333F" w:rsidRPr="006B1FFE" w:rsidRDefault="0090333F">
            <w:pPr>
              <w:spacing w:after="8"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3.2. Биология </w:t>
            </w:r>
          </w:p>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3.3. География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right="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lef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right="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left="1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68</w:t>
            </w:r>
            <w:r w:rsidRPr="006B1FFE">
              <w:rPr>
                <w:rFonts w:ascii="Times New Roman" w:eastAsia="Times New Roman" w:hAnsi="Times New Roman" w:cs="Times New Roman"/>
                <w:color w:val="000000"/>
                <w:sz w:val="24"/>
                <w:szCs w:val="24"/>
                <w:lang w:eastAsia="ru-RU"/>
              </w:rPr>
              <w:t xml:space="preserve">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136 </w:t>
            </w:r>
          </w:p>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204 </w:t>
            </w:r>
          </w:p>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272</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1620"/>
        </w:trPr>
        <w:tc>
          <w:tcPr>
            <w:tcW w:w="196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4. Человек </w:t>
            </w:r>
          </w:p>
        </w:tc>
        <w:tc>
          <w:tcPr>
            <w:tcW w:w="2830" w:type="dxa"/>
            <w:gridSpan w:val="2"/>
            <w:tcBorders>
              <w:top w:val="single" w:sz="4" w:space="0" w:color="000000"/>
              <w:left w:val="single" w:sz="4" w:space="0" w:color="000000"/>
              <w:bottom w:val="single" w:sz="4" w:space="0" w:color="000000"/>
              <w:right w:val="single" w:sz="8" w:space="0" w:color="000000"/>
            </w:tcBorders>
            <w:hideMark/>
          </w:tcPr>
          <w:p w:rsidR="00934327" w:rsidRPr="006B1FFE" w:rsidRDefault="0090333F">
            <w:pPr>
              <w:spacing w:after="0" w:line="240" w:lineRule="auto"/>
              <w:ind w:left="5" w:right="12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 xml:space="preserve">4.1. Мир истории </w:t>
            </w:r>
          </w:p>
          <w:p w:rsidR="00934327" w:rsidRPr="006B1FFE" w:rsidRDefault="0090333F">
            <w:pPr>
              <w:spacing w:after="0" w:line="240" w:lineRule="auto"/>
              <w:ind w:left="5" w:right="12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 xml:space="preserve">4.2. Основы социальной жизни </w:t>
            </w:r>
          </w:p>
          <w:p w:rsidR="0090333F" w:rsidRPr="006B1FFE" w:rsidRDefault="0090333F">
            <w:pPr>
              <w:spacing w:after="0" w:line="240" w:lineRule="auto"/>
              <w:ind w:left="5" w:right="12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 xml:space="preserve">4.3. История отечества </w:t>
            </w:r>
          </w:p>
          <w:p w:rsidR="00934327" w:rsidRPr="006B1FFE" w:rsidRDefault="00934327">
            <w:pPr>
              <w:spacing w:after="0" w:line="240" w:lineRule="auto"/>
              <w:ind w:left="5" w:right="123"/>
              <w:jc w:val="both"/>
              <w:rPr>
                <w:rFonts w:ascii="Times New Roman" w:eastAsia="Times New Roman" w:hAnsi="Times New Roman" w:cs="Times New Roman"/>
                <w:color w:val="000000"/>
                <w:sz w:val="24"/>
                <w:szCs w:val="24"/>
                <w:lang w:eastAsia="ru-RU"/>
              </w:rPr>
            </w:pP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right="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34 </w:t>
            </w:r>
          </w:p>
          <w:p w:rsidR="0090333F" w:rsidRPr="006B1FFE" w:rsidRDefault="0090333F">
            <w:pPr>
              <w:spacing w:after="0" w:line="240" w:lineRule="auto"/>
              <w:ind w:right="6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34 </w:t>
            </w:r>
          </w:p>
          <w:p w:rsidR="0090333F" w:rsidRPr="006B1FFE" w:rsidRDefault="0090333F">
            <w:pPr>
              <w:spacing w:after="0" w:line="240" w:lineRule="auto"/>
              <w:ind w:right="7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lef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right="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left="1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68</w:t>
            </w:r>
            <w:r w:rsidRPr="006B1FFE">
              <w:rPr>
                <w:rFonts w:ascii="Times New Roman" w:eastAsia="Times New Roman" w:hAnsi="Times New Roman" w:cs="Times New Roman"/>
                <w:color w:val="000000"/>
                <w:sz w:val="24"/>
                <w:szCs w:val="24"/>
                <w:lang w:eastAsia="ru-RU"/>
              </w:rPr>
              <w:t xml:space="preserve">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right="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68 </w:t>
            </w:r>
          </w:p>
          <w:p w:rsidR="0090333F" w:rsidRPr="006B1FFE" w:rsidRDefault="0090333F">
            <w:pPr>
              <w:spacing w:after="0" w:line="240" w:lineRule="auto"/>
              <w:ind w:left="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272 </w:t>
            </w:r>
          </w:p>
          <w:p w:rsidR="0090333F" w:rsidRPr="006B1FFE" w:rsidRDefault="0090333F">
            <w:pPr>
              <w:spacing w:after="0" w:line="240" w:lineRule="auto"/>
              <w:ind w:left="115"/>
              <w:jc w:val="both"/>
              <w:rPr>
                <w:rFonts w:ascii="Times New Roman" w:eastAsia="Calibri" w:hAnsi="Times New Roman" w:cs="Times New Roman"/>
                <w:color w:val="00000A"/>
                <w:sz w:val="24"/>
                <w:szCs w:val="24"/>
                <w:vertAlign w:val="subscript"/>
                <w:lang w:eastAsia="ru-RU"/>
              </w:rPr>
            </w:pPr>
            <w:r w:rsidRPr="006B1FFE">
              <w:rPr>
                <w:rFonts w:ascii="Times New Roman" w:eastAsia="Times New Roman" w:hAnsi="Times New Roman" w:cs="Times New Roman"/>
                <w:color w:val="000000"/>
                <w:sz w:val="24"/>
                <w:szCs w:val="24"/>
                <w:lang w:eastAsia="ru-RU"/>
              </w:rPr>
              <w:t>204</w:t>
            </w:r>
            <w:r w:rsidRPr="006B1FFE">
              <w:rPr>
                <w:rFonts w:ascii="Times New Roman" w:eastAsia="Calibri" w:hAnsi="Times New Roman" w:cs="Times New Roman"/>
                <w:color w:val="00000A"/>
                <w:sz w:val="24"/>
                <w:szCs w:val="24"/>
                <w:vertAlign w:val="subscript"/>
                <w:lang w:eastAsia="ru-RU"/>
              </w:rPr>
              <w:t xml:space="preserve"> </w:t>
            </w:r>
          </w:p>
          <w:p w:rsidR="00934327" w:rsidRPr="006B1FFE" w:rsidRDefault="00934327">
            <w:pPr>
              <w:spacing w:after="0" w:line="240" w:lineRule="auto"/>
              <w:ind w:left="115"/>
              <w:jc w:val="both"/>
              <w:rPr>
                <w:rFonts w:ascii="Times New Roman" w:eastAsia="Calibri" w:hAnsi="Times New Roman" w:cs="Times New Roman"/>
                <w:color w:val="00000A"/>
                <w:sz w:val="24"/>
                <w:szCs w:val="24"/>
                <w:vertAlign w:val="subscript"/>
                <w:lang w:eastAsia="ru-RU"/>
              </w:rPr>
            </w:pPr>
          </w:p>
          <w:p w:rsidR="00934327" w:rsidRPr="006B1FFE" w:rsidRDefault="00934327">
            <w:pPr>
              <w:spacing w:after="0" w:line="240" w:lineRule="auto"/>
              <w:ind w:left="115"/>
              <w:jc w:val="both"/>
              <w:rPr>
                <w:rFonts w:ascii="Times New Roman" w:eastAsia="Times New Roman" w:hAnsi="Times New Roman" w:cs="Times New Roman"/>
                <w:color w:val="000000"/>
                <w:sz w:val="24"/>
                <w:szCs w:val="24"/>
                <w:lang w:eastAsia="ru-RU"/>
              </w:rPr>
            </w:pPr>
          </w:p>
        </w:tc>
      </w:tr>
      <w:tr w:rsidR="0090333F" w:rsidRPr="006B1FFE" w:rsidTr="0090333F">
        <w:trPr>
          <w:gridAfter w:val="1"/>
          <w:wAfter w:w="376" w:type="dxa"/>
          <w:trHeight w:val="977"/>
        </w:trPr>
        <w:tc>
          <w:tcPr>
            <w:tcW w:w="196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5. Искусство </w:t>
            </w:r>
          </w:p>
        </w:tc>
        <w:tc>
          <w:tcPr>
            <w:tcW w:w="2830" w:type="dxa"/>
            <w:gridSpan w:val="2"/>
            <w:tcBorders>
              <w:top w:val="single" w:sz="4" w:space="0" w:color="000000"/>
              <w:left w:val="single" w:sz="4" w:space="0" w:color="000000"/>
              <w:bottom w:val="single" w:sz="4" w:space="0" w:color="000000"/>
              <w:right w:val="single" w:sz="8" w:space="0" w:color="000000"/>
            </w:tcBorders>
            <w:hideMark/>
          </w:tcPr>
          <w:p w:rsidR="00934327" w:rsidRPr="006B1FFE" w:rsidRDefault="0090333F">
            <w:pPr>
              <w:spacing w:after="0" w:line="240" w:lineRule="auto"/>
              <w:ind w:left="5" w:right="147"/>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5.1. Изобразительное искусство</w:t>
            </w:r>
          </w:p>
          <w:p w:rsidR="0090333F" w:rsidRPr="006B1FFE" w:rsidRDefault="0090333F">
            <w:pPr>
              <w:spacing w:after="0" w:line="240" w:lineRule="auto"/>
              <w:ind w:left="5" w:right="14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5.2. Музыка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34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248" w:right="204" w:hanging="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7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250" w:right="202" w:hanging="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00" w:right="252" w:hanging="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251" w:right="204" w:hanging="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right="7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w:t>
            </w:r>
            <w:r w:rsidRPr="006B1FFE">
              <w:rPr>
                <w:rFonts w:ascii="Times New Roman" w:eastAsia="Times New Roman" w:hAnsi="Times New Roman" w:cs="Times New Roman"/>
                <w:color w:val="000000"/>
                <w:sz w:val="24"/>
                <w:szCs w:val="24"/>
                <w:lang w:eastAsia="ru-RU"/>
              </w:rPr>
              <w:t xml:space="preserve">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right="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68 </w:t>
            </w:r>
          </w:p>
          <w:p w:rsidR="0090333F" w:rsidRPr="006B1FFE" w:rsidRDefault="0090333F">
            <w:pPr>
              <w:spacing w:after="0" w:line="240" w:lineRule="auto"/>
              <w:ind w:left="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right="6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34</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653"/>
        </w:trPr>
        <w:tc>
          <w:tcPr>
            <w:tcW w:w="196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 Физическая культура </w:t>
            </w:r>
          </w:p>
        </w:tc>
        <w:tc>
          <w:tcPr>
            <w:tcW w:w="2830"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6.1. Физическая культура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102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102</w:t>
            </w:r>
            <w:r w:rsidRPr="006B1FFE">
              <w:rPr>
                <w:rFonts w:ascii="Times New Roman" w:eastAsia="Times New Roman" w:hAnsi="Times New Roman" w:cs="Times New Roman"/>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102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102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102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510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653"/>
        </w:trPr>
        <w:tc>
          <w:tcPr>
            <w:tcW w:w="196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7. Технологии </w:t>
            </w:r>
          </w:p>
        </w:tc>
        <w:tc>
          <w:tcPr>
            <w:tcW w:w="2830"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right="3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7.1. Профильный труд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204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204</w:t>
            </w:r>
            <w:r w:rsidRPr="006B1FFE">
              <w:rPr>
                <w:rFonts w:ascii="Times New Roman" w:eastAsia="Times New Roman" w:hAnsi="Times New Roman" w:cs="Times New Roman"/>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238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272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272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1190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656"/>
        </w:trPr>
        <w:tc>
          <w:tcPr>
            <w:tcW w:w="4791" w:type="dxa"/>
            <w:gridSpan w:val="4"/>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Итого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918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952</w:t>
            </w:r>
            <w:r w:rsidRPr="006B1FFE">
              <w:rPr>
                <w:rFonts w:ascii="Times New Roman" w:eastAsia="Times New Roman" w:hAnsi="Times New Roman" w:cs="Times New Roman"/>
                <w:b/>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986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2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1020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102</w:t>
            </w:r>
          </w:p>
          <w:p w:rsidR="0090333F" w:rsidRPr="006B1FFE" w:rsidRDefault="0090333F">
            <w:pPr>
              <w:spacing w:after="0" w:line="240" w:lineRule="auto"/>
              <w:ind w:right="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0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4998 </w:t>
            </w:r>
          </w:p>
          <w:p w:rsidR="0090333F" w:rsidRPr="006B1FFE" w:rsidRDefault="0090333F">
            <w:pPr>
              <w:spacing w:after="0" w:line="240" w:lineRule="auto"/>
              <w:ind w:left="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tc>
      </w:tr>
      <w:tr w:rsidR="0090333F" w:rsidRPr="006B1FFE" w:rsidTr="0090333F">
        <w:trPr>
          <w:gridAfter w:val="1"/>
          <w:wAfter w:w="376" w:type="dxa"/>
          <w:trHeight w:val="653"/>
        </w:trPr>
        <w:tc>
          <w:tcPr>
            <w:tcW w:w="4791" w:type="dxa"/>
            <w:gridSpan w:val="4"/>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Часть, формируемая участниками образовательных отношений</w:t>
            </w:r>
            <w:r w:rsidRPr="006B1FFE">
              <w:rPr>
                <w:rFonts w:ascii="Times New Roman" w:eastAsia="Times New Roman" w:hAnsi="Times New Roman" w:cs="Times New Roman"/>
                <w:color w:val="00000A"/>
                <w:sz w:val="24"/>
                <w:szCs w:val="24"/>
                <w:lang w:eastAsia="ru-RU"/>
              </w:rPr>
              <w:t xml:space="preserve">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68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68</w:t>
            </w:r>
            <w:r w:rsidRPr="006B1FFE">
              <w:rPr>
                <w:rFonts w:ascii="Times New Roman" w:eastAsia="Times New Roman" w:hAnsi="Times New Roman" w:cs="Times New Roman"/>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68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68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1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68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340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977"/>
        </w:trPr>
        <w:tc>
          <w:tcPr>
            <w:tcW w:w="4791" w:type="dxa"/>
            <w:gridSpan w:val="4"/>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right="6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Максимально допустимая годовая нагрузка </w:t>
            </w:r>
            <w:r w:rsidRPr="006B1FFE">
              <w:rPr>
                <w:rFonts w:ascii="Times New Roman" w:eastAsia="Times New Roman" w:hAnsi="Times New Roman" w:cs="Times New Roman"/>
                <w:color w:val="00000A"/>
                <w:sz w:val="24"/>
                <w:szCs w:val="24"/>
                <w:lang w:eastAsia="ru-RU"/>
              </w:rPr>
              <w:t>(при 6-дневной учебной неделе)</w:t>
            </w:r>
            <w:r w:rsidRPr="006B1FFE">
              <w:rPr>
                <w:rFonts w:ascii="Times New Roman" w:eastAsia="Times New Roman" w:hAnsi="Times New Roman" w:cs="Times New Roman"/>
                <w:b/>
                <w:color w:val="00000A"/>
                <w:sz w:val="24"/>
                <w:szCs w:val="24"/>
                <w:lang w:eastAsia="ru-RU"/>
              </w:rPr>
              <w:t xml:space="preserve">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986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102</w:t>
            </w:r>
          </w:p>
          <w:p w:rsidR="0090333F" w:rsidRPr="006B1FFE" w:rsidRDefault="0090333F">
            <w:pPr>
              <w:spacing w:after="0" w:line="240" w:lineRule="auto"/>
              <w:ind w:right="7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0</w:t>
            </w:r>
            <w:r w:rsidRPr="006B1FFE">
              <w:rPr>
                <w:rFonts w:ascii="Times New Roman" w:eastAsia="Times New Roman" w:hAnsi="Times New Roman" w:cs="Times New Roman"/>
                <w:b/>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108</w:t>
            </w:r>
          </w:p>
          <w:p w:rsidR="0090333F" w:rsidRPr="006B1FFE" w:rsidRDefault="0090333F">
            <w:pPr>
              <w:spacing w:after="0" w:line="240" w:lineRule="auto"/>
              <w:ind w:right="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8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2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1122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112</w:t>
            </w:r>
          </w:p>
          <w:p w:rsidR="0090333F" w:rsidRPr="006B1FFE" w:rsidRDefault="0090333F">
            <w:pPr>
              <w:spacing w:after="0" w:line="240" w:lineRule="auto"/>
              <w:ind w:right="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2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5338</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655"/>
        </w:trPr>
        <w:tc>
          <w:tcPr>
            <w:tcW w:w="4791" w:type="dxa"/>
            <w:gridSpan w:val="4"/>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Коррекционно-развивающая область (коррекционные занятия)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204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204</w:t>
            </w:r>
            <w:r w:rsidRPr="006B1FFE">
              <w:rPr>
                <w:rFonts w:ascii="Times New Roman" w:eastAsia="Times New Roman" w:hAnsi="Times New Roman" w:cs="Times New Roman"/>
                <w:b/>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204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204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204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1020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415"/>
        </w:trPr>
        <w:tc>
          <w:tcPr>
            <w:tcW w:w="4791" w:type="dxa"/>
            <w:gridSpan w:val="4"/>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Внеурочная деятельность: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136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136</w:t>
            </w:r>
            <w:r w:rsidRPr="006B1FFE">
              <w:rPr>
                <w:rFonts w:ascii="Times New Roman" w:eastAsia="Times New Roman" w:hAnsi="Times New Roman" w:cs="Times New Roman"/>
                <w:b/>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136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136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136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11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680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gridAfter w:val="1"/>
          <w:wAfter w:w="376" w:type="dxa"/>
          <w:trHeight w:val="653"/>
        </w:trPr>
        <w:tc>
          <w:tcPr>
            <w:tcW w:w="4791" w:type="dxa"/>
            <w:gridSpan w:val="4"/>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Всего к финансированию </w:t>
            </w:r>
          </w:p>
        </w:tc>
        <w:tc>
          <w:tcPr>
            <w:tcW w:w="716" w:type="dxa"/>
            <w:gridSpan w:val="2"/>
            <w:tcBorders>
              <w:top w:val="single" w:sz="4" w:space="0" w:color="000000"/>
              <w:left w:val="single" w:sz="8" w:space="0" w:color="000000"/>
              <w:bottom w:val="single" w:sz="4" w:space="0" w:color="000000"/>
              <w:right w:val="single" w:sz="4"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132</w:t>
            </w:r>
          </w:p>
          <w:p w:rsidR="0090333F" w:rsidRPr="006B1FFE" w:rsidRDefault="0090333F">
            <w:pPr>
              <w:spacing w:after="0" w:line="240" w:lineRule="auto"/>
              <w:ind w:right="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6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3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136</w:t>
            </w:r>
          </w:p>
          <w:p w:rsidR="0090333F" w:rsidRPr="006B1FFE" w:rsidRDefault="0090333F">
            <w:pPr>
              <w:spacing w:after="0" w:line="240" w:lineRule="auto"/>
              <w:ind w:right="7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0</w:t>
            </w:r>
            <w:r w:rsidRPr="006B1FFE">
              <w:rPr>
                <w:rFonts w:ascii="Times New Roman" w:eastAsia="Times New Roman" w:hAnsi="Times New Roman" w:cs="Times New Roman"/>
                <w:b/>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142</w:t>
            </w:r>
          </w:p>
          <w:p w:rsidR="0090333F" w:rsidRPr="006B1FFE" w:rsidRDefault="0090333F">
            <w:pPr>
              <w:spacing w:after="0" w:line="240" w:lineRule="auto"/>
              <w:ind w:right="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8 </w:t>
            </w:r>
          </w:p>
        </w:tc>
        <w:tc>
          <w:tcPr>
            <w:tcW w:w="809"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2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1462 </w:t>
            </w:r>
          </w:p>
        </w:tc>
        <w:tc>
          <w:tcPr>
            <w:tcW w:w="711" w:type="dxa"/>
            <w:gridSpan w:val="3"/>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left="4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146</w:t>
            </w:r>
          </w:p>
          <w:p w:rsidR="0090333F" w:rsidRPr="006B1FFE" w:rsidRDefault="0090333F">
            <w:pPr>
              <w:spacing w:after="0" w:line="240" w:lineRule="auto"/>
              <w:ind w:right="7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2 </w:t>
            </w:r>
          </w:p>
        </w:tc>
        <w:tc>
          <w:tcPr>
            <w:tcW w:w="854" w:type="dxa"/>
            <w:gridSpan w:val="2"/>
            <w:tcBorders>
              <w:top w:val="single" w:sz="4" w:space="0" w:color="000000"/>
              <w:left w:val="single" w:sz="4" w:space="0" w:color="000000"/>
              <w:bottom w:val="single" w:sz="4" w:space="0" w:color="000000"/>
              <w:right w:val="single" w:sz="8" w:space="0" w:color="000000"/>
            </w:tcBorders>
            <w:hideMark/>
          </w:tcPr>
          <w:p w:rsidR="0090333F" w:rsidRPr="006B1FFE" w:rsidRDefault="0090333F">
            <w:pPr>
              <w:spacing w:after="0" w:line="240" w:lineRule="auto"/>
              <w:ind w:left="4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7038</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964"/>
        </w:trPr>
        <w:tc>
          <w:tcPr>
            <w:tcW w:w="9676" w:type="dxa"/>
            <w:gridSpan w:val="18"/>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rsidP="00934327">
            <w:pPr>
              <w:spacing w:after="17" w:line="240" w:lineRule="auto"/>
              <w:ind w:left="604" w:right="60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Недельный учебный план образования обучающихся с умственной отсталостью </w:t>
            </w:r>
            <w:r w:rsidRPr="006B1FFE">
              <w:rPr>
                <w:rFonts w:ascii="Times New Roman" w:eastAsia="Times New Roman" w:hAnsi="Times New Roman" w:cs="Times New Roman"/>
                <w:b/>
                <w:color w:val="000000"/>
                <w:sz w:val="24"/>
                <w:szCs w:val="24"/>
                <w:lang w:eastAsia="ru-RU"/>
              </w:rPr>
              <w:t>(интеллектуальными нарушениями</w:t>
            </w: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b/>
                <w:color w:val="000000"/>
                <w:sz w:val="24"/>
                <w:szCs w:val="24"/>
                <w:lang w:eastAsia="ru-RU"/>
              </w:rPr>
              <w:t xml:space="preserve"> V-IX</w:t>
            </w:r>
            <w:r w:rsidRPr="006B1FFE">
              <w:rPr>
                <w:rFonts w:ascii="Times New Roman" w:eastAsia="Times New Roman" w:hAnsi="Times New Roman" w:cs="Times New Roman"/>
                <w:color w:val="000000"/>
                <w:sz w:val="24"/>
                <w:szCs w:val="24"/>
                <w:lang w:eastAsia="ru-RU"/>
              </w:rPr>
              <w:t xml:space="preserve"> </w:t>
            </w:r>
            <w:r w:rsidRPr="006B1FFE">
              <w:rPr>
                <w:rFonts w:ascii="Times New Roman" w:eastAsia="Times New Roman" w:hAnsi="Times New Roman" w:cs="Times New Roman"/>
                <w:b/>
                <w:color w:val="00000A"/>
                <w:sz w:val="24"/>
                <w:szCs w:val="24"/>
                <w:lang w:eastAsia="ru-RU"/>
              </w:rPr>
              <w:t>классы</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trHeight w:val="334"/>
        </w:trPr>
        <w:tc>
          <w:tcPr>
            <w:tcW w:w="1951" w:type="dxa"/>
            <w:vMerge w:val="restart"/>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Предметные области </w:t>
            </w:r>
          </w:p>
        </w:tc>
        <w:tc>
          <w:tcPr>
            <w:tcW w:w="3128" w:type="dxa"/>
            <w:gridSpan w:val="4"/>
            <w:vMerge w:val="restart"/>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Классы  </w:t>
            </w:r>
          </w:p>
          <w:p w:rsidR="0090333F" w:rsidRPr="006B1FFE" w:rsidRDefault="0090333F">
            <w:pPr>
              <w:spacing w:after="2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Учебные предметы </w:t>
            </w:r>
          </w:p>
        </w:tc>
        <w:tc>
          <w:tcPr>
            <w:tcW w:w="4597" w:type="dxa"/>
            <w:gridSpan w:val="1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Количество часов в неделю</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trHeight w:val="4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VII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VIII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IX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Всего </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trHeight w:val="240"/>
        </w:trPr>
        <w:tc>
          <w:tcPr>
            <w:tcW w:w="9676" w:type="dxa"/>
            <w:gridSpan w:val="18"/>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Обязательная часть</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trHeight w:val="975"/>
        </w:trPr>
        <w:tc>
          <w:tcPr>
            <w:tcW w:w="2102"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 </w:t>
            </w:r>
            <w:r w:rsidRPr="006B1FFE">
              <w:rPr>
                <w:rFonts w:ascii="Times New Roman" w:eastAsia="Times New Roman" w:hAnsi="Times New Roman" w:cs="Times New Roman"/>
                <w:color w:val="00000A"/>
                <w:sz w:val="24"/>
                <w:szCs w:val="24"/>
                <w:lang w:eastAsia="ru-RU"/>
              </w:rPr>
              <w:tab/>
              <w:t xml:space="preserve">Язык </w:t>
            </w:r>
            <w:r w:rsidRPr="006B1FFE">
              <w:rPr>
                <w:rFonts w:ascii="Times New Roman" w:eastAsia="Times New Roman" w:hAnsi="Times New Roman" w:cs="Times New Roman"/>
                <w:color w:val="00000A"/>
                <w:sz w:val="24"/>
                <w:szCs w:val="24"/>
                <w:lang w:eastAsia="ru-RU"/>
              </w:rPr>
              <w:tab/>
              <w:t>и речевая практика</w:t>
            </w:r>
            <w:r w:rsidRPr="006B1FFE">
              <w:rPr>
                <w:rFonts w:ascii="Times New Roman" w:eastAsia="Times New Roman" w:hAnsi="Times New Roman" w:cs="Times New Roman"/>
                <w:color w:val="000000"/>
                <w:sz w:val="24"/>
                <w:szCs w:val="24"/>
                <w:lang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23"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1.1.Русский язык </w:t>
            </w:r>
          </w:p>
          <w:p w:rsidR="0090333F" w:rsidRPr="006B1FFE" w:rsidRDefault="0090333F">
            <w:pPr>
              <w:spacing w:after="24"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1.2.Чтение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(Литературное чтение)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4</w:t>
            </w:r>
            <w:r w:rsidRPr="006B1FFE">
              <w:rPr>
                <w:rFonts w:ascii="Times New Roman" w:eastAsia="Times New Roman" w:hAnsi="Times New Roman" w:cs="Times New Roman"/>
                <w:color w:val="00000A"/>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20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20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655"/>
        </w:trPr>
        <w:tc>
          <w:tcPr>
            <w:tcW w:w="2102"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2. Математика</w:t>
            </w:r>
            <w:r w:rsidRPr="006B1FFE">
              <w:rPr>
                <w:rFonts w:ascii="Times New Roman" w:eastAsia="Times New Roman" w:hAnsi="Times New Roman" w:cs="Times New Roman"/>
                <w:color w:val="000000"/>
                <w:sz w:val="24"/>
                <w:szCs w:val="24"/>
                <w:lang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26" w:line="240" w:lineRule="auto"/>
              <w:ind w:left="2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2.1.Математика </w:t>
            </w:r>
          </w:p>
          <w:p w:rsidR="0090333F" w:rsidRPr="006B1FFE" w:rsidRDefault="0090333F">
            <w:pPr>
              <w:spacing w:after="0" w:line="240" w:lineRule="auto"/>
              <w:ind w:left="2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2.2. Информатика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17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3</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trHeight w:val="974"/>
        </w:trPr>
        <w:tc>
          <w:tcPr>
            <w:tcW w:w="2102"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24"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Естествознание</w:t>
            </w:r>
            <w:r w:rsidRPr="006B1FFE">
              <w:rPr>
                <w:rFonts w:ascii="Times New Roman" w:eastAsia="Times New Roman" w:hAnsi="Times New Roman" w:cs="Times New Roman"/>
                <w:color w:val="000000"/>
                <w:sz w:val="24"/>
                <w:szCs w:val="24"/>
                <w:lang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23"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3.1. Природоведение </w:t>
            </w:r>
          </w:p>
          <w:p w:rsidR="0090333F" w:rsidRPr="006B1FFE" w:rsidRDefault="0090333F">
            <w:pPr>
              <w:spacing w:after="2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3.2.Биология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3.3. География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right="2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- 2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right="36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- 2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right="11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- 2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2</w:t>
            </w:r>
            <w:r w:rsidRPr="006B1FFE">
              <w:rPr>
                <w:rFonts w:ascii="Times New Roman" w:eastAsia="Times New Roman" w:hAnsi="Times New Roman" w:cs="Times New Roman"/>
                <w:color w:val="00000A"/>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4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8</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trHeight w:val="1299"/>
        </w:trPr>
        <w:tc>
          <w:tcPr>
            <w:tcW w:w="2102"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4. Человек и общество</w:t>
            </w:r>
            <w:r w:rsidRPr="006B1FFE">
              <w:rPr>
                <w:rFonts w:ascii="Times New Roman" w:eastAsia="Times New Roman" w:hAnsi="Times New Roman" w:cs="Times New Roman"/>
                <w:color w:val="000000"/>
                <w:sz w:val="24"/>
                <w:szCs w:val="24"/>
                <w:lang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right="2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4.1. Мир истории </w:t>
            </w:r>
          </w:p>
          <w:p w:rsidR="0090333F" w:rsidRPr="006B1FFE" w:rsidRDefault="0090333F">
            <w:pPr>
              <w:spacing w:after="0" w:line="240" w:lineRule="auto"/>
              <w:ind w:left="2" w:right="26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4.2. Основы социальной жизни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4.3. История отечества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right="2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- 1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right="25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- 2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2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right="36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- 2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right="11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- 2</w:t>
            </w:r>
            <w:r w:rsidRPr="006B1FFE">
              <w:rPr>
                <w:rFonts w:ascii="Times New Roman" w:eastAsia="Calibri" w:hAnsi="Times New Roman" w:cs="Times New Roman"/>
                <w:color w:val="00000A"/>
                <w:sz w:val="24"/>
                <w:szCs w:val="24"/>
                <w:lang w:eastAsia="ru-RU"/>
              </w:rPr>
              <w:t xml:space="preserve"> </w:t>
            </w:r>
          </w:p>
          <w:p w:rsidR="0090333F" w:rsidRPr="006B1FFE" w:rsidRDefault="0090333F">
            <w:pPr>
              <w:spacing w:after="26"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2</w:t>
            </w:r>
            <w:r w:rsidRPr="006B1FFE">
              <w:rPr>
                <w:rFonts w:ascii="Times New Roman" w:eastAsia="Times New Roman" w:hAnsi="Times New Roman" w:cs="Times New Roman"/>
                <w:color w:val="00000A"/>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8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6</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trHeight w:val="977"/>
        </w:trPr>
        <w:tc>
          <w:tcPr>
            <w:tcW w:w="2102"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5. Искусство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right="2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5.1. Изобразительное искусство </w:t>
            </w:r>
          </w:p>
          <w:p w:rsidR="0090333F" w:rsidRPr="006B1FFE" w:rsidRDefault="0090333F">
            <w:pPr>
              <w:spacing w:after="0" w:line="240" w:lineRule="auto"/>
              <w:ind w:left="2" w:right="29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5.2. Музыка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2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1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w:t>
            </w:r>
            <w:r w:rsidRPr="006B1FFE">
              <w:rPr>
                <w:rFonts w:ascii="Times New Roman" w:eastAsia="Times New Roman" w:hAnsi="Times New Roman" w:cs="Times New Roman"/>
                <w:color w:val="00000A"/>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1</w:t>
            </w:r>
            <w:r w:rsidRPr="006B1FFE">
              <w:rPr>
                <w:rFonts w:ascii="Times New Roman" w:eastAsia="Calibri" w:hAnsi="Times New Roman" w:cs="Times New Roman"/>
                <w:color w:val="00000A"/>
                <w:sz w:val="24"/>
                <w:szCs w:val="24"/>
                <w:lang w:eastAsia="ru-RU"/>
              </w:rPr>
              <w:t xml:space="preserve"> </w:t>
            </w:r>
          </w:p>
        </w:tc>
      </w:tr>
      <w:tr w:rsidR="0090333F" w:rsidRPr="006B1FFE" w:rsidTr="0090333F">
        <w:trPr>
          <w:trHeight w:val="653"/>
        </w:trPr>
        <w:tc>
          <w:tcPr>
            <w:tcW w:w="2102"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6. Физическая культура</w:t>
            </w:r>
            <w:r w:rsidRPr="006B1FFE">
              <w:rPr>
                <w:rFonts w:ascii="Times New Roman" w:eastAsia="Times New Roman" w:hAnsi="Times New Roman" w:cs="Times New Roman"/>
                <w:color w:val="000000"/>
                <w:sz w:val="24"/>
                <w:szCs w:val="24"/>
                <w:lang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6.1. Физическая культура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3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3</w:t>
            </w:r>
            <w:r w:rsidRPr="006B1FFE">
              <w:rPr>
                <w:rFonts w:ascii="Times New Roman" w:eastAsia="Times New Roman" w:hAnsi="Times New Roman" w:cs="Times New Roman"/>
                <w:color w:val="00000A"/>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15</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334"/>
        </w:trPr>
        <w:tc>
          <w:tcPr>
            <w:tcW w:w="2102"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7. Технологии</w:t>
            </w:r>
            <w:r w:rsidRPr="006B1FFE">
              <w:rPr>
                <w:rFonts w:ascii="Times New Roman" w:eastAsia="Times New Roman" w:hAnsi="Times New Roman" w:cs="Times New Roman"/>
                <w:color w:val="000000"/>
                <w:sz w:val="24"/>
                <w:szCs w:val="24"/>
                <w:lang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7.1. Профильный труд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6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7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8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8</w:t>
            </w:r>
            <w:r w:rsidRPr="006B1FFE">
              <w:rPr>
                <w:rFonts w:ascii="Times New Roman" w:eastAsia="Times New Roman" w:hAnsi="Times New Roman" w:cs="Times New Roman"/>
                <w:color w:val="00000A"/>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35</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331"/>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Итого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27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28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30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31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31</w:t>
            </w:r>
            <w:r w:rsidRPr="006B1FFE">
              <w:rPr>
                <w:rFonts w:ascii="Times New Roman" w:eastAsia="Times New Roman" w:hAnsi="Times New Roman" w:cs="Times New Roman"/>
                <w:b/>
                <w:color w:val="000000"/>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147</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653"/>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Часть, формируемая участниками образовательных отношений</w:t>
            </w:r>
            <w:r w:rsidRPr="006B1FFE">
              <w:rPr>
                <w:rFonts w:ascii="Times New Roman" w:eastAsia="Times New Roman" w:hAnsi="Times New Roman" w:cs="Times New Roman"/>
                <w:b/>
                <w:color w:val="00000A"/>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2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2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2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2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2</w:t>
            </w:r>
            <w:r w:rsidRPr="006B1FFE">
              <w:rPr>
                <w:rFonts w:ascii="Times New Roman" w:eastAsia="Times New Roman" w:hAnsi="Times New Roman" w:cs="Times New Roman"/>
                <w:b/>
                <w:color w:val="000000"/>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274"/>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Русский язык</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5</w:t>
            </w:r>
          </w:p>
        </w:tc>
      </w:tr>
      <w:tr w:rsidR="0090333F" w:rsidRPr="006B1FFE" w:rsidTr="0090333F">
        <w:trPr>
          <w:trHeight w:val="264"/>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Математика</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5</w:t>
            </w:r>
          </w:p>
        </w:tc>
      </w:tr>
      <w:tr w:rsidR="0090333F" w:rsidRPr="006B1FFE" w:rsidTr="0090333F">
        <w:trPr>
          <w:trHeight w:val="666"/>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right="6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Максимально допустимая недельная нагрузка </w:t>
            </w:r>
            <w:r w:rsidRPr="006B1FFE">
              <w:rPr>
                <w:rFonts w:ascii="Times New Roman" w:eastAsia="Times New Roman" w:hAnsi="Times New Roman" w:cs="Times New Roman"/>
                <w:color w:val="00000A"/>
                <w:sz w:val="24"/>
                <w:szCs w:val="24"/>
                <w:lang w:eastAsia="ru-RU"/>
              </w:rPr>
              <w:t>(при 6-дневной учебной неделе)</w:t>
            </w:r>
            <w:r w:rsidRPr="006B1FFE">
              <w:rPr>
                <w:rFonts w:ascii="Times New Roman" w:eastAsia="Times New Roman" w:hAnsi="Times New Roman" w:cs="Times New Roman"/>
                <w:b/>
                <w:color w:val="00000A"/>
                <w:sz w:val="24"/>
                <w:szCs w:val="24"/>
                <w:lang w:eastAsia="ru-RU"/>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29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30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32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33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33</w:t>
            </w:r>
            <w:r w:rsidRPr="006B1FFE">
              <w:rPr>
                <w:rFonts w:ascii="Times New Roman" w:eastAsia="Times New Roman" w:hAnsi="Times New Roman" w:cs="Times New Roman"/>
                <w:b/>
                <w:color w:val="000000"/>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157</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655"/>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29"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Коррекционно-развивающая область </w:t>
            </w:r>
          </w:p>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(коррекционные занятия)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6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6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6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6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6</w:t>
            </w:r>
            <w:r w:rsidRPr="006B1FFE">
              <w:rPr>
                <w:rFonts w:ascii="Times New Roman" w:eastAsia="Times New Roman" w:hAnsi="Times New Roman" w:cs="Times New Roman"/>
                <w:b/>
                <w:color w:val="000000"/>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30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316"/>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29"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Логопедические занятия</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3</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3</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3</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3</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3</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15</w:t>
            </w:r>
          </w:p>
        </w:tc>
      </w:tr>
      <w:tr w:rsidR="0090333F" w:rsidRPr="006B1FFE" w:rsidTr="0090333F">
        <w:trPr>
          <w:trHeight w:val="655"/>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29"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Развитие психомоторики и сенсорных процессов</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2</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2</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2</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2</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2</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10</w:t>
            </w:r>
          </w:p>
        </w:tc>
      </w:tr>
      <w:tr w:rsidR="0090333F" w:rsidRPr="006B1FFE" w:rsidTr="0090333F">
        <w:trPr>
          <w:trHeight w:val="288"/>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29"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ЛФК</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5</w:t>
            </w:r>
          </w:p>
        </w:tc>
      </w:tr>
      <w:tr w:rsidR="0090333F" w:rsidRPr="006B1FFE" w:rsidTr="0090333F">
        <w:trPr>
          <w:trHeight w:val="392"/>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Внеурочная деятельность: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4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4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4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4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4</w:t>
            </w:r>
            <w:r w:rsidRPr="006B1FFE">
              <w:rPr>
                <w:rFonts w:ascii="Times New Roman" w:eastAsia="Times New Roman" w:hAnsi="Times New Roman" w:cs="Times New Roman"/>
                <w:b/>
                <w:color w:val="000000"/>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20</w:t>
            </w:r>
            <w:r w:rsidRPr="006B1FFE">
              <w:rPr>
                <w:rFonts w:ascii="Times New Roman" w:eastAsia="Calibri" w:hAnsi="Times New Roman" w:cs="Times New Roman"/>
                <w:color w:val="00000A"/>
                <w:sz w:val="24"/>
                <w:szCs w:val="24"/>
                <w:vertAlign w:val="subscript"/>
                <w:lang w:eastAsia="ru-RU"/>
              </w:rPr>
              <w:t xml:space="preserve"> </w:t>
            </w:r>
          </w:p>
        </w:tc>
      </w:tr>
      <w:tr w:rsidR="0090333F" w:rsidRPr="006B1FFE" w:rsidTr="0090333F">
        <w:trPr>
          <w:trHeight w:val="256"/>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Нравственное направление</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5</w:t>
            </w:r>
          </w:p>
        </w:tc>
      </w:tr>
      <w:tr w:rsidR="0090333F" w:rsidRPr="006B1FFE" w:rsidTr="0090333F">
        <w:trPr>
          <w:trHeight w:val="260"/>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Социальное направление</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5</w:t>
            </w:r>
          </w:p>
        </w:tc>
      </w:tr>
      <w:tr w:rsidR="0090333F" w:rsidRPr="006B1FFE" w:rsidTr="0090333F">
        <w:trPr>
          <w:trHeight w:val="378"/>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Общекультурное направление</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5</w:t>
            </w:r>
          </w:p>
        </w:tc>
      </w:tr>
      <w:tr w:rsidR="0090333F" w:rsidRPr="006B1FFE" w:rsidTr="0090333F">
        <w:trPr>
          <w:trHeight w:val="397"/>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Спортивно-оздоровительное направление</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1</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5</w:t>
            </w:r>
          </w:p>
        </w:tc>
      </w:tr>
      <w:tr w:rsidR="0090333F" w:rsidRPr="006B1FFE" w:rsidTr="0090333F">
        <w:trPr>
          <w:trHeight w:val="334"/>
        </w:trPr>
        <w:tc>
          <w:tcPr>
            <w:tcW w:w="5079" w:type="dxa"/>
            <w:gridSpan w:val="5"/>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Всего к финансированию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39 </w:t>
            </w:r>
          </w:p>
        </w:tc>
        <w:tc>
          <w:tcPr>
            <w:tcW w:w="670"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40 </w:t>
            </w:r>
          </w:p>
        </w:tc>
        <w:tc>
          <w:tcPr>
            <w:tcW w:w="708"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42 </w:t>
            </w:r>
          </w:p>
        </w:tc>
        <w:tc>
          <w:tcPr>
            <w:tcW w:w="812"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43 </w:t>
            </w:r>
          </w:p>
        </w:tc>
        <w:tc>
          <w:tcPr>
            <w:tcW w:w="566" w:type="dxa"/>
            <w:gridSpan w:val="3"/>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43</w:t>
            </w:r>
            <w:r w:rsidRPr="006B1FFE">
              <w:rPr>
                <w:rFonts w:ascii="Times New Roman" w:eastAsia="Times New Roman" w:hAnsi="Times New Roman" w:cs="Times New Roman"/>
                <w:b/>
                <w:color w:val="000000"/>
                <w:sz w:val="24"/>
                <w:szCs w:val="24"/>
                <w:lang w:eastAsia="ru-RU"/>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37" w:type="dxa"/>
            </w:tcMar>
            <w:hideMark/>
          </w:tcPr>
          <w:p w:rsidR="0090333F" w:rsidRPr="006B1FFE" w:rsidRDefault="0090333F">
            <w:pPr>
              <w:spacing w:after="0" w:line="240" w:lineRule="auto"/>
              <w:ind w:lef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207</w:t>
            </w:r>
            <w:r w:rsidRPr="006B1FFE">
              <w:rPr>
                <w:rFonts w:ascii="Times New Roman" w:eastAsia="Calibri" w:hAnsi="Times New Roman" w:cs="Times New Roman"/>
                <w:color w:val="00000A"/>
                <w:sz w:val="24"/>
                <w:szCs w:val="24"/>
                <w:vertAlign w:val="subscript"/>
                <w:lang w:eastAsia="ru-RU"/>
              </w:rPr>
              <w:t xml:space="preserve"> </w:t>
            </w:r>
          </w:p>
        </w:tc>
      </w:tr>
    </w:tbl>
    <w:p w:rsidR="000B3D5D" w:rsidRPr="006B1FFE" w:rsidRDefault="000B3D5D" w:rsidP="0090333F">
      <w:pPr>
        <w:spacing w:after="50" w:line="240" w:lineRule="auto"/>
        <w:ind w:left="110"/>
        <w:jc w:val="both"/>
        <w:rPr>
          <w:rFonts w:ascii="Times New Roman" w:eastAsia="Times New Roman" w:hAnsi="Times New Roman" w:cs="Times New Roman"/>
          <w:b/>
          <w:color w:val="000000"/>
          <w:sz w:val="24"/>
          <w:szCs w:val="24"/>
          <w:lang w:eastAsia="ru-RU"/>
        </w:rPr>
      </w:pPr>
    </w:p>
    <w:p w:rsidR="0090333F" w:rsidRPr="006B1FFE" w:rsidRDefault="0090333F" w:rsidP="0090333F">
      <w:pPr>
        <w:spacing w:after="50" w:line="240" w:lineRule="auto"/>
        <w:ind w:left="1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Ф</w:t>
      </w:r>
      <w:r w:rsidRPr="006B1FFE">
        <w:rPr>
          <w:rFonts w:ascii="Times New Roman" w:eastAsia="Times New Roman" w:hAnsi="Times New Roman" w:cs="Times New Roman"/>
          <w:b/>
          <w:color w:val="00000A"/>
          <w:sz w:val="24"/>
          <w:szCs w:val="24"/>
          <w:lang w:eastAsia="ru-RU"/>
        </w:rPr>
        <w:t>ормы проведения промежуточной аттестации:</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bl>
      <w:tblPr>
        <w:tblW w:w="10144" w:type="dxa"/>
        <w:tblInd w:w="-218" w:type="dxa"/>
        <w:tblCellMar>
          <w:top w:w="7" w:type="dxa"/>
          <w:left w:w="106" w:type="dxa"/>
          <w:right w:w="49" w:type="dxa"/>
        </w:tblCellMar>
        <w:tblLook w:val="04A0" w:firstRow="1" w:lastRow="0" w:firstColumn="1" w:lastColumn="0" w:noHBand="0" w:noVBand="1"/>
      </w:tblPr>
      <w:tblGrid>
        <w:gridCol w:w="1950"/>
        <w:gridCol w:w="151"/>
        <w:gridCol w:w="2977"/>
        <w:gridCol w:w="953"/>
        <w:gridCol w:w="992"/>
        <w:gridCol w:w="994"/>
        <w:gridCol w:w="991"/>
        <w:gridCol w:w="1136"/>
      </w:tblGrid>
      <w:tr w:rsidR="0090333F" w:rsidRPr="006B1FFE" w:rsidTr="00934327">
        <w:trPr>
          <w:trHeight w:val="871"/>
        </w:trPr>
        <w:tc>
          <w:tcPr>
            <w:tcW w:w="9008" w:type="dxa"/>
            <w:gridSpan w:val="7"/>
            <w:tcBorders>
              <w:top w:val="single" w:sz="4" w:space="0" w:color="000000"/>
              <w:left w:val="single" w:sz="4" w:space="0" w:color="000000"/>
              <w:bottom w:val="single" w:sz="4" w:space="0" w:color="000000"/>
              <w:right w:val="nil"/>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 IX классы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A"/>
                <w:sz w:val="24"/>
                <w:szCs w:val="24"/>
                <w:lang w:eastAsia="ru-RU"/>
              </w:rPr>
              <w:t xml:space="preserve"> </w:t>
            </w:r>
          </w:p>
        </w:tc>
        <w:tc>
          <w:tcPr>
            <w:tcW w:w="1136" w:type="dxa"/>
            <w:tcBorders>
              <w:top w:val="single" w:sz="4" w:space="0" w:color="000000"/>
              <w:left w:val="nil"/>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r>
      <w:tr w:rsidR="0090333F" w:rsidRPr="006B1FFE" w:rsidTr="00934327">
        <w:trPr>
          <w:trHeight w:val="286"/>
        </w:trPr>
        <w:tc>
          <w:tcPr>
            <w:tcW w:w="1950" w:type="dxa"/>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Предметные области </w:t>
            </w:r>
          </w:p>
        </w:tc>
        <w:tc>
          <w:tcPr>
            <w:tcW w:w="3128" w:type="dxa"/>
            <w:gridSpan w:val="2"/>
            <w:vMerge w:val="restart"/>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Классы  </w:t>
            </w:r>
          </w:p>
          <w:p w:rsidR="0090333F" w:rsidRPr="006B1FFE" w:rsidRDefault="0090333F">
            <w:pPr>
              <w:spacing w:after="2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Учебные предметы </w:t>
            </w:r>
          </w:p>
        </w:tc>
        <w:tc>
          <w:tcPr>
            <w:tcW w:w="3930" w:type="dxa"/>
            <w:gridSpan w:val="4"/>
            <w:tcBorders>
              <w:top w:val="single" w:sz="4" w:space="0" w:color="000000"/>
              <w:left w:val="single" w:sz="4" w:space="0" w:color="000000"/>
              <w:bottom w:val="single" w:sz="4" w:space="0" w:color="000000"/>
              <w:right w:val="nil"/>
            </w:tcBorders>
            <w:hideMark/>
          </w:tcPr>
          <w:p w:rsidR="0090333F" w:rsidRPr="006B1FFE" w:rsidRDefault="00566579">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Виды контроля</w:t>
            </w:r>
            <w:r w:rsidR="0090333F" w:rsidRPr="006B1FFE">
              <w:rPr>
                <w:rFonts w:ascii="Times New Roman" w:eastAsia="Calibri" w:hAnsi="Times New Roman" w:cs="Times New Roman"/>
                <w:color w:val="00000A"/>
                <w:sz w:val="24"/>
                <w:szCs w:val="24"/>
                <w:lang w:eastAsia="ru-RU"/>
              </w:rPr>
              <w:t xml:space="preserve"> </w:t>
            </w:r>
          </w:p>
        </w:tc>
        <w:tc>
          <w:tcPr>
            <w:tcW w:w="1136" w:type="dxa"/>
            <w:tcBorders>
              <w:top w:val="single" w:sz="4" w:space="0" w:color="000000"/>
              <w:left w:val="nil"/>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r>
      <w:tr w:rsidR="0090333F" w:rsidRPr="006B1FFE" w:rsidTr="0090333F">
        <w:trPr>
          <w:trHeight w:val="5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0333F" w:rsidRPr="006B1FFE" w:rsidRDefault="0090333F">
            <w:pPr>
              <w:spacing w:after="0" w:line="240" w:lineRule="auto"/>
              <w:rPr>
                <w:rFonts w:ascii="Times New Roman" w:eastAsia="Times New Roman" w:hAnsi="Times New Roman" w:cs="Times New Roman"/>
                <w:color w:val="000000"/>
                <w:sz w:val="24"/>
                <w:szCs w:val="24"/>
                <w:lang w:eastAsia="ru-RU"/>
              </w:rPr>
            </w:pPr>
          </w:p>
        </w:tc>
        <w:tc>
          <w:tcPr>
            <w:tcW w:w="9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 </w:t>
            </w:r>
          </w:p>
        </w:tc>
        <w:tc>
          <w:tcPr>
            <w:tcW w:w="99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 </w:t>
            </w:r>
          </w:p>
        </w:tc>
        <w:tc>
          <w:tcPr>
            <w:tcW w:w="99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VII </w:t>
            </w:r>
          </w:p>
        </w:tc>
        <w:tc>
          <w:tcPr>
            <w:tcW w:w="9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VIII </w:t>
            </w:r>
          </w:p>
        </w:tc>
        <w:tc>
          <w:tcPr>
            <w:tcW w:w="113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IX</w:t>
            </w:r>
            <w:r w:rsidRPr="006B1FFE">
              <w:rPr>
                <w:rFonts w:ascii="Times New Roman" w:eastAsia="Calibri" w:hAnsi="Times New Roman" w:cs="Times New Roman"/>
                <w:color w:val="00000A"/>
                <w:sz w:val="24"/>
                <w:szCs w:val="24"/>
                <w:lang w:eastAsia="ru-RU"/>
              </w:rPr>
              <w:t xml:space="preserve"> </w:t>
            </w:r>
          </w:p>
        </w:tc>
      </w:tr>
      <w:tr w:rsidR="0090333F" w:rsidRPr="006B1FFE" w:rsidTr="00934327">
        <w:trPr>
          <w:trHeight w:val="528"/>
        </w:trPr>
        <w:tc>
          <w:tcPr>
            <w:tcW w:w="9008" w:type="dxa"/>
            <w:gridSpan w:val="7"/>
            <w:tcBorders>
              <w:top w:val="single" w:sz="4" w:space="0" w:color="000000"/>
              <w:left w:val="single" w:sz="4" w:space="0" w:color="000000"/>
              <w:bottom w:val="single" w:sz="4" w:space="0" w:color="000000"/>
              <w:right w:val="nil"/>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i/>
                <w:color w:val="00000A"/>
                <w:sz w:val="24"/>
                <w:szCs w:val="24"/>
                <w:lang w:eastAsia="ru-RU"/>
              </w:rPr>
              <w:t>Обязательная часть</w:t>
            </w:r>
            <w:r w:rsidRPr="006B1FFE">
              <w:rPr>
                <w:rFonts w:ascii="Times New Roman" w:eastAsia="Calibri" w:hAnsi="Times New Roman" w:cs="Times New Roman"/>
                <w:color w:val="00000A"/>
                <w:sz w:val="24"/>
                <w:szCs w:val="24"/>
                <w:lang w:eastAsia="ru-RU"/>
              </w:rPr>
              <w:t xml:space="preserve"> </w:t>
            </w:r>
          </w:p>
        </w:tc>
        <w:tc>
          <w:tcPr>
            <w:tcW w:w="1136" w:type="dxa"/>
            <w:tcBorders>
              <w:top w:val="single" w:sz="4" w:space="0" w:color="000000"/>
              <w:left w:val="nil"/>
              <w:bottom w:val="single" w:sz="4" w:space="0" w:color="000000"/>
              <w:right w:val="single" w:sz="4" w:space="0" w:color="000000"/>
            </w:tcBorders>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p>
        </w:tc>
      </w:tr>
      <w:tr w:rsidR="0090333F" w:rsidRPr="006B1FFE" w:rsidTr="00934327">
        <w:trPr>
          <w:trHeight w:val="838"/>
        </w:trPr>
        <w:tc>
          <w:tcPr>
            <w:tcW w:w="210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 Язык и речевая практика </w:t>
            </w:r>
          </w:p>
        </w:tc>
        <w:tc>
          <w:tcPr>
            <w:tcW w:w="297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1.1.Русский язык </w:t>
            </w:r>
          </w:p>
          <w:p w:rsidR="0090333F" w:rsidRPr="006B1FFE" w:rsidRDefault="0090333F">
            <w:pPr>
              <w:spacing w:after="2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1.2.Чтение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(Литературное чтение) </w:t>
            </w:r>
          </w:p>
        </w:tc>
        <w:tc>
          <w:tcPr>
            <w:tcW w:w="9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ГО/КД ГО/ТЧ </w:t>
            </w:r>
          </w:p>
        </w:tc>
        <w:tc>
          <w:tcPr>
            <w:tcW w:w="99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ГО/КД ГО/ТЧ </w:t>
            </w:r>
          </w:p>
        </w:tc>
        <w:tc>
          <w:tcPr>
            <w:tcW w:w="99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ГО/КД ГО/ТЧ </w:t>
            </w:r>
          </w:p>
        </w:tc>
        <w:tc>
          <w:tcPr>
            <w:tcW w:w="9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ГО/КД ГО/ТЧ </w:t>
            </w:r>
          </w:p>
        </w:tc>
        <w:tc>
          <w:tcPr>
            <w:tcW w:w="113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ГО/КД ГО/ТЧ </w:t>
            </w:r>
          </w:p>
        </w:tc>
      </w:tr>
      <w:tr w:rsidR="0090333F" w:rsidRPr="006B1FFE" w:rsidTr="00934327">
        <w:trPr>
          <w:trHeight w:val="562"/>
        </w:trPr>
        <w:tc>
          <w:tcPr>
            <w:tcW w:w="210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 Математика </w:t>
            </w:r>
          </w:p>
        </w:tc>
        <w:tc>
          <w:tcPr>
            <w:tcW w:w="297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rsidP="000B3D5D">
            <w:pPr>
              <w:numPr>
                <w:ilvl w:val="0"/>
                <w:numId w:val="45"/>
              </w:numPr>
              <w:spacing w:after="22"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1.Математика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2.2. Информатика </w:t>
            </w:r>
          </w:p>
        </w:tc>
        <w:tc>
          <w:tcPr>
            <w:tcW w:w="9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ГО/КР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ГО/КР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ГО/КР ГО/КТ </w:t>
            </w:r>
          </w:p>
        </w:tc>
        <w:tc>
          <w:tcPr>
            <w:tcW w:w="9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ГО/КР ГО/КТ </w:t>
            </w:r>
          </w:p>
        </w:tc>
        <w:tc>
          <w:tcPr>
            <w:tcW w:w="113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ГО/КР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tc>
      </w:tr>
      <w:tr w:rsidR="0090333F" w:rsidRPr="006B1FFE" w:rsidTr="00934327">
        <w:trPr>
          <w:trHeight w:val="838"/>
        </w:trPr>
        <w:tc>
          <w:tcPr>
            <w:tcW w:w="210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 Естествознание </w:t>
            </w:r>
          </w:p>
        </w:tc>
        <w:tc>
          <w:tcPr>
            <w:tcW w:w="297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3.1.Природоведение </w:t>
            </w:r>
          </w:p>
          <w:p w:rsidR="0090333F" w:rsidRPr="006B1FFE" w:rsidRDefault="0090333F" w:rsidP="000B3D5D">
            <w:pPr>
              <w:numPr>
                <w:ilvl w:val="0"/>
                <w:numId w:val="46"/>
              </w:numPr>
              <w:spacing w:after="2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2.Биология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3.3. География </w:t>
            </w:r>
          </w:p>
        </w:tc>
        <w:tc>
          <w:tcPr>
            <w:tcW w:w="9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tc>
        <w:tc>
          <w:tcPr>
            <w:tcW w:w="99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tc>
        <w:tc>
          <w:tcPr>
            <w:tcW w:w="9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tc>
        <w:tc>
          <w:tcPr>
            <w:tcW w:w="113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tc>
      </w:tr>
      <w:tr w:rsidR="0090333F" w:rsidRPr="006B1FFE" w:rsidTr="00934327">
        <w:trPr>
          <w:trHeight w:val="1114"/>
        </w:trPr>
        <w:tc>
          <w:tcPr>
            <w:tcW w:w="210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tabs>
                <w:tab w:val="center" w:pos="970"/>
                <w:tab w:val="right" w:pos="1948"/>
              </w:tabs>
              <w:spacing w:after="2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4. </w:t>
            </w:r>
            <w:r w:rsidRPr="006B1FFE">
              <w:rPr>
                <w:rFonts w:ascii="Times New Roman" w:eastAsia="Times New Roman" w:hAnsi="Times New Roman" w:cs="Times New Roman"/>
                <w:color w:val="00000A"/>
                <w:sz w:val="24"/>
                <w:szCs w:val="24"/>
                <w:lang w:eastAsia="ru-RU"/>
              </w:rPr>
              <w:tab/>
              <w:t xml:space="preserve">Человек </w:t>
            </w:r>
            <w:r w:rsidRPr="006B1FFE">
              <w:rPr>
                <w:rFonts w:ascii="Times New Roman" w:eastAsia="Times New Roman" w:hAnsi="Times New Roman" w:cs="Times New Roman"/>
                <w:color w:val="00000A"/>
                <w:sz w:val="24"/>
                <w:szCs w:val="24"/>
                <w:lang w:eastAsia="ru-RU"/>
              </w:rPr>
              <w:tab/>
              <w:t xml:space="preserve">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общество </w:t>
            </w:r>
          </w:p>
        </w:tc>
        <w:tc>
          <w:tcPr>
            <w:tcW w:w="297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4.1. Мир истории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4.2. Основы </w:t>
            </w:r>
            <w:r w:rsidRPr="006B1FFE">
              <w:rPr>
                <w:rFonts w:ascii="Times New Roman" w:eastAsia="Times New Roman" w:hAnsi="Times New Roman" w:cs="Times New Roman"/>
                <w:color w:val="00000A"/>
                <w:sz w:val="24"/>
                <w:szCs w:val="24"/>
                <w:lang w:eastAsia="ru-RU"/>
              </w:rPr>
              <w:tab/>
              <w:t xml:space="preserve">социальной жизни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4.3. История отечества </w:t>
            </w:r>
          </w:p>
        </w:tc>
        <w:tc>
          <w:tcPr>
            <w:tcW w:w="9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tc>
        <w:tc>
          <w:tcPr>
            <w:tcW w:w="9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tc>
        <w:tc>
          <w:tcPr>
            <w:tcW w:w="113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p w:rsidR="0090333F" w:rsidRPr="006B1FFE" w:rsidRDefault="0090333F">
            <w:pPr>
              <w:spacing w:after="1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ГО/КТ </w:t>
            </w:r>
          </w:p>
        </w:tc>
      </w:tr>
      <w:tr w:rsidR="00934327" w:rsidRPr="006B1FFE" w:rsidTr="00934327">
        <w:trPr>
          <w:trHeight w:val="288"/>
        </w:trPr>
        <w:tc>
          <w:tcPr>
            <w:tcW w:w="2101" w:type="dxa"/>
            <w:gridSpan w:val="2"/>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5. Искусство </w:t>
            </w:r>
          </w:p>
        </w:tc>
        <w:tc>
          <w:tcPr>
            <w:tcW w:w="2977" w:type="dxa"/>
            <w:vMerge w:val="restart"/>
            <w:tcBorders>
              <w:top w:val="single" w:sz="4" w:space="0" w:color="000000"/>
              <w:left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5.1. Изобразительное </w:t>
            </w:r>
          </w:p>
          <w:p w:rsidR="00934327" w:rsidRPr="006B1FFE" w:rsidRDefault="00934327">
            <w:pPr>
              <w:spacing w:after="2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искусство </w:t>
            </w:r>
          </w:p>
          <w:p w:rsidR="00934327" w:rsidRPr="006B1FFE" w:rsidRDefault="00934327" w:rsidP="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5.2. Музыка </w:t>
            </w:r>
          </w:p>
        </w:tc>
        <w:tc>
          <w:tcPr>
            <w:tcW w:w="953"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c>
          <w:tcPr>
            <w:tcW w:w="992"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c>
          <w:tcPr>
            <w:tcW w:w="994"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c>
          <w:tcPr>
            <w:tcW w:w="991"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c>
          <w:tcPr>
            <w:tcW w:w="1136"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r>
      <w:tr w:rsidR="00934327" w:rsidRPr="006B1FFE" w:rsidTr="00934327">
        <w:trPr>
          <w:trHeight w:val="564"/>
        </w:trPr>
        <w:tc>
          <w:tcPr>
            <w:tcW w:w="2101" w:type="dxa"/>
            <w:gridSpan w:val="2"/>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tc>
        <w:tc>
          <w:tcPr>
            <w:tcW w:w="2977" w:type="dxa"/>
            <w:vMerge/>
            <w:tcBorders>
              <w:left w:val="single" w:sz="4" w:space="0" w:color="000000"/>
              <w:bottom w:val="single" w:sz="4" w:space="0" w:color="000000"/>
              <w:right w:val="single" w:sz="4" w:space="0" w:color="000000"/>
            </w:tcBorders>
            <w:hideMark/>
          </w:tcPr>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p>
        </w:tc>
        <w:tc>
          <w:tcPr>
            <w:tcW w:w="953"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1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c>
          <w:tcPr>
            <w:tcW w:w="992"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1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c>
          <w:tcPr>
            <w:tcW w:w="994"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1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c>
          <w:tcPr>
            <w:tcW w:w="991"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1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c>
          <w:tcPr>
            <w:tcW w:w="1136" w:type="dxa"/>
            <w:tcBorders>
              <w:top w:val="single" w:sz="4" w:space="0" w:color="000000"/>
              <w:left w:val="single" w:sz="4" w:space="0" w:color="000000"/>
              <w:bottom w:val="single" w:sz="4" w:space="0" w:color="000000"/>
              <w:right w:val="single" w:sz="4" w:space="0" w:color="000000"/>
            </w:tcBorders>
            <w:hideMark/>
          </w:tcPr>
          <w:p w:rsidR="00934327" w:rsidRPr="006B1FFE" w:rsidRDefault="00934327">
            <w:pPr>
              <w:spacing w:after="16"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34327" w:rsidRPr="006B1FFE" w:rsidRDefault="00934327">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w:t>
            </w:r>
          </w:p>
        </w:tc>
      </w:tr>
      <w:tr w:rsidR="0090333F" w:rsidRPr="006B1FFE" w:rsidTr="00934327">
        <w:trPr>
          <w:trHeight w:val="562"/>
        </w:trPr>
        <w:tc>
          <w:tcPr>
            <w:tcW w:w="210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tabs>
                <w:tab w:val="right" w:pos="1948"/>
              </w:tabs>
              <w:spacing w:after="2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 </w:t>
            </w:r>
            <w:r w:rsidRPr="006B1FFE">
              <w:rPr>
                <w:rFonts w:ascii="Times New Roman" w:eastAsia="Times New Roman" w:hAnsi="Times New Roman" w:cs="Times New Roman"/>
                <w:color w:val="00000A"/>
                <w:sz w:val="24"/>
                <w:szCs w:val="24"/>
                <w:lang w:eastAsia="ru-RU"/>
              </w:rPr>
              <w:tab/>
              <w:t xml:space="preserve">Физическая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культура </w:t>
            </w:r>
          </w:p>
        </w:tc>
        <w:tc>
          <w:tcPr>
            <w:tcW w:w="297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6.1. Физическая культура </w:t>
            </w:r>
          </w:p>
        </w:tc>
        <w:tc>
          <w:tcPr>
            <w:tcW w:w="9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ГО/СН </w:t>
            </w:r>
          </w:p>
        </w:tc>
        <w:tc>
          <w:tcPr>
            <w:tcW w:w="99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ГО/СН </w:t>
            </w:r>
          </w:p>
        </w:tc>
        <w:tc>
          <w:tcPr>
            <w:tcW w:w="99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ГО/СН </w:t>
            </w:r>
          </w:p>
        </w:tc>
        <w:tc>
          <w:tcPr>
            <w:tcW w:w="9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ГО/СН </w:t>
            </w:r>
          </w:p>
        </w:tc>
        <w:tc>
          <w:tcPr>
            <w:tcW w:w="113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ГО/СН </w:t>
            </w:r>
          </w:p>
        </w:tc>
      </w:tr>
      <w:tr w:rsidR="0090333F" w:rsidRPr="006B1FFE" w:rsidTr="00934327">
        <w:trPr>
          <w:trHeight w:val="528"/>
        </w:trPr>
        <w:tc>
          <w:tcPr>
            <w:tcW w:w="2101" w:type="dxa"/>
            <w:gridSpan w:val="2"/>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7. Технологии </w:t>
            </w:r>
          </w:p>
        </w:tc>
        <w:tc>
          <w:tcPr>
            <w:tcW w:w="297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7.1. Профильный труд </w:t>
            </w:r>
          </w:p>
        </w:tc>
        <w:tc>
          <w:tcPr>
            <w:tcW w:w="953"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ГО/КТ</w:t>
            </w:r>
            <w:r w:rsidRPr="006B1FFE">
              <w:rPr>
                <w:rFonts w:ascii="Times New Roman" w:eastAsia="Calibri" w:hAnsi="Times New Roman" w:cs="Times New Roman"/>
                <w:color w:val="00000A"/>
                <w:sz w:val="24"/>
                <w:szCs w:val="24"/>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ГО/КТ</w:t>
            </w:r>
            <w:r w:rsidRPr="006B1FFE">
              <w:rPr>
                <w:rFonts w:ascii="Times New Roman" w:eastAsia="Calibri" w:hAnsi="Times New Roman" w:cs="Times New Roman"/>
                <w:color w:val="00000A"/>
                <w:sz w:val="24"/>
                <w:szCs w:val="24"/>
                <w:lang w:eastAsia="ru-RU"/>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ГО/КТ</w:t>
            </w:r>
            <w:r w:rsidRPr="006B1FFE">
              <w:rPr>
                <w:rFonts w:ascii="Times New Roman" w:eastAsia="Calibri" w:hAnsi="Times New Roman" w:cs="Times New Roman"/>
                <w:color w:val="00000A"/>
                <w:sz w:val="24"/>
                <w:szCs w:val="24"/>
                <w:lang w:eastAsia="ru-RU"/>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ГО/КТ</w:t>
            </w:r>
            <w:r w:rsidRPr="006B1FFE">
              <w:rPr>
                <w:rFonts w:ascii="Times New Roman" w:eastAsia="Calibri" w:hAnsi="Times New Roman" w:cs="Times New Roman"/>
                <w:color w:val="00000A"/>
                <w:sz w:val="24"/>
                <w:szCs w:val="24"/>
                <w:lang w:eastAsia="ru-RU"/>
              </w:rPr>
              <w:t xml:space="preserve"> </w:t>
            </w:r>
          </w:p>
        </w:tc>
        <w:tc>
          <w:tcPr>
            <w:tcW w:w="113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ГО/КТ</w:t>
            </w:r>
            <w:r w:rsidRPr="006B1FFE">
              <w:rPr>
                <w:rFonts w:ascii="Times New Roman" w:eastAsia="Calibri" w:hAnsi="Times New Roman" w:cs="Times New Roman"/>
                <w:color w:val="00000A"/>
                <w:sz w:val="24"/>
                <w:szCs w:val="24"/>
                <w:lang w:eastAsia="ru-RU"/>
              </w:rPr>
              <w:t xml:space="preserve"> </w:t>
            </w:r>
          </w:p>
        </w:tc>
      </w:tr>
    </w:tbl>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1"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u w:val="single" w:color="00000A"/>
          <w:lang w:eastAsia="ru-RU"/>
        </w:rPr>
        <w:t>Условные обозначения:</w:t>
      </w:r>
      <w:r w:rsidRPr="006B1FFE">
        <w:rPr>
          <w:rFonts w:ascii="Times New Roman" w:eastAsia="Times New Roman" w:hAnsi="Times New Roman" w:cs="Times New Roman"/>
          <w:i/>
          <w:color w:val="00000A"/>
          <w:sz w:val="24"/>
          <w:szCs w:val="24"/>
          <w:lang w:eastAsia="ru-RU"/>
        </w:rPr>
        <w:t xml:space="preserve"> </w:t>
      </w:r>
    </w:p>
    <w:p w:rsidR="0090333F" w:rsidRPr="006B1FFE" w:rsidRDefault="0090333F" w:rsidP="0090333F">
      <w:pPr>
        <w:spacing w:after="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ГО- годовая  оценка                                                  </w:t>
      </w:r>
    </w:p>
    <w:p w:rsidR="0090333F" w:rsidRPr="006B1FFE" w:rsidRDefault="0090333F" w:rsidP="0090333F">
      <w:pPr>
        <w:spacing w:after="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КТ- контрольное тестирование                                                                             </w:t>
      </w:r>
    </w:p>
    <w:p w:rsidR="0090333F" w:rsidRPr="006B1FFE" w:rsidRDefault="0090333F" w:rsidP="0090333F">
      <w:pPr>
        <w:spacing w:after="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КД- контрольный диктант                                                                 </w:t>
      </w:r>
    </w:p>
    <w:p w:rsidR="0090333F" w:rsidRPr="006B1FFE" w:rsidRDefault="0090333F" w:rsidP="0090333F">
      <w:pPr>
        <w:spacing w:after="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ТЧ- техника чтения                                               </w:t>
      </w:r>
    </w:p>
    <w:p w:rsidR="0090333F" w:rsidRPr="006B1FFE" w:rsidRDefault="0090333F" w:rsidP="0090333F">
      <w:pPr>
        <w:spacing w:after="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КР- контрольная работа </w:t>
      </w:r>
    </w:p>
    <w:p w:rsidR="0090333F" w:rsidRPr="006B1FFE" w:rsidRDefault="0090333F" w:rsidP="0090333F">
      <w:pPr>
        <w:spacing w:after="3"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СН-сдача нормативов</w:t>
      </w:r>
      <w:r w:rsidRPr="006B1FFE">
        <w:rPr>
          <w:rFonts w:ascii="Times New Roman" w:eastAsia="Times New Roman" w:hAnsi="Times New Roman" w:cs="Times New Roman"/>
          <w:b/>
          <w:color w:val="FF0000"/>
          <w:sz w:val="24"/>
          <w:szCs w:val="24"/>
          <w:lang w:eastAsia="ru-RU"/>
        </w:rPr>
        <w:t xml:space="preserve"> </w:t>
      </w: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27"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w:t>
      </w:r>
    </w:p>
    <w:p w:rsidR="0090333F" w:rsidRPr="006B1FFE" w:rsidRDefault="0090333F" w:rsidP="0090333F">
      <w:pPr>
        <w:spacing w:after="30" w:line="240" w:lineRule="auto"/>
        <w:ind w:right="130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2.3.2. </w:t>
      </w:r>
      <w:r w:rsidRPr="006B1FFE">
        <w:rPr>
          <w:rFonts w:ascii="Times New Roman" w:eastAsia="Times New Roman" w:hAnsi="Times New Roman" w:cs="Times New Roman"/>
          <w:b/>
          <w:i/>
          <w:color w:val="000000"/>
          <w:sz w:val="24"/>
          <w:szCs w:val="24"/>
          <w:lang w:eastAsia="ru-RU"/>
        </w:rPr>
        <w:t xml:space="preserve">Условия реализации адаптированной основной  общеобразовательной программы </w:t>
      </w:r>
    </w:p>
    <w:p w:rsidR="0090333F" w:rsidRPr="006B1FFE" w:rsidRDefault="0090333F" w:rsidP="0090333F">
      <w:pPr>
        <w:keepNext/>
        <w:keepLines/>
        <w:spacing w:after="126" w:line="240" w:lineRule="auto"/>
        <w:jc w:val="both"/>
        <w:outlineLvl w:val="3"/>
        <w:rPr>
          <w:rFonts w:ascii="Times New Roman" w:eastAsia="Times New Roman" w:hAnsi="Times New Roman" w:cs="Times New Roman"/>
          <w:b/>
          <w:i/>
          <w:color w:val="00000A"/>
          <w:sz w:val="24"/>
          <w:szCs w:val="24"/>
          <w:lang w:eastAsia="ru-RU"/>
        </w:rPr>
      </w:pPr>
      <w:r w:rsidRPr="006B1FFE">
        <w:rPr>
          <w:rFonts w:ascii="Times New Roman" w:eastAsia="Times New Roman" w:hAnsi="Times New Roman" w:cs="Times New Roman"/>
          <w:b/>
          <w:i/>
          <w:color w:val="000000"/>
          <w:sz w:val="24"/>
          <w:szCs w:val="24"/>
          <w:lang w:eastAsia="ru-RU"/>
        </w:rPr>
        <w:t xml:space="preserve">образования обучающихся с легкой умственной отсталостью (интеллектуальными нарушениями) </w:t>
      </w:r>
      <w:r w:rsidRPr="006B1FFE">
        <w:rPr>
          <w:rFonts w:ascii="Times New Roman" w:eastAsia="Times New Roman" w:hAnsi="Times New Roman" w:cs="Times New Roman"/>
          <w:b/>
          <w:color w:val="000000"/>
          <w:sz w:val="24"/>
          <w:szCs w:val="24"/>
          <w:lang w:eastAsia="ru-RU"/>
        </w:rPr>
        <w:t xml:space="preserve">Кадровые условия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4"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Кадровое обеспечение</w:t>
      </w:r>
      <w:r w:rsidRPr="006B1FFE">
        <w:rPr>
          <w:rFonts w:ascii="Times New Roman" w:eastAsia="Times New Roman" w:hAnsi="Times New Roman" w:cs="Times New Roman"/>
          <w:color w:val="000000"/>
          <w:sz w:val="24"/>
          <w:szCs w:val="24"/>
          <w:lang w:eastAsia="ru-RU"/>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r w:rsidRPr="006B1FFE">
        <w:rPr>
          <w:rFonts w:ascii="Times New Roman" w:eastAsia="Courier New" w:hAnsi="Times New Roman" w:cs="Times New Roman"/>
          <w:color w:val="000000"/>
          <w:sz w:val="24"/>
          <w:szCs w:val="24"/>
          <w:lang w:eastAsia="ru-RU"/>
        </w:rPr>
        <w:t xml:space="preserve">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Школа-интернат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Школа-интернат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В реализации АООП для обучающихся с умственной отсталостью (интеллектуальными нарушениями) в школе-интернате принимают участие следующие специалисты: учителя-олигофренопедагоги, воспитатели, учитель-логопед, педагог-психолог, специалист по физической культуре и адаптивной физической культуре, учителя технологии (труда), учитель музыки, медицинские работники.</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Деятельность школы – интерната ориентирована на формирование</w:t>
      </w:r>
      <w:r w:rsidRPr="006B1FFE">
        <w:rPr>
          <w:rFonts w:ascii="Times New Roman" w:eastAsia="Times New Roman" w:hAnsi="Times New Roman" w:cs="Times New Roman"/>
          <w:color w:val="00000A"/>
          <w:sz w:val="24"/>
          <w:szCs w:val="24"/>
          <w:lang w:eastAsia="ru-RU"/>
        </w:rPr>
        <w:t xml:space="preserve"> гармоничной, развивающей, адаптивной, здоровьесберегающей  образовательной среды, в целях обеспечения доступного качественного образования для лиц с умственной отсталостью (интеллектуальными нарушениями).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Работа педагогического коллектива регламентирована  нормативными документами и локальными актами. </w:t>
      </w:r>
    </w:p>
    <w:p w:rsidR="0090333F" w:rsidRPr="006B1FFE" w:rsidRDefault="0090333F" w:rsidP="0090333F">
      <w:pPr>
        <w:spacing w:after="14"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школе сформировано штатное расписание, которое соответствует условиям реализации АООП образования обучающихся с умственной отсталостью (интеллектуальными нарушениями). </w:t>
      </w:r>
    </w:p>
    <w:p w:rsidR="0090333F" w:rsidRPr="006B1FFE" w:rsidRDefault="0090333F" w:rsidP="0090333F">
      <w:pPr>
        <w:spacing w:after="14" w:line="240" w:lineRule="auto"/>
        <w:ind w:right="11"/>
        <w:jc w:val="both"/>
        <w:rPr>
          <w:rFonts w:ascii="Times New Roman" w:eastAsia="Times New Roman" w:hAnsi="Times New Roman" w:cs="Times New Roman"/>
          <w:color w:val="000000"/>
          <w:sz w:val="24"/>
          <w:szCs w:val="24"/>
          <w:lang w:eastAsia="ru-RU"/>
        </w:rPr>
      </w:pPr>
    </w:p>
    <w:p w:rsidR="0090333F" w:rsidRPr="006B1FFE" w:rsidRDefault="0090333F" w:rsidP="0090333F">
      <w:pPr>
        <w:spacing w:after="14" w:line="240" w:lineRule="auto"/>
        <w:ind w:right="11"/>
        <w:jc w:val="both"/>
        <w:rPr>
          <w:rFonts w:ascii="Times New Roman" w:eastAsia="Times New Roman" w:hAnsi="Times New Roman" w:cs="Times New Roman"/>
          <w:color w:val="000000"/>
          <w:sz w:val="24"/>
          <w:szCs w:val="24"/>
          <w:lang w:eastAsia="ru-RU"/>
        </w:rPr>
      </w:pPr>
    </w:p>
    <w:p w:rsidR="0090333F" w:rsidRPr="006B1FFE" w:rsidRDefault="0090333F" w:rsidP="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4F81BD"/>
          <w:sz w:val="24"/>
          <w:szCs w:val="24"/>
          <w:lang w:eastAsia="ru-RU"/>
        </w:rPr>
        <w:t xml:space="preserve"> </w:t>
      </w:r>
    </w:p>
    <w:tbl>
      <w:tblPr>
        <w:tblW w:w="9573" w:type="dxa"/>
        <w:tblInd w:w="-108" w:type="dxa"/>
        <w:tblCellMar>
          <w:top w:w="46" w:type="dxa"/>
          <w:left w:w="106" w:type="dxa"/>
          <w:right w:w="4" w:type="dxa"/>
        </w:tblCellMar>
        <w:tblLook w:val="04A0" w:firstRow="1" w:lastRow="0" w:firstColumn="1" w:lastColumn="0" w:noHBand="0" w:noVBand="1"/>
      </w:tblPr>
      <w:tblGrid>
        <w:gridCol w:w="2216"/>
        <w:gridCol w:w="7357"/>
      </w:tblGrid>
      <w:tr w:rsidR="0090333F" w:rsidRPr="006B1FFE" w:rsidTr="0090333F">
        <w:trPr>
          <w:trHeight w:val="854"/>
        </w:trPr>
        <w:tc>
          <w:tcPr>
            <w:tcW w:w="221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1 уровень стратегический </w:t>
            </w:r>
          </w:p>
        </w:tc>
        <w:tc>
          <w:tcPr>
            <w:tcW w:w="735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Директор </w:t>
            </w:r>
          </w:p>
        </w:tc>
      </w:tr>
      <w:tr w:rsidR="0090333F" w:rsidRPr="006B1FFE" w:rsidTr="0090333F">
        <w:trPr>
          <w:trHeight w:val="1498"/>
        </w:trPr>
        <w:tc>
          <w:tcPr>
            <w:tcW w:w="221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14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2 уровень  тактический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tc>
        <w:tc>
          <w:tcPr>
            <w:tcW w:w="735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0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Заместитель директора по учебной работе, заместитель директора по воспитательной работе, заместитель директора по административно-хозяйственной работе, главный бухгалтер </w:t>
            </w:r>
          </w:p>
        </w:tc>
      </w:tr>
      <w:tr w:rsidR="0090333F" w:rsidRPr="006B1FFE" w:rsidTr="0090333F">
        <w:trPr>
          <w:trHeight w:val="1498"/>
        </w:trPr>
        <w:tc>
          <w:tcPr>
            <w:tcW w:w="221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3 уровень  оперативный </w:t>
            </w:r>
          </w:p>
        </w:tc>
        <w:tc>
          <w:tcPr>
            <w:tcW w:w="735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0" w:line="240" w:lineRule="auto"/>
              <w:ind w:right="10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Руководители школьных методических объединений, руководитель МО воспитателей, классных руководителей, психолог </w:t>
            </w:r>
          </w:p>
        </w:tc>
      </w:tr>
      <w:tr w:rsidR="0090333F" w:rsidRPr="006B1FFE" w:rsidTr="0090333F">
        <w:trPr>
          <w:trHeight w:val="2223"/>
        </w:trPr>
        <w:tc>
          <w:tcPr>
            <w:tcW w:w="2216"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58" w:line="240" w:lineRule="auto"/>
              <w:ind w:right="55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4-й уровень, </w:t>
            </w:r>
          </w:p>
          <w:p w:rsidR="0090333F" w:rsidRPr="006B1FFE" w:rsidRDefault="0090333F">
            <w:pPr>
              <w:spacing w:after="17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исполнители.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 </w:t>
            </w:r>
          </w:p>
        </w:tc>
        <w:tc>
          <w:tcPr>
            <w:tcW w:w="7357" w:type="dxa"/>
            <w:tcBorders>
              <w:top w:val="single" w:sz="4" w:space="0" w:color="000000"/>
              <w:left w:val="single" w:sz="4" w:space="0" w:color="000000"/>
              <w:bottom w:val="single" w:sz="4" w:space="0" w:color="000000"/>
              <w:right w:val="single" w:sz="4" w:space="0" w:color="000000"/>
            </w:tcBorders>
            <w:hideMark/>
          </w:tcPr>
          <w:p w:rsidR="0090333F" w:rsidRPr="006B1FFE" w:rsidRDefault="0090333F">
            <w:pPr>
              <w:spacing w:after="22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Учителя-дефектологи, воспитатели. </w:t>
            </w:r>
          </w:p>
          <w:p w:rsidR="0090333F" w:rsidRPr="006B1FFE" w:rsidRDefault="0090333F">
            <w:pPr>
              <w:spacing w:after="19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Повар, кладовщик, машинист по стирке белья, уборщики служебных помещений, сторожа- вахтеры, помощники воспитателя, дворник, водитель. </w:t>
            </w:r>
          </w:p>
          <w:p w:rsidR="0090333F" w:rsidRPr="006B1FFE" w:rsidRDefault="0090333F">
            <w:pPr>
              <w:spacing w:after="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Бухгалтера.  Медицинские сестры. </w:t>
            </w:r>
          </w:p>
        </w:tc>
      </w:tr>
    </w:tbl>
    <w:p w:rsidR="0090333F" w:rsidRPr="006B1FFE" w:rsidRDefault="0090333F" w:rsidP="0090333F">
      <w:pPr>
        <w:spacing w:after="25"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В школе-интернате действует Совет по профилактике правонарушений и преступлений, психолого-медико-педагогический консилиум.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 также орган государственно-общественного управления: педагогический совет.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Педагоги (учителя-дефектологи, учитель-логопед, педагог-психолог) имеют высшее профессиональное образование: </w:t>
      </w:r>
    </w:p>
    <w:p w:rsidR="0090333F" w:rsidRPr="006B1FFE" w:rsidRDefault="0090333F" w:rsidP="0090333F">
      <w:pPr>
        <w:tabs>
          <w:tab w:val="center" w:pos="599"/>
          <w:tab w:val="center" w:pos="2168"/>
          <w:tab w:val="center" w:pos="4560"/>
          <w:tab w:val="center" w:pos="6218"/>
          <w:tab w:val="center" w:pos="7051"/>
          <w:tab w:val="right" w:pos="9362"/>
        </w:tabs>
        <w:spacing w:after="29"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Calibri" w:hAnsi="Times New Roman" w:cs="Times New Roman"/>
          <w:color w:val="000000"/>
          <w:sz w:val="24"/>
          <w:szCs w:val="24"/>
          <w:lang w:eastAsia="ru-RU"/>
        </w:rPr>
        <w:tab/>
      </w:r>
      <w:r w:rsidRPr="006B1FFE">
        <w:rPr>
          <w:rFonts w:ascii="Times New Roman" w:eastAsia="Times New Roman" w:hAnsi="Times New Roman" w:cs="Times New Roman"/>
          <w:color w:val="000000"/>
          <w:sz w:val="24"/>
          <w:szCs w:val="24"/>
          <w:lang w:eastAsia="ru-RU"/>
        </w:rPr>
        <w:t xml:space="preserve">по </w:t>
      </w:r>
      <w:r w:rsidRPr="006B1FFE">
        <w:rPr>
          <w:rFonts w:ascii="Times New Roman" w:eastAsia="Times New Roman" w:hAnsi="Times New Roman" w:cs="Times New Roman"/>
          <w:color w:val="000000"/>
          <w:sz w:val="24"/>
          <w:szCs w:val="24"/>
          <w:lang w:eastAsia="ru-RU"/>
        </w:rPr>
        <w:tab/>
        <w:t xml:space="preserve">педагогическим </w:t>
      </w:r>
      <w:r w:rsidRPr="006B1FFE">
        <w:rPr>
          <w:rFonts w:ascii="Times New Roman" w:eastAsia="Times New Roman" w:hAnsi="Times New Roman" w:cs="Times New Roman"/>
          <w:color w:val="000000"/>
          <w:sz w:val="24"/>
          <w:szCs w:val="24"/>
          <w:lang w:eastAsia="ru-RU"/>
        </w:rPr>
        <w:tab/>
        <w:t xml:space="preserve">специальностям </w:t>
      </w:r>
      <w:r w:rsidRPr="006B1FFE">
        <w:rPr>
          <w:rFonts w:ascii="Times New Roman" w:eastAsia="Times New Roman" w:hAnsi="Times New Roman" w:cs="Times New Roman"/>
          <w:color w:val="000000"/>
          <w:sz w:val="24"/>
          <w:szCs w:val="24"/>
          <w:lang w:eastAsia="ru-RU"/>
        </w:rPr>
        <w:tab/>
        <w:t xml:space="preserve">или </w:t>
      </w:r>
      <w:r w:rsidRPr="006B1FFE">
        <w:rPr>
          <w:rFonts w:ascii="Times New Roman" w:eastAsia="Times New Roman" w:hAnsi="Times New Roman" w:cs="Times New Roman"/>
          <w:color w:val="000000"/>
          <w:sz w:val="24"/>
          <w:szCs w:val="24"/>
          <w:lang w:eastAsia="ru-RU"/>
        </w:rPr>
        <w:tab/>
        <w:t xml:space="preserve">по </w:t>
      </w:r>
      <w:r w:rsidRPr="006B1FFE">
        <w:rPr>
          <w:rFonts w:ascii="Times New Roman" w:eastAsia="Times New Roman" w:hAnsi="Times New Roman" w:cs="Times New Roman"/>
          <w:color w:val="000000"/>
          <w:sz w:val="24"/>
          <w:szCs w:val="24"/>
          <w:lang w:eastAsia="ru-RU"/>
        </w:rPr>
        <w:tab/>
        <w:t xml:space="preserve">направлениям </w:t>
      </w:r>
    </w:p>
    <w:p w:rsidR="0090333F" w:rsidRPr="006B1FFE" w:rsidRDefault="0090333F" w:rsidP="000B3D5D">
      <w:pPr>
        <w:spacing w:after="14" w:line="240" w:lineRule="auto"/>
        <w:ind w:right="7"/>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(олигофренопедагогика). ПП- профессиональная переподготовка </w:t>
      </w:r>
    </w:p>
    <w:p w:rsidR="0090333F" w:rsidRPr="006B1FFE" w:rsidRDefault="0090333F" w:rsidP="0090333F">
      <w:pPr>
        <w:spacing w:after="3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Школа-интернат имеет право включать в штатное расписание специалистов по информационно-технической поддержке реализации АООП, имеющих соответствующую квалификацию.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При необходимости школа-интернат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потребностей. </w:t>
      </w:r>
    </w:p>
    <w:p w:rsidR="0090333F" w:rsidRPr="006B1FFE" w:rsidRDefault="0090333F" w:rsidP="0090333F">
      <w:pPr>
        <w:spacing w:after="14" w:line="240" w:lineRule="auto"/>
        <w:ind w:right="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Для административно-управленческого персонала школы-интерната, а также для педагогов, психологов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Административно управленческий персонал имеет профессиональную переподготовку в области «Менеджмент в образовании». </w:t>
      </w:r>
    </w:p>
    <w:p w:rsidR="0090333F" w:rsidRPr="006B1FFE" w:rsidRDefault="0090333F" w:rsidP="0090333F">
      <w:pPr>
        <w:spacing w:after="14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4F81BD"/>
          <w:sz w:val="24"/>
          <w:szCs w:val="24"/>
          <w:lang w:eastAsia="ru-RU"/>
        </w:rPr>
        <w:t xml:space="preserve"> </w:t>
      </w:r>
    </w:p>
    <w:p w:rsidR="0090333F" w:rsidRPr="006B1FFE" w:rsidRDefault="0090333F" w:rsidP="0090333F">
      <w:pPr>
        <w:spacing w:after="5" w:line="240" w:lineRule="auto"/>
        <w:ind w:right="93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 xml:space="preserve">Финансовые условия реализации </w:t>
      </w:r>
    </w:p>
    <w:p w:rsidR="0090333F" w:rsidRPr="006B1FFE" w:rsidRDefault="0090333F" w:rsidP="0090333F">
      <w:pPr>
        <w:spacing w:after="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адаптированной основной общеобразовательной программы</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школе-интернате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Финансовые условия реализации АООП: </w:t>
      </w:r>
    </w:p>
    <w:p w:rsidR="0090333F" w:rsidRPr="006B1FFE" w:rsidRDefault="0090333F" w:rsidP="000B3D5D">
      <w:pPr>
        <w:numPr>
          <w:ilvl w:val="0"/>
          <w:numId w:val="47"/>
        </w:num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 </w:t>
      </w:r>
    </w:p>
    <w:p w:rsidR="0090333F" w:rsidRPr="006B1FFE" w:rsidRDefault="0090333F" w:rsidP="000B3D5D">
      <w:pPr>
        <w:numPr>
          <w:ilvl w:val="0"/>
          <w:numId w:val="47"/>
        </w:num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обеспечивают организации возможность исполнения требований Стандарта; </w:t>
      </w:r>
    </w:p>
    <w:p w:rsidR="0090333F" w:rsidRPr="006B1FFE" w:rsidRDefault="0090333F" w:rsidP="000B3D5D">
      <w:pPr>
        <w:numPr>
          <w:ilvl w:val="0"/>
          <w:numId w:val="47"/>
        </w:num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обеспечивают реализацию обязательной части АООП и части, формируемой участниками образовательных отношений с учетом особых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образовательных потребностей обучающихся; </w:t>
      </w:r>
    </w:p>
    <w:p w:rsidR="0090333F" w:rsidRPr="006B1FFE" w:rsidRDefault="0090333F" w:rsidP="000B3D5D">
      <w:pPr>
        <w:numPr>
          <w:ilvl w:val="0"/>
          <w:numId w:val="47"/>
        </w:num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отражают структуру и объем расходов, необходимых для реализации АООП и достижения планируемых результатов, а также механизм их формирования.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Указанные нормативы определяются в соответствии со Стандартом: специальными </w:t>
      </w:r>
      <w:r w:rsidRPr="006B1FFE">
        <w:rPr>
          <w:rFonts w:ascii="Times New Roman" w:eastAsia="Times New Roman" w:hAnsi="Times New Roman" w:cs="Times New Roman"/>
          <w:color w:val="00000A"/>
          <w:sz w:val="24"/>
          <w:szCs w:val="24"/>
          <w:lang w:eastAsia="ru-RU"/>
        </w:rPr>
        <w:tab/>
        <w:t xml:space="preserve">условиями </w:t>
      </w:r>
      <w:r w:rsidRPr="006B1FFE">
        <w:rPr>
          <w:rFonts w:ascii="Times New Roman" w:eastAsia="Times New Roman" w:hAnsi="Times New Roman" w:cs="Times New Roman"/>
          <w:color w:val="00000A"/>
          <w:sz w:val="24"/>
          <w:szCs w:val="24"/>
          <w:lang w:eastAsia="ru-RU"/>
        </w:rPr>
        <w:tab/>
        <w:t xml:space="preserve">получения </w:t>
      </w:r>
      <w:r w:rsidRPr="006B1FFE">
        <w:rPr>
          <w:rFonts w:ascii="Times New Roman" w:eastAsia="Times New Roman" w:hAnsi="Times New Roman" w:cs="Times New Roman"/>
          <w:color w:val="00000A"/>
          <w:sz w:val="24"/>
          <w:szCs w:val="24"/>
          <w:lang w:eastAsia="ru-RU"/>
        </w:rPr>
        <w:tab/>
        <w:t xml:space="preserve">образования </w:t>
      </w:r>
      <w:r w:rsidRPr="006B1FFE">
        <w:rPr>
          <w:rFonts w:ascii="Times New Roman" w:eastAsia="Times New Roman" w:hAnsi="Times New Roman" w:cs="Times New Roman"/>
          <w:color w:val="00000A"/>
          <w:sz w:val="24"/>
          <w:szCs w:val="24"/>
          <w:lang w:eastAsia="ru-RU"/>
        </w:rPr>
        <w:tab/>
        <w:t xml:space="preserve">(кадровыми,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материально-техническими); расходами на оплату труда работников, реализующих АООП; 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расходами, связанными с дополнительным профессиональным образованием руководящих и педагогических работников по профилю их деятельности; иными расходами, связанными с реализацией и обеспечением реализации АООП, в том числе с круглосуточным пребыванием обучающихся с ОВЗ в организации. </w:t>
      </w:r>
    </w:p>
    <w:p w:rsidR="0090333F" w:rsidRPr="006B1FFE" w:rsidRDefault="0090333F" w:rsidP="0090333F">
      <w:pPr>
        <w:spacing w:after="149"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5" w:line="240" w:lineRule="auto"/>
        <w:ind w:right="206"/>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0"/>
          <w:sz w:val="24"/>
          <w:szCs w:val="24"/>
          <w:lang w:eastAsia="ru-RU"/>
        </w:rPr>
        <w:t>Материально-технические условия реализации адаптированной основной общеобразовательной программы</w:t>
      </w:r>
      <w:r w:rsidRPr="006B1FFE">
        <w:rPr>
          <w:rFonts w:ascii="Times New Roman" w:eastAsia="Times New Roman" w:hAnsi="Times New Roman" w:cs="Times New Roman"/>
          <w:color w:val="000000"/>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Материально-техническое обеспечение – это общие характеристики инфраструктуры организации, включая параметры информационно-образовательной среды. </w:t>
      </w:r>
    </w:p>
    <w:p w:rsidR="0090333F" w:rsidRPr="006B1FFE" w:rsidRDefault="0090333F" w:rsidP="0090333F">
      <w:pPr>
        <w:spacing w:after="14" w:line="240" w:lineRule="auto"/>
        <w:ind w:right="1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Материально-технические условия реализации АООП обеспечивают возможность достижения обучающимися установленных Стандартом требований к результатам освоения АООП. </w:t>
      </w:r>
    </w:p>
    <w:p w:rsidR="0090333F" w:rsidRPr="006B1FFE" w:rsidRDefault="0090333F" w:rsidP="0090333F">
      <w:pPr>
        <w:spacing w:after="14" w:line="240" w:lineRule="auto"/>
        <w:ind w:right="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Материально-техническая база реализации АООП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образовательных организаций, предъявляемым к: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 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обеспечивает возможность для организации урочной и внеурочной учебной деятельности); помещениям для осуществления образовательного и коррекционно-развивающего процессов: классам, кабинетам учителя-логопеда, педагога психолога и др. специалистов, структура которых должна обеспечивать возможность для организации разных форм урочной и внеурочной деятельности; </w:t>
      </w:r>
    </w:p>
    <w:p w:rsidR="0090333F" w:rsidRPr="006B1FFE" w:rsidRDefault="0090333F" w:rsidP="0090333F">
      <w:pPr>
        <w:spacing w:after="14"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трудовым мастерским (размеры помещения, необходимое оборудование в соответствии с реализуемым профилем (профилями) трудового обучения); </w:t>
      </w:r>
    </w:p>
    <w:p w:rsidR="0090333F" w:rsidRPr="006B1FFE" w:rsidRDefault="0090333F" w:rsidP="0090333F">
      <w:pPr>
        <w:spacing w:after="14"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кабинету для проведения уроков «Основы социальной жизни»; туалетам, душевым, коридорам и другим помещениям. помещению библиотеки (площадь, размещение рабочих зон, наличие читального зала); помещениям для питания обучающихся, а также для хранения и приготовления пищи, обеспечивающим возможность организации качественного горячего питания; спортивному залу, игровому и спортивному оборудованию; помещениям для медицинского персонала; мебели, офисному оснащению и хозяйственному инвентарю; расходным материалам и канцелярским принадлежностям (бумага для ручного и машинного письма, инструменты письма (в тетрадях и на доске).</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0"/>
          <w:sz w:val="24"/>
          <w:szCs w:val="24"/>
          <w:lang w:eastAsia="ru-RU"/>
        </w:rPr>
        <w:t>Пространство</w:t>
      </w:r>
      <w:r w:rsidRPr="006B1FFE">
        <w:rPr>
          <w:rFonts w:ascii="Times New Roman" w:eastAsia="Times New Roman" w:hAnsi="Times New Roman" w:cs="Times New Roman"/>
          <w:color w:val="000000"/>
          <w:sz w:val="24"/>
          <w:szCs w:val="24"/>
          <w:lang w:eastAsia="ru-RU"/>
        </w:rPr>
        <w:t xml:space="preserve">,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 </w:t>
      </w:r>
    </w:p>
    <w:p w:rsidR="0090333F" w:rsidRPr="006B1FFE" w:rsidRDefault="0090333F" w:rsidP="0090333F">
      <w:pPr>
        <w:spacing w:after="14" w:line="240" w:lineRule="auto"/>
        <w:ind w:right="9"/>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соблюдения санитарно-гигиенических норм организации образовательной деятельности; обеспечения санитарно-бытовых и социально-бытовых условий; соблюдения пожарной и электробезопасности; соблюдения требований охраны труда; </w:t>
      </w:r>
    </w:p>
    <w:p w:rsidR="0090333F" w:rsidRPr="006B1FFE" w:rsidRDefault="0090333F" w:rsidP="0090333F">
      <w:pPr>
        <w:spacing w:after="29" w:line="240" w:lineRule="auto"/>
        <w:ind w:right="-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соблюдения своевременных сроков и необходимых объемов текущего и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капитального ремонта и др. </w:t>
      </w:r>
    </w:p>
    <w:p w:rsidR="0090333F" w:rsidRPr="006B1FFE" w:rsidRDefault="0090333F" w:rsidP="0090333F">
      <w:pPr>
        <w:spacing w:after="14" w:line="240" w:lineRule="auto"/>
        <w:ind w:right="4"/>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   Школа-интернат имеет 12 учебных классов,3  мастерских по трудовым направлениям (столярное дело, швейное дело, сельскохозяйственный труд), спортивный зал,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r w:rsidRPr="006B1FFE">
        <w:rPr>
          <w:rFonts w:ascii="Times New Roman" w:eastAsia="Times New Roman" w:hAnsi="Times New Roman" w:cs="Times New Roman"/>
          <w:i/>
          <w:color w:val="000000"/>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Кабинеты полностью соответствуют санитарно-гигиеническим нормам, нормам пожарной и электробезопасности.   </w:t>
      </w:r>
    </w:p>
    <w:p w:rsidR="0090333F" w:rsidRPr="006B1FFE" w:rsidRDefault="0090333F" w:rsidP="0090333F">
      <w:pPr>
        <w:spacing w:after="15" w:line="240" w:lineRule="auto"/>
        <w:ind w:right="11"/>
        <w:jc w:val="both"/>
        <w:rPr>
          <w:rFonts w:ascii="Times New Roman" w:eastAsia="Times New Roman" w:hAnsi="Times New Roman" w:cs="Times New Roman"/>
          <w:color w:val="00000A"/>
          <w:sz w:val="24"/>
          <w:szCs w:val="24"/>
          <w:lang w:eastAsia="ru-RU"/>
        </w:rPr>
      </w:pPr>
      <w:r w:rsidRPr="006B1FFE">
        <w:rPr>
          <w:rFonts w:ascii="Times New Roman" w:eastAsia="Times New Roman" w:hAnsi="Times New Roman" w:cs="Times New Roman"/>
          <w:color w:val="00000A"/>
          <w:sz w:val="24"/>
          <w:szCs w:val="24"/>
          <w:lang w:eastAsia="ru-RU"/>
        </w:rPr>
        <w:t>В распоряжении обучающихся имеются спортивный зал.  В школе-интернате  имеются и  соответствующим образом оборудованы: кабинеты специалистов (педагога-психолога,  учителя логопеда).</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Библиотека укомплектована  печатными образовательными ресурсами и ЭОР по учебным предметам,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АООП. Для организации питания имеется  школьная столовая.  Медицинское обслуживание школьников ведет 1 медсестра.</w:t>
      </w: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20"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b/>
          <w:color w:val="00000A"/>
          <w:sz w:val="24"/>
          <w:szCs w:val="24"/>
          <w:lang w:eastAsia="ru-RU"/>
        </w:rPr>
        <w:t xml:space="preserve">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i/>
          <w:color w:val="00000A"/>
          <w:sz w:val="24"/>
          <w:szCs w:val="24"/>
          <w:lang w:eastAsia="ru-RU"/>
        </w:rPr>
        <w:t>Временной режим</w:t>
      </w:r>
      <w:r w:rsidRPr="006B1FFE">
        <w:rPr>
          <w:rFonts w:ascii="Times New Roman" w:eastAsia="Times New Roman" w:hAnsi="Times New Roman" w:cs="Times New Roman"/>
          <w:color w:val="00000A"/>
          <w:sz w:val="24"/>
          <w:szCs w:val="24"/>
          <w:lang w:eastAsia="ru-RU"/>
        </w:rPr>
        <w:t xml:space="preserve"> 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(273-ФЗ «Об образовании в Российской Федерации», СанПиН, приказы Министерства образования и др.), а также локальными актами школы-интерната. Созданы условия для получения образования обучающимися с умственной отсталостью (интеллектуальными нарушениями) в соответствии с требованиями Стандарта.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Продолжительность учебных занятий - 45 минут.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Организация уроков и внеурочной деятельности проходит в охранительном режиме: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для предупреждения утомления обучающихся в течение урока проводятся 2 физ. паузы, обязательная смена видов деятельности обучающихся, создание на уроках комфортной обстановки (тон речи учителя и др.)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Наполняемость классов до 8-9 человек. Продолжительность учебной недели в течение всех лет обучения – </w:t>
      </w:r>
      <w:r w:rsidR="00566579" w:rsidRPr="006B1FFE">
        <w:rPr>
          <w:rFonts w:ascii="Times New Roman" w:eastAsia="Times New Roman" w:hAnsi="Times New Roman" w:cs="Times New Roman"/>
          <w:color w:val="00000A"/>
          <w:sz w:val="24"/>
          <w:szCs w:val="24"/>
          <w:lang w:eastAsia="ru-RU"/>
        </w:rPr>
        <w:t xml:space="preserve">5 </w:t>
      </w:r>
      <w:r w:rsidRPr="006B1FFE">
        <w:rPr>
          <w:rFonts w:ascii="Times New Roman" w:eastAsia="Times New Roman" w:hAnsi="Times New Roman" w:cs="Times New Roman"/>
          <w:color w:val="00000A"/>
          <w:sz w:val="24"/>
          <w:szCs w:val="24"/>
          <w:lang w:eastAsia="ru-RU"/>
        </w:rPr>
        <w:t xml:space="preserve"> дней.   Продолжительность учебного года составляет 35 недел</w:t>
      </w:r>
      <w:r w:rsidR="00566579" w:rsidRPr="006B1FFE">
        <w:rPr>
          <w:rFonts w:ascii="Times New Roman" w:eastAsia="Times New Roman" w:hAnsi="Times New Roman" w:cs="Times New Roman"/>
          <w:color w:val="00000A"/>
          <w:sz w:val="24"/>
          <w:szCs w:val="24"/>
          <w:lang w:eastAsia="ru-RU"/>
        </w:rPr>
        <w:t>ь</w:t>
      </w:r>
      <w:r w:rsidRPr="006B1FFE">
        <w:rPr>
          <w:rFonts w:ascii="Times New Roman" w:eastAsia="Times New Roman" w:hAnsi="Times New Roman" w:cs="Times New Roman"/>
          <w:color w:val="00000A"/>
          <w:sz w:val="24"/>
          <w:szCs w:val="24"/>
          <w:lang w:eastAsia="ru-RU"/>
        </w:rPr>
        <w:t xml:space="preserve">, 34 недели (4,9 классы), 33 недели (1 класс).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        Продолжительность каникул в течение учебного года составляет не менее 30 календарных дней, летом — не менее 8 недель.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9BBB59"/>
          <w:sz w:val="24"/>
          <w:szCs w:val="24"/>
          <w:lang w:eastAsia="ru-RU"/>
        </w:rPr>
        <w:t xml:space="preserve">  </w:t>
      </w:r>
      <w:r w:rsidRPr="006B1FFE">
        <w:rPr>
          <w:rFonts w:ascii="Times New Roman" w:eastAsia="Times New Roman" w:hAnsi="Times New Roman" w:cs="Times New Roman"/>
          <w:i/>
          <w:color w:val="00000A"/>
          <w:sz w:val="24"/>
          <w:szCs w:val="24"/>
          <w:lang w:eastAsia="ru-RU"/>
        </w:rPr>
        <w:t>Технические средства обучения</w:t>
      </w:r>
      <w:r w:rsidRPr="006B1FFE">
        <w:rPr>
          <w:rFonts w:ascii="Times New Roman" w:eastAsia="Times New Roman" w:hAnsi="Times New Roman" w:cs="Times New Roman"/>
          <w:color w:val="00000A"/>
          <w:sz w:val="24"/>
          <w:szCs w:val="24"/>
          <w:lang w:eastAsia="ru-RU"/>
        </w:rPr>
        <w:t xml:space="preserve">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w:t>
      </w:r>
      <w:r w:rsidRPr="006B1FFE">
        <w:rPr>
          <w:rFonts w:ascii="Times New Roman" w:eastAsia="Times New Roman" w:hAnsi="Times New Roman" w:cs="Times New Roman"/>
          <w:i/>
          <w:color w:val="000000"/>
          <w:sz w:val="24"/>
          <w:szCs w:val="24"/>
          <w:lang w:eastAsia="ru-RU"/>
        </w:rPr>
        <w:t>специальных учебников</w:t>
      </w:r>
      <w:r w:rsidRPr="006B1FFE">
        <w:rPr>
          <w:rFonts w:ascii="Times New Roman" w:eastAsia="Times New Roman" w:hAnsi="Times New Roman" w:cs="Times New Roman"/>
          <w:color w:val="000000"/>
          <w:sz w:val="24"/>
          <w:szCs w:val="24"/>
          <w:lang w:eastAsia="ru-RU"/>
        </w:rPr>
        <w:t xml:space="preserve">, адресованных данной категории обучающихся. Для закрепления знаний, полученных на уроке, а также для выполнения практических работ, используются рабочие тетради на печатной основе, включая Прописи. </w:t>
      </w:r>
    </w:p>
    <w:p w:rsidR="0090333F" w:rsidRPr="006B1FFE" w:rsidRDefault="0090333F" w:rsidP="0090333F">
      <w:pPr>
        <w:spacing w:after="14" w:line="240" w:lineRule="auto"/>
        <w:ind w:right="5"/>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w:t>
      </w:r>
    </w:p>
    <w:p w:rsidR="0090333F" w:rsidRPr="006B1FFE" w:rsidRDefault="0090333F" w:rsidP="0090333F">
      <w:pPr>
        <w:spacing w:after="14" w:line="240" w:lineRule="auto"/>
        <w:ind w:right="2"/>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w:t>
      </w:r>
      <w:r w:rsidRPr="006B1FFE">
        <w:rPr>
          <w:rFonts w:ascii="Times New Roman" w:eastAsia="Times New Roman" w:hAnsi="Times New Roman" w:cs="Times New Roman"/>
          <w:color w:val="C00000"/>
          <w:sz w:val="24"/>
          <w:szCs w:val="24"/>
          <w:lang w:eastAsia="ru-RU"/>
        </w:rPr>
        <w:t xml:space="preserve"> </w:t>
      </w:r>
      <w:r w:rsidRPr="006B1FFE">
        <w:rPr>
          <w:rFonts w:ascii="Times New Roman" w:eastAsia="Times New Roman" w:hAnsi="Times New Roman" w:cs="Times New Roman"/>
          <w:i/>
          <w:color w:val="000000"/>
          <w:sz w:val="24"/>
          <w:szCs w:val="24"/>
          <w:lang w:eastAsia="ru-RU"/>
        </w:rPr>
        <w:t>Информационное обеспечение</w:t>
      </w:r>
      <w:r w:rsidRPr="006B1FFE">
        <w:rPr>
          <w:rFonts w:ascii="Times New Roman" w:eastAsia="Times New Roman" w:hAnsi="Times New Roman" w:cs="Times New Roman"/>
          <w:color w:val="000000"/>
          <w:sz w:val="24"/>
          <w:szCs w:val="24"/>
          <w:lang w:eastAsia="ru-RU"/>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w:t>
      </w:r>
      <w:r w:rsidRPr="006B1FFE">
        <w:rPr>
          <w:rFonts w:ascii="Times New Roman" w:eastAsia="Times New Roman" w:hAnsi="Times New Roman" w:cs="Times New Roman"/>
          <w:color w:val="C00000"/>
          <w:sz w:val="24"/>
          <w:szCs w:val="24"/>
          <w:lang w:eastAsia="ru-RU"/>
        </w:rPr>
        <w:t xml:space="preserve"> </w:t>
      </w:r>
      <w:r w:rsidRPr="006B1FFE">
        <w:rPr>
          <w:rFonts w:ascii="Times New Roman" w:eastAsia="Times New Roman" w:hAnsi="Times New Roman" w:cs="Times New Roman"/>
          <w:color w:val="00000A"/>
          <w:sz w:val="24"/>
          <w:szCs w:val="24"/>
          <w:lang w:eastAsia="ru-RU"/>
        </w:rPr>
        <w:t xml:space="preserve">программы, планируемыми результатами, организацией образовательного процесса и условиями его осуществления.  </w:t>
      </w:r>
    </w:p>
    <w:p w:rsidR="0090333F" w:rsidRPr="006B1FFE" w:rsidRDefault="0090333F" w:rsidP="0090333F">
      <w:pPr>
        <w:spacing w:after="15" w:line="240" w:lineRule="auto"/>
        <w:ind w:right="11"/>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A"/>
          <w:sz w:val="24"/>
          <w:szCs w:val="24"/>
          <w:lang w:eastAsia="ru-RU"/>
        </w:rPr>
        <w:t xml:space="preserve">Требования к информационно-методическому обеспечению образовательного процесса включают: </w:t>
      </w:r>
    </w:p>
    <w:p w:rsidR="0090333F" w:rsidRPr="006B1FFE" w:rsidRDefault="0090333F" w:rsidP="000B3D5D">
      <w:pPr>
        <w:numPr>
          <w:ilvl w:val="0"/>
          <w:numId w:val="48"/>
        </w:numPr>
        <w:spacing w:after="29"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Необходимую </w:t>
      </w:r>
      <w:r w:rsidRPr="006B1FFE">
        <w:rPr>
          <w:rFonts w:ascii="Times New Roman" w:eastAsia="Times New Roman" w:hAnsi="Times New Roman" w:cs="Times New Roman"/>
          <w:color w:val="000000"/>
          <w:sz w:val="24"/>
          <w:szCs w:val="24"/>
          <w:lang w:eastAsia="ru-RU"/>
        </w:rPr>
        <w:tab/>
        <w:t xml:space="preserve">нормативную </w:t>
      </w:r>
      <w:r w:rsidRPr="006B1FFE">
        <w:rPr>
          <w:rFonts w:ascii="Times New Roman" w:eastAsia="Times New Roman" w:hAnsi="Times New Roman" w:cs="Times New Roman"/>
          <w:color w:val="000000"/>
          <w:sz w:val="24"/>
          <w:szCs w:val="24"/>
          <w:lang w:eastAsia="ru-RU"/>
        </w:rPr>
        <w:tab/>
        <w:t xml:space="preserve">правовую </w:t>
      </w:r>
      <w:r w:rsidRPr="006B1FFE">
        <w:rPr>
          <w:rFonts w:ascii="Times New Roman" w:eastAsia="Times New Roman" w:hAnsi="Times New Roman" w:cs="Times New Roman"/>
          <w:color w:val="000000"/>
          <w:sz w:val="24"/>
          <w:szCs w:val="24"/>
          <w:lang w:eastAsia="ru-RU"/>
        </w:rPr>
        <w:tab/>
        <w:t xml:space="preserve">базу </w:t>
      </w:r>
      <w:r w:rsidRPr="006B1FFE">
        <w:rPr>
          <w:rFonts w:ascii="Times New Roman" w:eastAsia="Times New Roman" w:hAnsi="Times New Roman" w:cs="Times New Roman"/>
          <w:color w:val="000000"/>
          <w:sz w:val="24"/>
          <w:szCs w:val="24"/>
          <w:lang w:eastAsia="ru-RU"/>
        </w:rPr>
        <w:tab/>
        <w:t xml:space="preserve">образования </w:t>
      </w:r>
    </w:p>
    <w:p w:rsidR="0090333F" w:rsidRPr="006B1FFE" w:rsidRDefault="0090333F" w:rsidP="0090333F">
      <w:pPr>
        <w:spacing w:after="14" w:line="240" w:lineRule="auto"/>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обучающихся с умственной отсталостью (интеллектуальными нарушениями); </w:t>
      </w:r>
    </w:p>
    <w:p w:rsidR="0090333F" w:rsidRPr="006B1FFE" w:rsidRDefault="0090333F" w:rsidP="000B3D5D">
      <w:pPr>
        <w:numPr>
          <w:ilvl w:val="0"/>
          <w:numId w:val="48"/>
        </w:numPr>
        <w:spacing w:after="29"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Характеристики </w:t>
      </w:r>
      <w:r w:rsidRPr="006B1FFE">
        <w:rPr>
          <w:rFonts w:ascii="Times New Roman" w:eastAsia="Times New Roman" w:hAnsi="Times New Roman" w:cs="Times New Roman"/>
          <w:color w:val="000000"/>
          <w:sz w:val="24"/>
          <w:szCs w:val="24"/>
          <w:lang w:eastAsia="ru-RU"/>
        </w:rPr>
        <w:tab/>
        <w:t xml:space="preserve">предполагаемых </w:t>
      </w:r>
      <w:r w:rsidRPr="006B1FFE">
        <w:rPr>
          <w:rFonts w:ascii="Times New Roman" w:eastAsia="Times New Roman" w:hAnsi="Times New Roman" w:cs="Times New Roman"/>
          <w:color w:val="000000"/>
          <w:sz w:val="24"/>
          <w:szCs w:val="24"/>
          <w:lang w:eastAsia="ru-RU"/>
        </w:rPr>
        <w:tab/>
        <w:t xml:space="preserve">информационных </w:t>
      </w:r>
      <w:r w:rsidRPr="006B1FFE">
        <w:rPr>
          <w:rFonts w:ascii="Times New Roman" w:eastAsia="Times New Roman" w:hAnsi="Times New Roman" w:cs="Times New Roman"/>
          <w:color w:val="000000"/>
          <w:sz w:val="24"/>
          <w:szCs w:val="24"/>
          <w:lang w:eastAsia="ru-RU"/>
        </w:rPr>
        <w:tab/>
        <w:t xml:space="preserve">связей </w:t>
      </w:r>
    </w:p>
    <w:p w:rsidR="0090333F" w:rsidRPr="006B1FFE" w:rsidRDefault="0090333F" w:rsidP="0090333F">
      <w:pPr>
        <w:spacing w:after="14" w:line="240" w:lineRule="auto"/>
        <w:ind w:right="160"/>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участников образовательного процесса; </w:t>
      </w:r>
    </w:p>
    <w:p w:rsidR="0090333F" w:rsidRPr="006B1FFE" w:rsidRDefault="0090333F" w:rsidP="000B3D5D">
      <w:pPr>
        <w:numPr>
          <w:ilvl w:val="0"/>
          <w:numId w:val="48"/>
        </w:numPr>
        <w:spacing w:after="14" w:line="240" w:lineRule="auto"/>
        <w:ind w:right="3"/>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AD2EDA" w:rsidRPr="006B1FFE" w:rsidRDefault="0090333F" w:rsidP="00934327">
      <w:pPr>
        <w:numPr>
          <w:ilvl w:val="0"/>
          <w:numId w:val="48"/>
        </w:numPr>
        <w:spacing w:after="0" w:line="240" w:lineRule="auto"/>
        <w:ind w:right="3"/>
        <w:jc w:val="both"/>
        <w:rPr>
          <w:sz w:val="24"/>
          <w:szCs w:val="24"/>
        </w:rPr>
      </w:pPr>
      <w:r w:rsidRPr="006B1FFE">
        <w:rPr>
          <w:rFonts w:ascii="Times New Roman" w:eastAsia="Times New Roman" w:hAnsi="Times New Roman" w:cs="Times New Roman"/>
          <w:color w:val="000000"/>
          <w:sz w:val="24"/>
          <w:szCs w:val="24"/>
          <w:lang w:eastAsia="ru-RU"/>
        </w:rPr>
        <w:t xml:space="preserve">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 </w:t>
      </w:r>
    </w:p>
    <w:p w:rsidR="006B1FFE" w:rsidRPr="006B1FFE" w:rsidRDefault="006B1FFE" w:rsidP="006B1FFE">
      <w:pPr>
        <w:spacing w:after="0" w:line="240" w:lineRule="auto"/>
        <w:ind w:right="3"/>
        <w:jc w:val="both"/>
        <w:rPr>
          <w:rFonts w:ascii="Times New Roman" w:eastAsia="Times New Roman" w:hAnsi="Times New Roman" w:cs="Times New Roman"/>
          <w:color w:val="000000"/>
          <w:sz w:val="24"/>
          <w:szCs w:val="24"/>
          <w:lang w:eastAsia="ru-RU"/>
        </w:rPr>
      </w:pPr>
    </w:p>
    <w:p w:rsidR="006B1FFE" w:rsidRPr="006B1FFE" w:rsidRDefault="006B1FFE" w:rsidP="006B1FFE">
      <w:pPr>
        <w:spacing w:after="0" w:line="240" w:lineRule="auto"/>
        <w:ind w:right="3"/>
        <w:jc w:val="both"/>
        <w:rPr>
          <w:rFonts w:ascii="Times New Roman" w:eastAsia="Times New Roman" w:hAnsi="Times New Roman" w:cs="Times New Roman"/>
          <w:color w:val="000000"/>
          <w:sz w:val="24"/>
          <w:szCs w:val="24"/>
          <w:lang w:eastAsia="ru-RU"/>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3.1. Целевой раздел.</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3.1.1. Пояснительная записка</w:t>
      </w:r>
    </w:p>
    <w:p w:rsidR="006B1FFE" w:rsidRPr="006B1FFE" w:rsidRDefault="006B1FFE" w:rsidP="006B1FFE">
      <w:pPr>
        <w:suppressAutoHyphens/>
        <w:spacing w:after="0" w:line="360" w:lineRule="auto"/>
        <w:jc w:val="center"/>
        <w:rPr>
          <w:rFonts w:ascii="Times New Roman" w:eastAsia="Times New Roman" w:hAnsi="Times New Roman" w:cs="Times New Roman"/>
          <w:b/>
          <w:spacing w:val="2"/>
          <w:sz w:val="24"/>
          <w:szCs w:val="24"/>
          <w:lang w:eastAsia="ar-SA"/>
        </w:rPr>
      </w:pPr>
      <w:r w:rsidRPr="006B1FFE">
        <w:rPr>
          <w:rFonts w:ascii="Times New Roman" w:eastAsia="Times New Roman" w:hAnsi="Times New Roman" w:cs="Times New Roman"/>
          <w:b/>
          <w:spacing w:val="2"/>
          <w:sz w:val="24"/>
          <w:szCs w:val="24"/>
          <w:lang w:eastAsia="ar-SA"/>
        </w:rPr>
        <w:t>3.1.1.1.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
          <w:i/>
          <w:spacing w:val="2"/>
          <w:sz w:val="24"/>
          <w:szCs w:val="24"/>
          <w:lang w:eastAsia="ru-RU"/>
        </w:rPr>
      </w:pPr>
      <w:r w:rsidRPr="006B1FFE">
        <w:rPr>
          <w:rFonts w:ascii="Times New Roman" w:eastAsia="Times New Roman" w:hAnsi="Times New Roman" w:cs="Times New Roman"/>
          <w:spacing w:val="2"/>
          <w:sz w:val="24"/>
          <w:szCs w:val="24"/>
          <w:lang w:eastAsia="ar-SA"/>
        </w:rPr>
        <w:t xml:space="preserve">Обучающийся с умственной отсталостью </w:t>
      </w:r>
      <w:r w:rsidRPr="006B1FFE">
        <w:rPr>
          <w:rFonts w:ascii="Times New Roman" w:eastAsia="Times New Roman" w:hAnsi="Times New Roman" w:cs="Times New Roman"/>
          <w:sz w:val="24"/>
          <w:szCs w:val="24"/>
          <w:lang w:eastAsia="ar-SA"/>
        </w:rPr>
        <w:t>в умеренной, тяжелой или глубокой степени, с тяжелыми и множественными нарушениями развития (ТМНР)</w:t>
      </w:r>
      <w:r w:rsidRPr="006B1FFE">
        <w:rPr>
          <w:rFonts w:ascii="Times New Roman" w:eastAsia="Times New Roman" w:hAnsi="Times New Roman" w:cs="Times New Roman"/>
          <w:spacing w:val="2"/>
          <w:sz w:val="24"/>
          <w:szCs w:val="24"/>
          <w:lang w:eastAsia="ar-SA"/>
        </w:rPr>
        <w:t>,</w:t>
      </w:r>
      <w:r w:rsidRPr="006B1FFE">
        <w:rPr>
          <w:rFonts w:ascii="Times New Roman" w:eastAsia="Times New Roman" w:hAnsi="Times New Roman" w:cs="Times New Roman"/>
          <w:sz w:val="24"/>
          <w:szCs w:val="24"/>
          <w:lang w:eastAsia="ar-SA"/>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6B1FFE" w:rsidRPr="006B1FFE" w:rsidRDefault="006B1FFE" w:rsidP="006B1FFE">
      <w:pPr>
        <w:suppressAutoHyphens/>
        <w:spacing w:after="0" w:line="360" w:lineRule="auto"/>
        <w:rPr>
          <w:rFonts w:ascii="Times New Roman" w:eastAsia="Times New Roman" w:hAnsi="Times New Roman" w:cs="Times New Roman"/>
          <w:b/>
          <w:spacing w:val="2"/>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pacing w:val="2"/>
          <w:sz w:val="24"/>
          <w:szCs w:val="24"/>
          <w:lang w:eastAsia="ar-SA"/>
        </w:rPr>
        <w:t>3.1.1.2. Психолого-педагогическая характеристика обучающихся</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с уме</w:t>
      </w:r>
      <w:r w:rsidRPr="006B1FFE">
        <w:rPr>
          <w:rFonts w:ascii="Times New Roman" w:eastAsia="Times New Roman" w:hAnsi="Times New Roman" w:cs="Times New Roman"/>
          <w:b/>
          <w:sz w:val="24"/>
          <w:szCs w:val="24"/>
          <w:lang w:eastAsia="ar-SA"/>
        </w:rPr>
        <w:softHyphen/>
        <w:t>ре</w:t>
      </w:r>
      <w:r w:rsidRPr="006B1FFE">
        <w:rPr>
          <w:rFonts w:ascii="Times New Roman" w:eastAsia="Times New Roman" w:hAnsi="Times New Roman" w:cs="Times New Roman"/>
          <w:b/>
          <w:sz w:val="24"/>
          <w:szCs w:val="24"/>
          <w:lang w:eastAsia="ar-SA"/>
        </w:rPr>
        <w:softHyphen/>
        <w:t>н</w:t>
      </w:r>
      <w:r w:rsidRPr="006B1FFE">
        <w:rPr>
          <w:rFonts w:ascii="Times New Roman" w:eastAsia="Times New Roman" w:hAnsi="Times New Roman" w:cs="Times New Roman"/>
          <w:b/>
          <w:sz w:val="24"/>
          <w:szCs w:val="24"/>
          <w:lang w:eastAsia="ar-SA"/>
        </w:rPr>
        <w:softHyphen/>
        <w:t>ной, тяжелой, глубокой умственной отсталостью (интеллектуальными на</w:t>
      </w:r>
      <w:r w:rsidRPr="006B1FFE">
        <w:rPr>
          <w:rFonts w:ascii="Times New Roman" w:eastAsia="Times New Roman" w:hAnsi="Times New Roman" w:cs="Times New Roman"/>
          <w:b/>
          <w:sz w:val="24"/>
          <w:szCs w:val="24"/>
          <w:lang w:eastAsia="ar-SA"/>
        </w:rPr>
        <w:softHyphen/>
        <w:t>ру</w:t>
      </w:r>
      <w:r w:rsidRPr="006B1FFE">
        <w:rPr>
          <w:rFonts w:ascii="Times New Roman" w:eastAsia="Times New Roman" w:hAnsi="Times New Roman" w:cs="Times New Roman"/>
          <w:b/>
          <w:sz w:val="24"/>
          <w:szCs w:val="24"/>
          <w:lang w:eastAsia="ar-SA"/>
        </w:rPr>
        <w:softHyphen/>
        <w:t>ше</w:t>
      </w:r>
      <w:r w:rsidRPr="006B1FFE">
        <w:rPr>
          <w:rFonts w:ascii="Times New Roman" w:eastAsia="Times New Roman" w:hAnsi="Times New Roman" w:cs="Times New Roman"/>
          <w:b/>
          <w:sz w:val="24"/>
          <w:szCs w:val="24"/>
          <w:lang w:eastAsia="ar-SA"/>
        </w:rPr>
        <w:softHyphen/>
        <w:t>ниями), тяжелыми и множественными нарушениями раз</w:t>
      </w:r>
      <w:r w:rsidRPr="006B1FFE">
        <w:rPr>
          <w:rFonts w:ascii="Times New Roman" w:eastAsia="Times New Roman" w:hAnsi="Times New Roman" w:cs="Times New Roman"/>
          <w:b/>
          <w:sz w:val="24"/>
          <w:szCs w:val="24"/>
          <w:lang w:eastAsia="ar-SA"/>
        </w:rPr>
        <w:softHyphen/>
        <w:t>ви</w:t>
      </w:r>
      <w:r w:rsidRPr="006B1FFE">
        <w:rPr>
          <w:rFonts w:ascii="Times New Roman" w:eastAsia="Times New Roman" w:hAnsi="Times New Roman" w:cs="Times New Roman"/>
          <w:b/>
          <w:sz w:val="24"/>
          <w:szCs w:val="24"/>
          <w:lang w:eastAsia="ar-SA"/>
        </w:rPr>
        <w:softHyphen/>
        <w:t>тия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
          <w:sz w:val="24"/>
          <w:szCs w:val="24"/>
          <w:lang w:eastAsia="ar-SA"/>
        </w:rPr>
        <w:t>Дети с умеренной и тяжелой</w:t>
      </w:r>
      <w:r w:rsidRPr="006B1FFE">
        <w:rPr>
          <w:rFonts w:ascii="Times New Roman" w:eastAsia="Times New Roman" w:hAnsi="Times New Roman" w:cs="Times New Roman"/>
          <w:sz w:val="24"/>
          <w:szCs w:val="24"/>
          <w:lang w:eastAsia="ar-SA"/>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6B1FFE">
        <w:rPr>
          <w:rFonts w:ascii="Times New Roman" w:eastAsia="Times New Roman" w:hAnsi="Times New Roman" w:cs="Times New Roman"/>
          <w:sz w:val="24"/>
          <w:szCs w:val="24"/>
          <w:lang w:eastAsia="ru-RU"/>
        </w:rPr>
        <w:softHyphen/>
        <w:t xml:space="preserve">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Наиболее типичными для данной категории обучающихся являются трудности в овладении навыками, требующи</w:t>
      </w:r>
      <w:r w:rsidRPr="006B1FFE">
        <w:rPr>
          <w:rFonts w:ascii="Times New Roman" w:eastAsia="Times New Roman" w:hAnsi="Times New Roman" w:cs="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
          <w:sz w:val="24"/>
          <w:szCs w:val="24"/>
          <w:lang w:eastAsia="ar-SA"/>
        </w:rPr>
        <w:t>Дети с глубокой умственной отсталостью</w:t>
      </w:r>
      <w:r w:rsidRPr="006B1FFE">
        <w:rPr>
          <w:rFonts w:ascii="Times New Roman" w:eastAsia="Times New Roman" w:hAnsi="Times New Roman" w:cs="Times New Roman"/>
          <w:sz w:val="24"/>
          <w:szCs w:val="24"/>
          <w:lang w:eastAsia="ar-SA"/>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6B1FFE">
        <w:rPr>
          <w:rFonts w:ascii="Times New Roman" w:eastAsia="Times New Roman" w:hAnsi="Times New Roman" w:cs="Times New Roman"/>
          <w:b/>
          <w:sz w:val="24"/>
          <w:szCs w:val="24"/>
          <w:lang w:eastAsia="ar-SA"/>
        </w:rPr>
        <w:t>тяжелых и множественных нарушениях развития</w:t>
      </w:r>
      <w:r w:rsidRPr="006B1FFE">
        <w:rPr>
          <w:rFonts w:ascii="Times New Roman" w:eastAsia="Times New Roman" w:hAnsi="Times New Roman" w:cs="Times New Roman"/>
          <w:sz w:val="24"/>
          <w:szCs w:val="24"/>
          <w:lang w:eastAsia="ar-SA"/>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w:t>
      </w:r>
      <w:r w:rsidRPr="006B1FFE">
        <w:rPr>
          <w:rFonts w:ascii="Times New Roman" w:eastAsia="Times New Roman" w:hAnsi="Times New Roman" w:cs="Times New Roman"/>
          <w:color w:val="FF0000"/>
          <w:sz w:val="24"/>
          <w:szCs w:val="24"/>
          <w:lang w:eastAsia="ar-SA"/>
        </w:rPr>
        <w:t xml:space="preserve"> </w:t>
      </w:r>
      <w:r w:rsidRPr="006B1FFE">
        <w:rPr>
          <w:rFonts w:ascii="Times New Roman" w:eastAsia="Times New Roman" w:hAnsi="Times New Roman" w:cs="Times New Roman"/>
          <w:sz w:val="24"/>
          <w:szCs w:val="24"/>
          <w:lang w:eastAsia="ar-SA"/>
        </w:rPr>
        <w:t>является причиной сочетанных нарушений и выраженного недоразвития интел</w:t>
      </w:r>
      <w:r w:rsidRPr="006B1FFE">
        <w:rPr>
          <w:rFonts w:ascii="Times New Roman" w:eastAsia="Times New Roman" w:hAnsi="Times New Roman" w:cs="Times New Roman"/>
          <w:sz w:val="24"/>
          <w:szCs w:val="24"/>
          <w:lang w:eastAsia="ar-SA"/>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потребностных оснований и, как правило, носит кратковременный, неустойчивый характер. </w:t>
      </w:r>
    </w:p>
    <w:p w:rsidR="006B1FFE" w:rsidRPr="006B1FFE" w:rsidRDefault="006B1FFE" w:rsidP="006B1FFE">
      <w:pPr>
        <w:tabs>
          <w:tab w:val="left" w:pos="3975"/>
        </w:tabs>
        <w:suppressAutoHyphens/>
        <w:spacing w:after="0" w:line="360" w:lineRule="auto"/>
        <w:jc w:val="center"/>
        <w:rPr>
          <w:rFonts w:ascii="Times New Roman" w:eastAsia="Times New Roman" w:hAnsi="Times New Roman" w:cs="Times New Roman"/>
          <w:b/>
          <w:spacing w:val="2"/>
          <w:sz w:val="24"/>
          <w:szCs w:val="24"/>
          <w:lang w:eastAsia="ar-SA"/>
        </w:rPr>
      </w:pPr>
    </w:p>
    <w:p w:rsidR="006B1FFE" w:rsidRPr="006B1FFE" w:rsidRDefault="006B1FFE" w:rsidP="006B1FFE">
      <w:pPr>
        <w:tabs>
          <w:tab w:val="left" w:pos="3975"/>
        </w:tabs>
        <w:suppressAutoHyphens/>
        <w:spacing w:after="0" w:line="360" w:lineRule="auto"/>
        <w:jc w:val="center"/>
        <w:rPr>
          <w:rFonts w:ascii="Times New Roman" w:eastAsia="Times New Roman" w:hAnsi="Times New Roman" w:cs="Times New Roman"/>
          <w:b/>
          <w:spacing w:val="2"/>
          <w:sz w:val="24"/>
          <w:szCs w:val="24"/>
          <w:lang w:eastAsia="ar-SA"/>
        </w:rPr>
      </w:pPr>
      <w:r w:rsidRPr="006B1FFE">
        <w:rPr>
          <w:rFonts w:ascii="Times New Roman" w:eastAsia="Times New Roman" w:hAnsi="Times New Roman" w:cs="Times New Roman"/>
          <w:b/>
          <w:spacing w:val="2"/>
          <w:sz w:val="24"/>
          <w:szCs w:val="24"/>
          <w:lang w:eastAsia="ar-SA"/>
        </w:rPr>
        <w:t xml:space="preserve">3.1.1.3. Особые образовательные потребности обучающихся </w:t>
      </w:r>
    </w:p>
    <w:p w:rsidR="006B1FFE" w:rsidRPr="006B1FFE" w:rsidRDefault="006B1FFE" w:rsidP="006B1FFE">
      <w:pPr>
        <w:tabs>
          <w:tab w:val="left" w:pos="3975"/>
        </w:tabs>
        <w:suppressAutoHyphens/>
        <w:spacing w:after="0" w:line="360" w:lineRule="auto"/>
        <w:jc w:val="center"/>
        <w:rPr>
          <w:rFonts w:ascii="Times New Roman" w:eastAsia="Times New Roman" w:hAnsi="Times New Roman" w:cs="Times New Roman"/>
          <w:sz w:val="24"/>
          <w:szCs w:val="24"/>
          <w:lang w:eastAsia="ar-SA"/>
        </w:rPr>
      </w:pPr>
      <w:r w:rsidRPr="006B1FFE">
        <w:rPr>
          <w:rFonts w:ascii="Times New Roman" w:eastAsia="Times New Roman" w:hAnsi="Times New Roman" w:cs="Times New Roman"/>
          <w:b/>
          <w:sz w:val="24"/>
          <w:szCs w:val="24"/>
          <w:lang w:eastAsia="ar-SA"/>
        </w:rPr>
        <w:t>с уме</w:t>
      </w:r>
      <w:r w:rsidRPr="006B1FFE">
        <w:rPr>
          <w:rFonts w:ascii="Times New Roman" w:eastAsia="Times New Roman" w:hAnsi="Times New Roman" w:cs="Times New Roman"/>
          <w:b/>
          <w:sz w:val="24"/>
          <w:szCs w:val="24"/>
          <w:lang w:eastAsia="ar-SA"/>
        </w:rPr>
        <w:softHyphen/>
        <w:t>ре</w:t>
      </w:r>
      <w:r w:rsidRPr="006B1FFE">
        <w:rPr>
          <w:rFonts w:ascii="Times New Roman" w:eastAsia="Times New Roman" w:hAnsi="Times New Roman" w:cs="Times New Roman"/>
          <w:b/>
          <w:sz w:val="24"/>
          <w:szCs w:val="24"/>
          <w:lang w:eastAsia="ar-SA"/>
        </w:rPr>
        <w:softHyphen/>
        <w:t>н</w:t>
      </w:r>
      <w:r w:rsidRPr="006B1FFE">
        <w:rPr>
          <w:rFonts w:ascii="Times New Roman" w:eastAsia="Times New Roman" w:hAnsi="Times New Roman" w:cs="Times New Roman"/>
          <w:b/>
          <w:sz w:val="24"/>
          <w:szCs w:val="24"/>
          <w:lang w:eastAsia="ar-SA"/>
        </w:rPr>
        <w:softHyphen/>
        <w:t>ной, тяжелой, глубокой умственной отсталостью (интеллектуальными на</w:t>
      </w:r>
      <w:r w:rsidRPr="006B1FFE">
        <w:rPr>
          <w:rFonts w:ascii="Times New Roman" w:eastAsia="Times New Roman" w:hAnsi="Times New Roman" w:cs="Times New Roman"/>
          <w:b/>
          <w:sz w:val="24"/>
          <w:szCs w:val="24"/>
          <w:lang w:eastAsia="ar-SA"/>
        </w:rPr>
        <w:softHyphen/>
        <w:t>ру</w:t>
      </w:r>
      <w:r w:rsidRPr="006B1FFE">
        <w:rPr>
          <w:rFonts w:ascii="Times New Roman" w:eastAsia="Times New Roman" w:hAnsi="Times New Roman" w:cs="Times New Roman"/>
          <w:b/>
          <w:sz w:val="24"/>
          <w:szCs w:val="24"/>
          <w:lang w:eastAsia="ar-SA"/>
        </w:rPr>
        <w:softHyphen/>
        <w:t>ше</w:t>
      </w:r>
      <w:r w:rsidRPr="006B1FFE">
        <w:rPr>
          <w:rFonts w:ascii="Times New Roman" w:eastAsia="Times New Roman" w:hAnsi="Times New Roman" w:cs="Times New Roman"/>
          <w:b/>
          <w:sz w:val="24"/>
          <w:szCs w:val="24"/>
          <w:lang w:eastAsia="ar-SA"/>
        </w:rPr>
        <w:softHyphen/>
        <w:t>ниями), тяжелыми и множественными нарушениями раз</w:t>
      </w:r>
      <w:r w:rsidRPr="006B1FFE">
        <w:rPr>
          <w:rFonts w:ascii="Times New Roman" w:eastAsia="Times New Roman" w:hAnsi="Times New Roman" w:cs="Times New Roman"/>
          <w:b/>
          <w:sz w:val="24"/>
          <w:szCs w:val="24"/>
          <w:lang w:eastAsia="ar-SA"/>
        </w:rPr>
        <w:softHyphen/>
        <w:t>ви</w:t>
      </w:r>
      <w:r w:rsidRPr="006B1FFE">
        <w:rPr>
          <w:rFonts w:ascii="Times New Roman" w:eastAsia="Times New Roman" w:hAnsi="Times New Roman" w:cs="Times New Roman"/>
          <w:b/>
          <w:sz w:val="24"/>
          <w:szCs w:val="24"/>
          <w:lang w:eastAsia="ar-SA"/>
        </w:rPr>
        <w:softHyphen/>
        <w:t>тия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Cs/>
          <w:sz w:val="24"/>
          <w:szCs w:val="24"/>
          <w:lang w:eastAsia="ar-SA"/>
        </w:rPr>
      </w:pPr>
      <w:r w:rsidRPr="006B1FFE">
        <w:rPr>
          <w:rFonts w:ascii="Times New Roman" w:eastAsia="Times New Roman" w:hAnsi="Times New Roman" w:cs="Times New Roman"/>
          <w:sz w:val="24"/>
          <w:szCs w:val="24"/>
          <w:lang w:eastAsia="ar-SA"/>
        </w:rP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6B1FFE">
        <w:rPr>
          <w:rFonts w:ascii="Times New Roman" w:eastAsia="Times New Roman" w:hAnsi="Times New Roman" w:cs="Times New Roman"/>
          <w:iCs/>
          <w:sz w:val="24"/>
          <w:szCs w:val="24"/>
          <w:lang w:eastAsia="ar-SA"/>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w:t>
      </w:r>
      <w:r w:rsidRPr="006B1FFE">
        <w:rPr>
          <w:rFonts w:ascii="Times New Roman" w:eastAsia="Times New Roman" w:hAnsi="Times New Roman" w:cs="Times New Roman"/>
          <w:sz w:val="24"/>
          <w:szCs w:val="24"/>
          <w:lang w:eastAsia="ar-SA"/>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6B1FFE">
        <w:rPr>
          <w:rFonts w:ascii="Times New Roman" w:eastAsia="Times New Roman" w:hAnsi="Times New Roman" w:cs="Times New Roman"/>
          <w:iCs/>
          <w:sz w:val="24"/>
          <w:szCs w:val="24"/>
          <w:lang w:eastAsia="ar-SA"/>
        </w:rPr>
        <w:t xml:space="preserve">.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iCs/>
          <w:sz w:val="24"/>
          <w:szCs w:val="24"/>
          <w:lang w:eastAsia="ar-SA"/>
        </w:rPr>
        <w:t xml:space="preserve">Особенности развития другой группы </w:t>
      </w:r>
      <w:r w:rsidRPr="006B1FFE">
        <w:rPr>
          <w:rFonts w:ascii="Times New Roman" w:eastAsia="Times New Roman" w:hAnsi="Times New Roman" w:cs="Times New Roman"/>
          <w:sz w:val="24"/>
          <w:szCs w:val="24"/>
          <w:lang w:eastAsia="ar-SA"/>
        </w:rPr>
        <w:t xml:space="preserve">обучающихся обусловлены выраженными нарушениями поведения (чаще как следствие аутистических расстройств). </w:t>
      </w:r>
      <w:r w:rsidRPr="006B1FFE">
        <w:rPr>
          <w:rFonts w:ascii="Times New Roman" w:eastAsia="Times New Roman" w:hAnsi="Times New Roman" w:cs="Times New Roman"/>
          <w:iCs/>
          <w:sz w:val="24"/>
          <w:szCs w:val="24"/>
          <w:lang w:eastAsia="ar-SA"/>
        </w:rPr>
        <w:t xml:space="preserve">Они проявляются в расторможенности, «полевом», нередко агрессивном поведении, стереотипиях, </w:t>
      </w:r>
      <w:r w:rsidRPr="006B1FFE">
        <w:rPr>
          <w:rFonts w:ascii="Times New Roman" w:eastAsia="Times New Roman" w:hAnsi="Times New Roman" w:cs="Times New Roman"/>
          <w:sz w:val="24"/>
          <w:szCs w:val="24"/>
          <w:lang w:eastAsia="ar-SA"/>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caps/>
          <w:sz w:val="24"/>
          <w:szCs w:val="24"/>
          <w:lang w:eastAsia="ar-SA"/>
        </w:rPr>
        <w:t>П</w:t>
      </w:r>
      <w:r w:rsidRPr="006B1FFE">
        <w:rPr>
          <w:rFonts w:ascii="Times New Roman" w:eastAsia="Times New Roman" w:hAnsi="Times New Roman" w:cs="Times New Roman"/>
          <w:bCs/>
          <w:sz w:val="24"/>
          <w:szCs w:val="24"/>
          <w:lang w:eastAsia="ar-SA"/>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6B1FFE">
        <w:rPr>
          <w:rFonts w:ascii="Times New Roman" w:eastAsia="Times New Roman" w:hAnsi="Times New Roman" w:cs="Times New Roman"/>
          <w:bCs/>
          <w:caps/>
          <w:sz w:val="24"/>
          <w:szCs w:val="24"/>
          <w:lang w:eastAsia="ar-SA"/>
        </w:rPr>
        <w:t xml:space="preserve"> </w:t>
      </w:r>
      <w:r w:rsidRPr="006B1FFE">
        <w:rPr>
          <w:rFonts w:ascii="Times New Roman" w:eastAsia="Times New Roman" w:hAnsi="Times New Roman" w:cs="Times New Roman"/>
          <w:bCs/>
          <w:sz w:val="24"/>
          <w:szCs w:val="24"/>
          <w:lang w:eastAsia="ar-SA"/>
        </w:rPr>
        <w:t>психофизическими нарушениями</w:t>
      </w:r>
      <w:r w:rsidRPr="006B1FFE">
        <w:rPr>
          <w:rFonts w:ascii="Times New Roman" w:eastAsia="Times New Roman" w:hAnsi="Times New Roman" w:cs="Times New Roman"/>
          <w:bCs/>
          <w:caps/>
          <w:sz w:val="24"/>
          <w:szCs w:val="24"/>
          <w:lang w:eastAsia="ar-SA"/>
        </w:rPr>
        <w:t>. У</w:t>
      </w:r>
      <w:r w:rsidRPr="006B1FFE">
        <w:rPr>
          <w:rFonts w:ascii="Times New Roman" w:eastAsia="Times New Roman" w:hAnsi="Times New Roman" w:cs="Times New Roman"/>
          <w:bCs/>
          <w:sz w:val="24"/>
          <w:szCs w:val="24"/>
          <w:lang w:eastAsia="ar-SA"/>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6B1FFE">
        <w:rPr>
          <w:rFonts w:ascii="Times New Roman" w:eastAsia="Times New Roman" w:hAnsi="Times New Roman" w:cs="Times New Roman"/>
          <w:bCs/>
          <w:caps/>
          <w:sz w:val="24"/>
          <w:szCs w:val="24"/>
          <w:lang w:eastAsia="ar-SA"/>
        </w:rPr>
        <w:t xml:space="preserve">.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shd w:val="clear" w:color="auto" w:fill="FFFFFF"/>
          <w:lang w:eastAsia="ar-SA"/>
        </w:rPr>
      </w:pPr>
      <w:r w:rsidRPr="006B1FFE">
        <w:rPr>
          <w:rFonts w:ascii="Times New Roman" w:eastAsia="Times New Roman" w:hAnsi="Times New Roman" w:cs="Times New Roman"/>
          <w:caps/>
          <w:sz w:val="24"/>
          <w:szCs w:val="24"/>
          <w:shd w:val="clear" w:color="auto" w:fill="FFFFFF"/>
          <w:lang w:eastAsia="ar-SA"/>
        </w:rPr>
        <w:t>С</w:t>
      </w:r>
      <w:r w:rsidRPr="006B1FFE">
        <w:rPr>
          <w:rFonts w:ascii="Times New Roman" w:eastAsia="Times New Roman" w:hAnsi="Times New Roman" w:cs="Times New Roman"/>
          <w:sz w:val="24"/>
          <w:szCs w:val="24"/>
          <w:shd w:val="clear" w:color="auto" w:fill="FFFFFF"/>
          <w:lang w:eastAsia="ar-SA"/>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6B1FFE">
        <w:rPr>
          <w:rFonts w:ascii="Times New Roman" w:eastAsia="Times New Roman" w:hAnsi="Times New Roman" w:cs="Times New Roman"/>
          <w:caps/>
          <w:sz w:val="24"/>
          <w:szCs w:val="24"/>
          <w:shd w:val="clear" w:color="auto" w:fill="FFFFFF"/>
          <w:lang w:eastAsia="ar-SA"/>
        </w:rPr>
        <w:t>(</w:t>
      </w:r>
      <w:r w:rsidRPr="006B1FFE">
        <w:rPr>
          <w:rFonts w:ascii="Times New Roman" w:eastAsia="Times New Roman" w:hAnsi="Times New Roman" w:cs="Times New Roman"/>
          <w:sz w:val="24"/>
          <w:szCs w:val="24"/>
          <w:lang w:eastAsia="ar-SA"/>
        </w:rPr>
        <w:t>Гончарова Е.Л., Кукушкина</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О.И.</w:t>
      </w:r>
      <w:r w:rsidRPr="006B1FFE">
        <w:rPr>
          <w:rFonts w:ascii="Times New Roman" w:eastAsia="Times New Roman" w:hAnsi="Times New Roman" w:cs="Times New Roman"/>
          <w:caps/>
          <w:sz w:val="24"/>
          <w:szCs w:val="24"/>
          <w:shd w:val="clear" w:color="auto" w:fill="FFFFFF"/>
          <w:lang w:eastAsia="ar-SA"/>
        </w:rPr>
        <w:t>). К</w:t>
      </w:r>
      <w:r w:rsidRPr="006B1FFE">
        <w:rPr>
          <w:rFonts w:ascii="Times New Roman" w:eastAsia="Times New Roman" w:hAnsi="Times New Roman" w:cs="Times New Roman"/>
          <w:sz w:val="24"/>
          <w:szCs w:val="24"/>
          <w:shd w:val="clear" w:color="auto" w:fill="FFFFFF"/>
          <w:lang w:eastAsia="ar-SA"/>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6B1FFE">
        <w:rPr>
          <w:rFonts w:ascii="Times New Roman" w:eastAsia="Times New Roman" w:hAnsi="Times New Roman" w:cs="Times New Roman"/>
          <w:caps/>
          <w:sz w:val="24"/>
          <w:szCs w:val="24"/>
          <w:shd w:val="clear" w:color="auto" w:fill="FFFFFF"/>
          <w:lang w:eastAsia="ar-SA"/>
        </w:rPr>
        <w:t>. К</w:t>
      </w:r>
      <w:r w:rsidRPr="006B1FFE">
        <w:rPr>
          <w:rFonts w:ascii="Times New Roman" w:eastAsia="Times New Roman" w:hAnsi="Times New Roman" w:cs="Times New Roman"/>
          <w:sz w:val="24"/>
          <w:szCs w:val="24"/>
          <w:shd w:val="clear" w:color="auto" w:fill="FFFFFF"/>
          <w:lang w:eastAsia="ar-SA"/>
        </w:rPr>
        <w:t>ратко раскроем данные аспекты,  применительно к обучающимся по второму варианту АООП</w:t>
      </w:r>
      <w:r w:rsidRPr="006B1FFE">
        <w:rPr>
          <w:rFonts w:ascii="Times New Roman" w:eastAsia="Times New Roman" w:hAnsi="Times New Roman" w:cs="Times New Roman"/>
          <w:caps/>
          <w:sz w:val="24"/>
          <w:szCs w:val="24"/>
          <w:shd w:val="clear" w:color="auto" w:fill="FFFFFF"/>
          <w:lang w:eastAsia="ar-SA"/>
        </w:rPr>
        <w:t xml:space="preserve">.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Время начала образования</w:t>
      </w:r>
      <w:r w:rsidRPr="006B1FFE">
        <w:rPr>
          <w:rFonts w:ascii="Times New Roman" w:eastAsia="Times New Roman" w:hAnsi="Times New Roman" w:cs="Times New Roman"/>
          <w:bCs/>
          <w:sz w:val="24"/>
          <w:szCs w:val="24"/>
          <w:lang w:eastAsia="ar-SA"/>
        </w:rPr>
        <w:t>. Предполагается учет п</w:t>
      </w:r>
      <w:r w:rsidRPr="006B1FFE">
        <w:rPr>
          <w:rFonts w:ascii="Times New Roman" w:eastAsia="Times New Roman" w:hAnsi="Times New Roman" w:cs="Times New Roman"/>
          <w:sz w:val="24"/>
          <w:szCs w:val="24"/>
          <w:lang w:eastAsia="ar-SA"/>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Содержание образования</w:t>
      </w:r>
      <w:r w:rsidRPr="006B1FFE">
        <w:rPr>
          <w:rFonts w:ascii="Times New Roman" w:eastAsia="Times New Roman" w:hAnsi="Times New Roman" w:cs="Times New Roman"/>
          <w:sz w:val="24"/>
          <w:szCs w:val="24"/>
          <w:lang w:eastAsia="ar-SA"/>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 xml:space="preserve">Создание специальных методов и средств обучения. </w:t>
      </w:r>
      <w:r w:rsidRPr="006B1FFE">
        <w:rPr>
          <w:rFonts w:ascii="Times New Roman" w:eastAsia="Times New Roman" w:hAnsi="Times New Roman" w:cs="Times New Roman"/>
          <w:bCs/>
          <w:sz w:val="24"/>
          <w:szCs w:val="24"/>
          <w:lang w:eastAsia="ar-SA"/>
        </w:rPr>
        <w:t>О</w:t>
      </w:r>
      <w:r w:rsidRPr="006B1FFE">
        <w:rPr>
          <w:rFonts w:ascii="Times New Roman" w:eastAsia="Times New Roman" w:hAnsi="Times New Roman" w:cs="Times New Roman"/>
          <w:sz w:val="24"/>
          <w:szCs w:val="24"/>
          <w:lang w:eastAsia="ar-SA"/>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Особая организация обучения</w:t>
      </w:r>
      <w:r w:rsidRPr="006B1FFE">
        <w:rPr>
          <w:rFonts w:ascii="Times New Roman" w:eastAsia="Times New Roman" w:hAnsi="Times New Roman" w:cs="Times New Roman"/>
          <w:sz w:val="24"/>
          <w:szCs w:val="24"/>
          <w:lang w:eastAsia="ar-SA"/>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Определение границ образовательного пространства</w:t>
      </w:r>
      <w:r w:rsidRPr="006B1FFE">
        <w:rPr>
          <w:rFonts w:ascii="Times New Roman" w:eastAsia="Times New Roman" w:hAnsi="Times New Roman" w:cs="Times New Roman"/>
          <w:sz w:val="24"/>
          <w:szCs w:val="24"/>
          <w:lang w:eastAsia="ar-SA"/>
        </w:rPr>
        <w:t xml:space="preserve"> п</w:t>
      </w:r>
      <w:r w:rsidRPr="006B1FFE">
        <w:rPr>
          <w:rFonts w:ascii="Times New Roman" w:eastAsia="Times New Roman" w:hAnsi="Times New Roman" w:cs="Times New Roman"/>
          <w:bCs/>
          <w:sz w:val="24"/>
          <w:szCs w:val="24"/>
          <w:lang w:eastAsia="ar-SA"/>
        </w:rPr>
        <w:t>редполагает учет п</w:t>
      </w:r>
      <w:r w:rsidRPr="006B1FFE">
        <w:rPr>
          <w:rFonts w:ascii="Times New Roman" w:eastAsia="Times New Roman" w:hAnsi="Times New Roman" w:cs="Times New Roman"/>
          <w:sz w:val="24"/>
          <w:szCs w:val="24"/>
          <w:lang w:eastAsia="ar-SA"/>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Продолжительность образования</w:t>
      </w:r>
      <w:r w:rsidRPr="006B1FFE">
        <w:rPr>
          <w:rFonts w:ascii="Times New Roman" w:eastAsia="Times New Roman" w:hAnsi="Times New Roman" w:cs="Times New Roman"/>
          <w:sz w:val="24"/>
          <w:szCs w:val="24"/>
          <w:lang w:eastAsia="ar-SA"/>
        </w:rPr>
        <w:t xml:space="preserve">. Руководствуясь принципом нормализации жизни, общее образование детей с </w:t>
      </w:r>
      <w:r w:rsidRPr="006B1FFE">
        <w:rPr>
          <w:rFonts w:ascii="Times New Roman" w:eastAsia="Times New Roman" w:hAnsi="Times New Roman" w:cs="Times New Roman"/>
          <w:bCs/>
          <w:sz w:val="24"/>
          <w:szCs w:val="24"/>
          <w:lang w:eastAsia="ar-SA"/>
        </w:rPr>
        <w:t>умеренной, тяжелой, глубокой умственной отсталостью,</w:t>
      </w:r>
      <w:r w:rsidRPr="006B1FFE">
        <w:rPr>
          <w:rFonts w:ascii="Times New Roman" w:eastAsia="Times New Roman" w:hAnsi="Times New Roman" w:cs="Times New Roman"/>
          <w:bCs/>
          <w:caps/>
          <w:sz w:val="24"/>
          <w:szCs w:val="24"/>
          <w:lang w:eastAsia="ar-SA"/>
        </w:rPr>
        <w:t xml:space="preserve"> </w:t>
      </w:r>
      <w:r w:rsidRPr="006B1FFE">
        <w:rPr>
          <w:rFonts w:ascii="Times New Roman" w:eastAsia="Times New Roman" w:hAnsi="Times New Roman" w:cs="Times New Roman"/>
          <w:bCs/>
          <w:sz w:val="24"/>
          <w:szCs w:val="24"/>
          <w:lang w:eastAsia="ar-SA"/>
        </w:rPr>
        <w:t xml:space="preserve">с </w:t>
      </w:r>
      <w:r w:rsidRPr="006B1FFE">
        <w:rPr>
          <w:rFonts w:ascii="Times New Roman" w:eastAsia="Times New Roman" w:hAnsi="Times New Roman" w:cs="Times New Roman"/>
          <w:sz w:val="24"/>
          <w:szCs w:val="24"/>
          <w:lang w:eastAsia="ar-SA"/>
        </w:rPr>
        <w:t>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Определение круга лиц</w:t>
      </w:r>
      <w:r w:rsidRPr="006B1FFE">
        <w:rPr>
          <w:rFonts w:ascii="Times New Roman" w:eastAsia="Times New Roman" w:hAnsi="Times New Roman" w:cs="Times New Roman"/>
          <w:i/>
          <w:sz w:val="24"/>
          <w:szCs w:val="24"/>
          <w:lang w:eastAsia="ar-SA"/>
        </w:rPr>
        <w:t>, участвующих в образовании и их взаимодействие</w:t>
      </w:r>
      <w:r w:rsidRPr="006B1FFE">
        <w:rPr>
          <w:rFonts w:ascii="Times New Roman" w:eastAsia="Times New Roman" w:hAnsi="Times New Roman" w:cs="Times New Roman"/>
          <w:sz w:val="24"/>
          <w:szCs w:val="24"/>
          <w:lang w:eastAsia="ar-SA"/>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6B1FFE" w:rsidRPr="006B1FFE" w:rsidRDefault="006B1FFE" w:rsidP="006B1FFE">
      <w:pPr>
        <w:suppressAutoHyphens/>
        <w:spacing w:after="0" w:line="360" w:lineRule="auto"/>
        <w:rPr>
          <w:rFonts w:ascii="Times New Roman" w:eastAsia="Times New Roman" w:hAnsi="Times New Roman" w:cs="Times New Roman"/>
          <w:b/>
          <w:spacing w:val="2"/>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pacing w:val="2"/>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pacing w:val="2"/>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pacing w:val="2"/>
          <w:sz w:val="24"/>
          <w:szCs w:val="24"/>
          <w:lang w:eastAsia="ar-SA"/>
        </w:rPr>
      </w:pPr>
      <w:r w:rsidRPr="006B1FFE">
        <w:rPr>
          <w:rFonts w:ascii="Times New Roman" w:eastAsia="Times New Roman" w:hAnsi="Times New Roman" w:cs="Times New Roman"/>
          <w:b/>
          <w:spacing w:val="2"/>
          <w:sz w:val="24"/>
          <w:szCs w:val="24"/>
          <w:lang w:eastAsia="ar-SA"/>
        </w:rPr>
        <w:t>3.1.1.4. Принципы и подходы к формированию адаптированной</w:t>
      </w:r>
    </w:p>
    <w:p w:rsidR="006B1FFE" w:rsidRPr="006B1FFE" w:rsidRDefault="006B1FFE" w:rsidP="006B1FFE">
      <w:pPr>
        <w:suppressAutoHyphens/>
        <w:spacing w:after="0" w:line="360" w:lineRule="auto"/>
        <w:jc w:val="center"/>
        <w:rPr>
          <w:rFonts w:ascii="Times New Roman" w:eastAsia="Times New Roman" w:hAnsi="Times New Roman" w:cs="Times New Roman"/>
          <w:b/>
          <w:spacing w:val="2"/>
          <w:sz w:val="24"/>
          <w:szCs w:val="24"/>
          <w:lang w:eastAsia="ar-SA"/>
        </w:rPr>
      </w:pPr>
      <w:r w:rsidRPr="006B1FFE">
        <w:rPr>
          <w:rFonts w:ascii="Times New Roman" w:eastAsia="Times New Roman" w:hAnsi="Times New Roman" w:cs="Times New Roman"/>
          <w:b/>
          <w:spacing w:val="2"/>
          <w:sz w:val="24"/>
          <w:szCs w:val="24"/>
          <w:lang w:eastAsia="ar-SA"/>
        </w:rPr>
        <w:t>ос</w:t>
      </w:r>
      <w:r w:rsidRPr="006B1FFE">
        <w:rPr>
          <w:rFonts w:ascii="Times New Roman" w:eastAsia="Times New Roman" w:hAnsi="Times New Roman" w:cs="Times New Roman"/>
          <w:b/>
          <w:spacing w:val="2"/>
          <w:sz w:val="24"/>
          <w:szCs w:val="24"/>
          <w:lang w:eastAsia="ar-SA"/>
        </w:rPr>
        <w:softHyphen/>
        <w:t>нов</w:t>
      </w:r>
      <w:r w:rsidRPr="006B1FFE">
        <w:rPr>
          <w:rFonts w:ascii="Times New Roman" w:eastAsia="Times New Roman" w:hAnsi="Times New Roman" w:cs="Times New Roman"/>
          <w:b/>
          <w:spacing w:val="2"/>
          <w:sz w:val="24"/>
          <w:szCs w:val="24"/>
          <w:lang w:eastAsia="ar-SA"/>
        </w:rPr>
        <w:softHyphen/>
        <w:t>ной общеоб</w:t>
      </w:r>
      <w:r w:rsidRPr="006B1FFE">
        <w:rPr>
          <w:rFonts w:ascii="Times New Roman" w:eastAsia="Times New Roman" w:hAnsi="Times New Roman" w:cs="Times New Roman"/>
          <w:b/>
          <w:spacing w:val="2"/>
          <w:sz w:val="24"/>
          <w:szCs w:val="24"/>
          <w:lang w:eastAsia="ar-SA"/>
        </w:rPr>
        <w:softHyphen/>
        <w:t>разовательной программы и специальной</w:t>
      </w:r>
    </w:p>
    <w:p w:rsidR="006B1FFE" w:rsidRPr="006B1FFE" w:rsidRDefault="006B1FFE" w:rsidP="006B1FFE">
      <w:pPr>
        <w:suppressAutoHyphens/>
        <w:spacing w:after="0" w:line="360" w:lineRule="auto"/>
        <w:jc w:val="center"/>
        <w:rPr>
          <w:rFonts w:ascii="Times New Roman" w:eastAsia="Times New Roman" w:hAnsi="Times New Roman" w:cs="Times New Roman"/>
          <w:b/>
          <w:spacing w:val="2"/>
          <w:sz w:val="24"/>
          <w:szCs w:val="24"/>
          <w:lang w:eastAsia="ar-SA"/>
        </w:rPr>
      </w:pPr>
      <w:r w:rsidRPr="006B1FFE">
        <w:rPr>
          <w:rFonts w:ascii="Times New Roman" w:eastAsia="Times New Roman" w:hAnsi="Times New Roman" w:cs="Times New Roman"/>
          <w:b/>
          <w:spacing w:val="2"/>
          <w:sz w:val="24"/>
          <w:szCs w:val="24"/>
          <w:lang w:eastAsia="ar-SA"/>
        </w:rPr>
        <w:t>ин</w:t>
      </w:r>
      <w:r w:rsidRPr="006B1FFE">
        <w:rPr>
          <w:rFonts w:ascii="Times New Roman" w:eastAsia="Times New Roman" w:hAnsi="Times New Roman" w:cs="Times New Roman"/>
          <w:b/>
          <w:spacing w:val="2"/>
          <w:sz w:val="24"/>
          <w:szCs w:val="24"/>
          <w:lang w:eastAsia="ar-SA"/>
        </w:rPr>
        <w:softHyphen/>
        <w:t>ди</w:t>
      </w:r>
      <w:r w:rsidRPr="006B1FFE">
        <w:rPr>
          <w:rFonts w:ascii="Times New Roman" w:eastAsia="Times New Roman" w:hAnsi="Times New Roman" w:cs="Times New Roman"/>
          <w:b/>
          <w:spacing w:val="2"/>
          <w:sz w:val="24"/>
          <w:szCs w:val="24"/>
          <w:lang w:eastAsia="ar-SA"/>
        </w:rPr>
        <w:softHyphen/>
        <w:t>ви</w:t>
      </w:r>
      <w:r w:rsidRPr="006B1FFE">
        <w:rPr>
          <w:rFonts w:ascii="Times New Roman" w:eastAsia="Times New Roman" w:hAnsi="Times New Roman" w:cs="Times New Roman"/>
          <w:b/>
          <w:spacing w:val="2"/>
          <w:sz w:val="24"/>
          <w:szCs w:val="24"/>
          <w:lang w:eastAsia="ar-SA"/>
        </w:rPr>
        <w:softHyphen/>
        <w:t>ду</w:t>
      </w:r>
      <w:r w:rsidRPr="006B1FFE">
        <w:rPr>
          <w:rFonts w:ascii="Times New Roman" w:eastAsia="Times New Roman" w:hAnsi="Times New Roman" w:cs="Times New Roman"/>
          <w:b/>
          <w:spacing w:val="2"/>
          <w:sz w:val="24"/>
          <w:szCs w:val="24"/>
          <w:lang w:eastAsia="ar-SA"/>
        </w:rPr>
        <w:softHyphen/>
        <w:t>аль</w:t>
      </w:r>
      <w:r w:rsidRPr="006B1FFE">
        <w:rPr>
          <w:rFonts w:ascii="Times New Roman" w:eastAsia="Times New Roman" w:hAnsi="Times New Roman" w:cs="Times New Roman"/>
          <w:b/>
          <w:spacing w:val="2"/>
          <w:sz w:val="24"/>
          <w:szCs w:val="24"/>
          <w:lang w:eastAsia="ar-SA"/>
        </w:rPr>
        <w:softHyphen/>
        <w:t>ной программы развития.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Из-за системных нарушений развития обучающихся </w:t>
      </w:r>
      <w:r w:rsidRPr="006B1FFE">
        <w:rPr>
          <w:rFonts w:ascii="Times New Roman" w:eastAsia="Times New Roman" w:hAnsi="Times New Roman" w:cs="Times New Roman"/>
          <w:bCs/>
          <w:sz w:val="24"/>
          <w:szCs w:val="24"/>
          <w:lang w:eastAsia="ar-SA"/>
        </w:rPr>
        <w:t xml:space="preserve">с умеренной, тяжелой, глубокой умственной отсталостью и с ТМНР для данной категории детей </w:t>
      </w:r>
      <w:r w:rsidRPr="006B1FFE">
        <w:rPr>
          <w:rFonts w:ascii="Times New Roman" w:eastAsia="Times New Roman" w:hAnsi="Times New Roman" w:cs="Times New Roman"/>
          <w:sz w:val="24"/>
          <w:szCs w:val="24"/>
          <w:lang w:eastAsia="ar-SA"/>
        </w:rPr>
        <w:t xml:space="preserve">показан </w:t>
      </w:r>
      <w:r w:rsidRPr="006B1FFE">
        <w:rPr>
          <w:rFonts w:ascii="Times New Roman" w:eastAsia="Times New Roman" w:hAnsi="Times New Roman" w:cs="Times New Roman"/>
          <w:i/>
          <w:sz w:val="24"/>
          <w:szCs w:val="24"/>
          <w:lang w:eastAsia="ar-SA"/>
        </w:rPr>
        <w:t xml:space="preserve">индивидуальный уровень итогового результата общего образования. </w:t>
      </w:r>
      <w:r w:rsidRPr="006B1FFE">
        <w:rPr>
          <w:rFonts w:ascii="Times New Roman" w:eastAsia="Times New Roman" w:hAnsi="Times New Roman" w:cs="Times New Roman"/>
          <w:sz w:val="24"/>
          <w:szCs w:val="24"/>
          <w:lang w:eastAsia="ar-SA"/>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Итоговые</w:t>
      </w:r>
      <w:r w:rsidRPr="006B1FFE">
        <w:rPr>
          <w:rFonts w:ascii="Times New Roman" w:eastAsia="Times New Roman" w:hAnsi="Times New Roman" w:cs="Times New Roman"/>
          <w:bCs/>
          <w:sz w:val="24"/>
          <w:szCs w:val="24"/>
          <w:lang w:eastAsia="ar-SA"/>
        </w:rPr>
        <w:t xml:space="preserve"> достижения обучающихся с умеренной, тяжелой, глубокой умственной отсталостью, с ТМНР (вариант 2) </w:t>
      </w:r>
      <w:r w:rsidRPr="006B1FFE">
        <w:rPr>
          <w:rFonts w:ascii="Times New Roman" w:eastAsia="Times New Roman" w:hAnsi="Times New Roman" w:cs="Times New Roman"/>
          <w:sz w:val="24"/>
          <w:szCs w:val="24"/>
          <w:lang w:eastAsia="ar-SA"/>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6B1FFE">
        <w:rPr>
          <w:rFonts w:ascii="Times New Roman" w:eastAsia="Times New Roman" w:hAnsi="Times New Roman" w:cs="Times New Roman"/>
          <w:b/>
          <w:sz w:val="24"/>
          <w:szCs w:val="24"/>
          <w:lang w:eastAsia="ar-SA"/>
        </w:rPr>
        <w:t>индивидуальными</w:t>
      </w:r>
      <w:r w:rsidRPr="006B1FFE">
        <w:rPr>
          <w:rFonts w:ascii="Times New Roman" w:eastAsia="Times New Roman" w:hAnsi="Times New Roman" w:cs="Times New Roman"/>
          <w:sz w:val="24"/>
          <w:szCs w:val="24"/>
          <w:lang w:eastAsia="ar-SA"/>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6B1FFE">
        <w:rPr>
          <w:rFonts w:ascii="Times New Roman" w:eastAsia="Times New Roman" w:hAnsi="Times New Roman" w:cs="Times New Roman"/>
          <w:i/>
          <w:sz w:val="24"/>
          <w:szCs w:val="24"/>
          <w:lang w:eastAsia="ar-SA"/>
        </w:rPr>
        <w:t xml:space="preserve">инструментов </w:t>
      </w:r>
      <w:r w:rsidRPr="006B1FFE">
        <w:rPr>
          <w:rFonts w:ascii="Times New Roman" w:eastAsia="Times New Roman" w:hAnsi="Times New Roman" w:cs="Times New Roman"/>
          <w:sz w:val="24"/>
          <w:szCs w:val="24"/>
          <w:lang w:eastAsia="ar-SA"/>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Итогом образования человека </w:t>
      </w:r>
      <w:r w:rsidRPr="006B1FFE">
        <w:rPr>
          <w:rFonts w:ascii="Times New Roman" w:eastAsia="Times New Roman" w:hAnsi="Times New Roman" w:cs="Times New Roman"/>
          <w:bCs/>
          <w:sz w:val="24"/>
          <w:szCs w:val="24"/>
          <w:lang w:eastAsia="ar-SA"/>
        </w:rPr>
        <w:t xml:space="preserve">с умственной отсталостью, </w:t>
      </w:r>
      <w:r w:rsidRPr="006B1FFE">
        <w:rPr>
          <w:rFonts w:ascii="Times New Roman" w:eastAsia="Times New Roman" w:hAnsi="Times New Roman" w:cs="Times New Roman"/>
          <w:sz w:val="24"/>
          <w:szCs w:val="24"/>
          <w:lang w:eastAsia="ar-SA"/>
        </w:rPr>
        <w:t xml:space="preserve">с ТМНР является </w:t>
      </w:r>
      <w:r w:rsidRPr="006B1FFE">
        <w:rPr>
          <w:rFonts w:ascii="Times New Roman" w:eastAsia="Times New Roman" w:hAnsi="Times New Roman" w:cs="Times New Roman"/>
          <w:b/>
          <w:sz w:val="24"/>
          <w:szCs w:val="24"/>
          <w:lang w:eastAsia="ar-SA"/>
        </w:rPr>
        <w:t>нормализация</w:t>
      </w:r>
      <w:r w:rsidRPr="006B1FFE">
        <w:rPr>
          <w:rFonts w:ascii="Times New Roman" w:eastAsia="Times New Roman" w:hAnsi="Times New Roman" w:cs="Times New Roman"/>
          <w:sz w:val="24"/>
          <w:szCs w:val="24"/>
          <w:lang w:eastAsia="ar-SA"/>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Особые образовательные потребности детей </w:t>
      </w:r>
      <w:r w:rsidRPr="006B1FFE">
        <w:rPr>
          <w:rFonts w:ascii="Times New Roman" w:eastAsia="Times New Roman" w:hAnsi="Times New Roman" w:cs="Times New Roman"/>
          <w:bCs/>
          <w:sz w:val="24"/>
          <w:szCs w:val="24"/>
          <w:lang w:eastAsia="ar-SA"/>
        </w:rPr>
        <w:t xml:space="preserve">с умеренной, тяжелой, глубокой умственной отсталостью, </w:t>
      </w:r>
      <w:r w:rsidRPr="006B1FFE">
        <w:rPr>
          <w:rFonts w:ascii="Times New Roman" w:eastAsia="Times New Roman" w:hAnsi="Times New Roman" w:cs="Times New Roman"/>
          <w:sz w:val="24"/>
          <w:szCs w:val="24"/>
          <w:lang w:eastAsia="ar-SA"/>
        </w:rPr>
        <w:t xml:space="preserve">с ТМНР диктуют необходимость разработки </w:t>
      </w:r>
      <w:r w:rsidRPr="006B1FFE">
        <w:rPr>
          <w:rFonts w:ascii="Times New Roman" w:eastAsia="Times New Roman" w:hAnsi="Times New Roman" w:cs="Times New Roman"/>
          <w:b/>
          <w:sz w:val="24"/>
          <w:szCs w:val="24"/>
          <w:lang w:eastAsia="ar-SA"/>
        </w:rPr>
        <w:t>специальной индивидуальной программы развития</w:t>
      </w:r>
      <w:r w:rsidRPr="006B1FFE">
        <w:rPr>
          <w:rFonts w:ascii="Times New Roman" w:eastAsia="Times New Roman" w:hAnsi="Times New Roman" w:cs="Times New Roman"/>
          <w:sz w:val="24"/>
          <w:szCs w:val="24"/>
          <w:lang w:eastAsia="ar-SA"/>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Специальная индивидуальная программа развития (СИПР) разрабатывается на основе </w:t>
      </w:r>
      <w:r w:rsidRPr="006B1FFE">
        <w:rPr>
          <w:rFonts w:ascii="Times New Roman" w:eastAsia="Times New Roman" w:hAnsi="Times New Roman" w:cs="Times New Roman"/>
          <w:spacing w:val="2"/>
          <w:sz w:val="24"/>
          <w:szCs w:val="24"/>
          <w:lang w:eastAsia="ru-RU"/>
        </w:rPr>
        <w:t>адаптированной основной общеобразовательной программы</w:t>
      </w:r>
      <w:r w:rsidRPr="006B1FFE">
        <w:rPr>
          <w:rFonts w:ascii="Times New Roman" w:eastAsia="Times New Roman" w:hAnsi="Times New Roman" w:cs="Times New Roman"/>
          <w:sz w:val="24"/>
          <w:szCs w:val="24"/>
          <w:lang w:eastAsia="ar-SA"/>
        </w:rPr>
        <w:t xml:space="preserve"> и нацелена на образование детей </w:t>
      </w:r>
      <w:r w:rsidRPr="006B1FFE">
        <w:rPr>
          <w:rFonts w:ascii="Times New Roman" w:eastAsia="Times New Roman" w:hAnsi="Times New Roman" w:cs="Times New Roman"/>
          <w:bCs/>
          <w:sz w:val="24"/>
          <w:szCs w:val="24"/>
          <w:lang w:eastAsia="ar-SA"/>
        </w:rPr>
        <w:t xml:space="preserve">с умеренной, тяжелой, глубокой умственной отсталостью, </w:t>
      </w:r>
      <w:r w:rsidRPr="006B1FFE">
        <w:rPr>
          <w:rFonts w:ascii="Times New Roman" w:eastAsia="Times New Roman" w:hAnsi="Times New Roman" w:cs="Times New Roman"/>
          <w:sz w:val="24"/>
          <w:szCs w:val="24"/>
          <w:lang w:eastAsia="ar-SA"/>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
          <w:sz w:val="24"/>
          <w:szCs w:val="24"/>
          <w:lang w:eastAsia="ar-SA"/>
        </w:rPr>
        <w:t>Структура специальной индивидуальной программы развития включает</w:t>
      </w:r>
      <w:r w:rsidRPr="006B1FFE">
        <w:rPr>
          <w:rFonts w:ascii="Times New Roman" w:eastAsia="Times New Roman" w:hAnsi="Times New Roman" w:cs="Times New Roman"/>
          <w:sz w:val="24"/>
          <w:szCs w:val="24"/>
          <w:lang w:eastAsia="ar-SA"/>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I</w:t>
      </w:r>
      <w:r w:rsidRPr="006B1FFE">
        <w:rPr>
          <w:rFonts w:ascii="Times New Roman" w:eastAsia="Times New Roman" w:hAnsi="Times New Roman" w:cs="Times New Roman"/>
          <w:sz w:val="24"/>
          <w:szCs w:val="24"/>
          <w:lang w:eastAsia="ar-SA"/>
        </w:rPr>
        <w:t xml:space="preserve">. Общие сведения содержат персональные данные о ребенке и его родителях;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trike/>
          <w:sz w:val="24"/>
          <w:szCs w:val="24"/>
          <w:lang w:eastAsia="ar-SA"/>
        </w:rPr>
      </w:pPr>
      <w:r w:rsidRPr="006B1FFE">
        <w:rPr>
          <w:rFonts w:ascii="Times New Roman" w:eastAsia="Times New Roman" w:hAnsi="Times New Roman" w:cs="Times New Roman"/>
          <w:sz w:val="24"/>
          <w:szCs w:val="24"/>
          <w:lang w:val="en-US" w:eastAsia="ar-SA"/>
        </w:rPr>
        <w:t>II</w:t>
      </w:r>
      <w:r w:rsidRPr="006B1FFE">
        <w:rPr>
          <w:rFonts w:ascii="Times New Roman" w:eastAsia="Times New Roman" w:hAnsi="Times New Roman" w:cs="Times New Roman"/>
          <w:sz w:val="24"/>
          <w:szCs w:val="24"/>
          <w:lang w:eastAsia="ar-SA"/>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Характеристика отражает:</w:t>
      </w:r>
    </w:p>
    <w:p w:rsidR="006B1FFE" w:rsidRPr="006B1FFE" w:rsidRDefault="006B1FFE" w:rsidP="00514A76">
      <w:pPr>
        <w:numPr>
          <w:ilvl w:val="0"/>
          <w:numId w:val="9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бытовые условия семьи, оценку отношения членов семьи к образованию ребенка;</w:t>
      </w:r>
    </w:p>
    <w:p w:rsidR="006B1FFE" w:rsidRPr="006B1FFE" w:rsidRDefault="006B1FFE" w:rsidP="00514A76">
      <w:pPr>
        <w:numPr>
          <w:ilvl w:val="0"/>
          <w:numId w:val="9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заключение ПМПК;</w:t>
      </w:r>
    </w:p>
    <w:p w:rsidR="006B1FFE" w:rsidRPr="006B1FFE" w:rsidRDefault="006B1FFE" w:rsidP="00514A76">
      <w:pPr>
        <w:numPr>
          <w:ilvl w:val="0"/>
          <w:numId w:val="9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данные о физическом здоровье, двигательном и сенсорном развитии ребенка;</w:t>
      </w:r>
    </w:p>
    <w:p w:rsidR="006B1FFE" w:rsidRPr="006B1FFE" w:rsidRDefault="006B1FFE" w:rsidP="00514A76">
      <w:pPr>
        <w:numPr>
          <w:ilvl w:val="0"/>
          <w:numId w:val="9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особенности проявления познавательных процессов: восприятий, внимания, памяти, мышления;</w:t>
      </w:r>
    </w:p>
    <w:p w:rsidR="006B1FFE" w:rsidRPr="006B1FFE" w:rsidRDefault="006B1FFE" w:rsidP="00514A76">
      <w:pPr>
        <w:numPr>
          <w:ilvl w:val="0"/>
          <w:numId w:val="9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состояние сформированности устной речи и речемыслительных операций;</w:t>
      </w:r>
    </w:p>
    <w:p w:rsidR="006B1FFE" w:rsidRPr="006B1FFE" w:rsidRDefault="006B1FFE" w:rsidP="00514A76">
      <w:pPr>
        <w:numPr>
          <w:ilvl w:val="0"/>
          <w:numId w:val="9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6B1FFE" w:rsidRPr="006B1FFE" w:rsidRDefault="006B1FFE" w:rsidP="00514A76">
      <w:pPr>
        <w:numPr>
          <w:ilvl w:val="0"/>
          <w:numId w:val="9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6B1FFE">
        <w:rPr>
          <w:rFonts w:ascii="Times New Roman" w:eastAsia="Times New Roman" w:hAnsi="Times New Roman" w:cs="Times New Roman"/>
          <w:color w:val="FF0000"/>
          <w:sz w:val="24"/>
          <w:szCs w:val="24"/>
          <w:lang w:eastAsia="ar-SA"/>
        </w:rPr>
        <w:t xml:space="preserve"> </w:t>
      </w:r>
      <w:r w:rsidRPr="006B1FFE">
        <w:rPr>
          <w:rFonts w:ascii="Times New Roman" w:eastAsia="Times New Roman" w:hAnsi="Times New Roman" w:cs="Times New Roman"/>
          <w:sz w:val="24"/>
          <w:szCs w:val="24"/>
          <w:lang w:eastAsia="ar-SA"/>
        </w:rPr>
        <w:t xml:space="preserve">(счет, письмо, чтение, представления об окружающих предметах, явлениях);  </w:t>
      </w:r>
    </w:p>
    <w:p w:rsidR="006B1FFE" w:rsidRPr="006B1FFE" w:rsidRDefault="006B1FFE" w:rsidP="00514A76">
      <w:pPr>
        <w:numPr>
          <w:ilvl w:val="0"/>
          <w:numId w:val="96"/>
        </w:numPr>
        <w:suppressAutoHyphens/>
        <w:spacing w:after="0" w:line="36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потребность в уходе и присмотре. Необходимый объем помощи со стороны окружающих: полная/частичная, постоянная/эпизодическая; </w:t>
      </w:r>
    </w:p>
    <w:p w:rsidR="006B1FFE" w:rsidRPr="006B1FFE" w:rsidRDefault="006B1FFE" w:rsidP="00514A76">
      <w:pPr>
        <w:numPr>
          <w:ilvl w:val="0"/>
          <w:numId w:val="9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III</w:t>
      </w:r>
      <w:r w:rsidRPr="006B1FFE">
        <w:rPr>
          <w:rFonts w:ascii="Times New Roman" w:eastAsia="Times New Roman" w:hAnsi="Times New Roman" w:cs="Times New Roman"/>
          <w:sz w:val="24"/>
          <w:szCs w:val="24"/>
          <w:lang w:eastAsia="ar-SA"/>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IV</w:t>
      </w:r>
      <w:r w:rsidRPr="006B1FFE">
        <w:rPr>
          <w:rFonts w:ascii="Times New Roman" w:eastAsia="Times New Roman" w:hAnsi="Times New Roman" w:cs="Times New Roman"/>
          <w:sz w:val="24"/>
          <w:szCs w:val="24"/>
          <w:lang w:eastAsia="ar-SA"/>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V</w:t>
      </w:r>
      <w:r w:rsidRPr="006B1FFE">
        <w:rPr>
          <w:rFonts w:ascii="Times New Roman" w:eastAsia="Times New Roman" w:hAnsi="Times New Roman" w:cs="Times New Roman"/>
          <w:sz w:val="24"/>
          <w:szCs w:val="24"/>
          <w:lang w:eastAsia="ar-SA"/>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6B1FFE">
        <w:rPr>
          <w:rFonts w:ascii="Times New Roman" w:eastAsia="Times New Roman" w:hAnsi="Times New Roman" w:cs="Times New Roman"/>
          <w:sz w:val="24"/>
          <w:szCs w:val="24"/>
          <w:lang w:eastAsia="ru-RU"/>
        </w:rPr>
        <w:t xml:space="preserve">Под </w:t>
      </w:r>
      <w:r w:rsidRPr="006B1FFE">
        <w:rPr>
          <w:rFonts w:ascii="Times New Roman" w:eastAsia="Times New Roman" w:hAnsi="Times New Roman" w:cs="Times New Roman"/>
          <w:bCs/>
          <w:sz w:val="24"/>
          <w:szCs w:val="24"/>
          <w:lang w:eastAsia="ru-RU"/>
        </w:rPr>
        <w:t>присмотром и уходом за детьми</w:t>
      </w:r>
      <w:r w:rsidRPr="006B1FFE">
        <w:rPr>
          <w:rFonts w:ascii="Times New Roman" w:eastAsia="Times New Roman" w:hAnsi="Times New Roman" w:cs="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6B1FFE">
          <w:rPr>
            <w:rFonts w:ascii="Times New Roman" w:eastAsia="Times New Roman" w:hAnsi="Times New Roman" w:cs="Times New Roman"/>
            <w:color w:val="0000FF"/>
            <w:sz w:val="24"/>
            <w:szCs w:val="24"/>
            <w:u w:val="single"/>
            <w:lang w:eastAsia="ru-RU"/>
          </w:rPr>
          <w:t>Об образовании в Российской Федерации</w:t>
        </w:r>
      </w:hyperlink>
      <w:r w:rsidRPr="006B1FFE">
        <w:rPr>
          <w:rFonts w:ascii="Times New Roman" w:eastAsia="Times New Roman" w:hAnsi="Times New Roman" w:cs="Times New Roman"/>
          <w:sz w:val="24"/>
          <w:szCs w:val="24"/>
          <w:lang w:eastAsia="ru-RU"/>
        </w:rPr>
        <w:t xml:space="preserve">"). </w:t>
      </w:r>
      <w:r w:rsidRPr="006B1FFE">
        <w:rPr>
          <w:rFonts w:ascii="Times New Roman" w:eastAsia="Times New Roman" w:hAnsi="Times New Roman" w:cs="Times New Roman"/>
          <w:sz w:val="24"/>
          <w:szCs w:val="24"/>
          <w:lang w:eastAsia="ar-SA"/>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6B1FFE" w:rsidRPr="006B1FFE" w:rsidRDefault="006B1FFE" w:rsidP="006B1FFE">
      <w:pPr>
        <w:shd w:val="clear" w:color="auto" w:fill="FFFFFF"/>
        <w:spacing w:after="0" w:line="360" w:lineRule="auto"/>
        <w:ind w:firstLine="708"/>
        <w:jc w:val="both"/>
        <w:rPr>
          <w:rFonts w:ascii="Times New Roman" w:eastAsia="Arial Unicode MS" w:hAnsi="Times New Roman" w:cs="Calibri"/>
          <w:color w:val="000000"/>
          <w:kern w:val="1"/>
          <w:sz w:val="24"/>
          <w:szCs w:val="24"/>
          <w:lang w:eastAsia="ru-RU"/>
        </w:rPr>
      </w:pPr>
      <w:r w:rsidRPr="006B1FFE">
        <w:rPr>
          <w:rFonts w:ascii="Times New Roman" w:eastAsia="Arial Unicode MS" w:hAnsi="Times New Roman" w:cs="Calibri"/>
          <w:color w:val="000000"/>
          <w:kern w:val="1"/>
          <w:sz w:val="24"/>
          <w:szCs w:val="24"/>
          <w:lang w:eastAsia="ru-RU"/>
        </w:rPr>
        <w:t>Присмотр необходим для обеспечения безопасности обучающихся, сохранности материальных ценностей. Необходимость в присмотре возникает</w:t>
      </w:r>
      <w:r w:rsidRPr="006B1FFE">
        <w:rPr>
          <w:rFonts w:ascii="Times New Roman" w:eastAsia="Arial Unicode MS" w:hAnsi="Times New Roman" w:cs="Calibri"/>
          <w:color w:val="00000A"/>
          <w:kern w:val="1"/>
          <w:sz w:val="24"/>
          <w:szCs w:val="24"/>
          <w:lang w:eastAsia="ar-SA"/>
        </w:rPr>
        <w:t xml:space="preserve">, например, когда </w:t>
      </w:r>
      <w:r w:rsidRPr="006B1FFE">
        <w:rPr>
          <w:rFonts w:ascii="Times New Roman" w:eastAsia="Arial Unicode MS" w:hAnsi="Times New Roman" w:cs="Calibri"/>
          <w:color w:val="000000"/>
          <w:kern w:val="1"/>
          <w:sz w:val="24"/>
          <w:szCs w:val="24"/>
          <w:lang w:eastAsia="ru-RU"/>
        </w:rPr>
        <w:t xml:space="preserve">у ребенка </w:t>
      </w:r>
      <w:r w:rsidRPr="006B1FFE">
        <w:rPr>
          <w:rFonts w:ascii="Times New Roman" w:eastAsia="Arial Unicode MS" w:hAnsi="Times New Roman" w:cs="Calibri"/>
          <w:color w:val="00000A"/>
          <w:kern w:val="1"/>
          <w:sz w:val="24"/>
          <w:szCs w:val="24"/>
          <w:lang w:eastAsia="ar-SA"/>
        </w:rPr>
        <w:t xml:space="preserve">наблюдаются </w:t>
      </w:r>
      <w:r w:rsidRPr="006B1FFE">
        <w:rPr>
          <w:rFonts w:ascii="Times New Roman" w:eastAsia="Arial Unicode MS" w:hAnsi="Times New Roman" w:cs="Calibri"/>
          <w:color w:val="000000"/>
          <w:kern w:val="1"/>
          <w:sz w:val="24"/>
          <w:szCs w:val="24"/>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olor w:val="000000"/>
          <w:sz w:val="24"/>
          <w:szCs w:val="24"/>
          <w:lang w:eastAsia="ru-RU"/>
        </w:rPr>
      </w:pPr>
      <w:r w:rsidRPr="006B1FFE">
        <w:rPr>
          <w:rFonts w:ascii="Times New Roman" w:eastAsia="Times New Roman" w:hAnsi="Times New Roman" w:cs="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6B1FFE">
        <w:rPr>
          <w:rFonts w:ascii="Times New Roman" w:eastAsia="Times New Roman" w:hAnsi="Times New Roman" w:cs="Times New Roman"/>
          <w:sz w:val="24"/>
          <w:szCs w:val="24"/>
          <w:lang w:eastAsia="ar-SA"/>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VI</w:t>
      </w:r>
      <w:r w:rsidRPr="006B1FFE">
        <w:rPr>
          <w:rFonts w:ascii="Times New Roman" w:eastAsia="Times New Roman" w:hAnsi="Times New Roman" w:cs="Times New Roman"/>
          <w:sz w:val="24"/>
          <w:szCs w:val="24"/>
          <w:lang w:eastAsia="ar-SA"/>
        </w:rPr>
        <w:t>. Специалисты, участвующие в реализации СИПР.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VII</w:t>
      </w:r>
      <w:r w:rsidRPr="006B1FFE">
        <w:rPr>
          <w:rFonts w:ascii="Times New Roman" w:eastAsia="Times New Roman" w:hAnsi="Times New Roman" w:cs="Times New Roman"/>
          <w:sz w:val="24"/>
          <w:szCs w:val="24"/>
          <w:lang w:eastAsia="ar-SA"/>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VIII</w:t>
      </w:r>
      <w:r w:rsidRPr="006B1FFE">
        <w:rPr>
          <w:rFonts w:ascii="Times New Roman" w:eastAsia="Times New Roman" w:hAnsi="Times New Roman" w:cs="Times New Roman"/>
          <w:sz w:val="24"/>
          <w:szCs w:val="24"/>
          <w:lang w:eastAsia="ar-SA"/>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IX</w:t>
      </w:r>
      <w:r w:rsidRPr="006B1FFE">
        <w:rPr>
          <w:rFonts w:ascii="Times New Roman" w:eastAsia="Times New Roman" w:hAnsi="Times New Roman" w:cs="Times New Roman"/>
          <w:sz w:val="24"/>
          <w:szCs w:val="24"/>
          <w:lang w:eastAsia="ar-SA"/>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3.1.2. Планируемые результаты освоения обучающимися с уме</w:t>
      </w:r>
      <w:r w:rsidRPr="006B1FFE">
        <w:rPr>
          <w:rFonts w:ascii="Times New Roman" w:eastAsia="Times New Roman" w:hAnsi="Times New Roman" w:cs="Times New Roman"/>
          <w:b/>
          <w:sz w:val="24"/>
          <w:szCs w:val="24"/>
          <w:lang w:eastAsia="ar-SA"/>
        </w:rPr>
        <w:softHyphen/>
        <w:t>ре</w:t>
      </w:r>
      <w:r w:rsidRPr="006B1FFE">
        <w:rPr>
          <w:rFonts w:ascii="Times New Roman" w:eastAsia="Times New Roman" w:hAnsi="Times New Roman" w:cs="Times New Roman"/>
          <w:b/>
          <w:sz w:val="24"/>
          <w:szCs w:val="24"/>
          <w:lang w:eastAsia="ar-SA"/>
        </w:rPr>
        <w:softHyphen/>
        <w:t>н</w:t>
      </w:r>
      <w:r w:rsidRPr="006B1FFE">
        <w:rPr>
          <w:rFonts w:ascii="Times New Roman" w:eastAsia="Times New Roman" w:hAnsi="Times New Roman" w:cs="Times New Roman"/>
          <w:b/>
          <w:sz w:val="24"/>
          <w:szCs w:val="24"/>
          <w:lang w:eastAsia="ar-SA"/>
        </w:rPr>
        <w:softHyphen/>
        <w:t>ной, тяжелой, глубокой умственной отсталостью (интеллектуальными на</w:t>
      </w:r>
      <w:r w:rsidRPr="006B1FFE">
        <w:rPr>
          <w:rFonts w:ascii="Times New Roman" w:eastAsia="Times New Roman" w:hAnsi="Times New Roman" w:cs="Times New Roman"/>
          <w:b/>
          <w:sz w:val="24"/>
          <w:szCs w:val="24"/>
          <w:lang w:eastAsia="ar-SA"/>
        </w:rPr>
        <w:softHyphen/>
        <w:t>ру</w:t>
      </w:r>
      <w:r w:rsidRPr="006B1FFE">
        <w:rPr>
          <w:rFonts w:ascii="Times New Roman" w:eastAsia="Times New Roman" w:hAnsi="Times New Roman" w:cs="Times New Roman"/>
          <w:b/>
          <w:sz w:val="24"/>
          <w:szCs w:val="24"/>
          <w:lang w:eastAsia="ar-SA"/>
        </w:rPr>
        <w:softHyphen/>
        <w:t>ше</w:t>
      </w:r>
      <w:r w:rsidRPr="006B1FFE">
        <w:rPr>
          <w:rFonts w:ascii="Times New Roman" w:eastAsia="Times New Roman" w:hAnsi="Times New Roman" w:cs="Times New Roman"/>
          <w:b/>
          <w:sz w:val="24"/>
          <w:szCs w:val="24"/>
          <w:lang w:eastAsia="ar-SA"/>
        </w:rPr>
        <w:softHyphen/>
        <w:t>ниями), тяжелыми и множественными нарушениями раз</w:t>
      </w:r>
      <w:r w:rsidRPr="006B1FFE">
        <w:rPr>
          <w:rFonts w:ascii="Times New Roman" w:eastAsia="Times New Roman" w:hAnsi="Times New Roman" w:cs="Times New Roman"/>
          <w:b/>
          <w:sz w:val="24"/>
          <w:szCs w:val="24"/>
          <w:lang w:eastAsia="ar-SA"/>
        </w:rPr>
        <w:softHyphen/>
        <w:t>ви</w:t>
      </w:r>
      <w:r w:rsidRPr="006B1FFE">
        <w:rPr>
          <w:rFonts w:ascii="Times New Roman" w:eastAsia="Times New Roman" w:hAnsi="Times New Roman" w:cs="Times New Roman"/>
          <w:b/>
          <w:sz w:val="24"/>
          <w:szCs w:val="24"/>
          <w:lang w:eastAsia="ar-SA"/>
        </w:rPr>
        <w:softHyphen/>
        <w:t>тия</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адаптированной основной общеобразовательной программы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соответствии с требованиями ФГОС к </w:t>
      </w:r>
      <w:r w:rsidRPr="006B1FFE">
        <w:rPr>
          <w:rFonts w:ascii="Times New Roman" w:eastAsia="Times New Roman" w:hAnsi="Times New Roman" w:cs="Times New Roman"/>
          <w:spacing w:val="2"/>
          <w:sz w:val="24"/>
          <w:szCs w:val="24"/>
          <w:lang w:eastAsia="ar-SA"/>
        </w:rPr>
        <w:t>АООП</w:t>
      </w:r>
      <w:r w:rsidRPr="006B1FFE">
        <w:rPr>
          <w:rFonts w:ascii="Times New Roman" w:eastAsia="Times New Roman" w:hAnsi="Times New Roman" w:cs="Times New Roman"/>
          <w:sz w:val="24"/>
          <w:szCs w:val="24"/>
          <w:lang w:eastAsia="ar-SA"/>
        </w:rPr>
        <w:t xml:space="preserve"> для обучающихся с уме</w:t>
      </w:r>
      <w:r w:rsidRPr="006B1FFE">
        <w:rPr>
          <w:rFonts w:ascii="Times New Roman" w:eastAsia="Times New Roman" w:hAnsi="Times New Roman" w:cs="Times New Roman"/>
          <w:sz w:val="24"/>
          <w:szCs w:val="24"/>
          <w:lang w:eastAsia="ar-SA"/>
        </w:rPr>
        <w:softHyphen/>
        <w:t>ре</w:t>
      </w:r>
      <w:r w:rsidRPr="006B1FFE">
        <w:rPr>
          <w:rFonts w:ascii="Times New Roman" w:eastAsia="Times New Roman" w:hAnsi="Times New Roman" w:cs="Times New Roman"/>
          <w:sz w:val="24"/>
          <w:szCs w:val="24"/>
          <w:lang w:eastAsia="ar-SA"/>
        </w:rPr>
        <w:softHyphen/>
        <w:t>н</w:t>
      </w:r>
      <w:r w:rsidRPr="006B1FFE">
        <w:rPr>
          <w:rFonts w:ascii="Times New Roman" w:eastAsia="Times New Roman" w:hAnsi="Times New Roman" w:cs="Times New Roman"/>
          <w:sz w:val="24"/>
          <w:szCs w:val="24"/>
          <w:lang w:eastAsia="ar-SA"/>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1. Язык и речевая практика</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1.1. Речь и альтернативная коммуникация.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1) </w:t>
      </w:r>
      <w:r w:rsidRPr="006B1FFE">
        <w:rPr>
          <w:rFonts w:ascii="Times New Roman" w:eastAsia="Times New Roman" w:hAnsi="Times New Roman" w:cs="Times New Roman"/>
          <w:i/>
          <w:sz w:val="24"/>
          <w:szCs w:val="24"/>
          <w:lang w:eastAsia="ar-SA"/>
        </w:rPr>
        <w:t>Развитие речи как средства общения в контексте познания окружающего мира и личного опыта ребенка</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4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Понимание слов, обозначающих объекты и явления природы, объекты рукотворного мира и деятельность человека. </w:t>
      </w:r>
    </w:p>
    <w:p w:rsidR="006B1FFE" w:rsidRPr="006B1FFE" w:rsidRDefault="006B1FFE" w:rsidP="00514A76">
      <w:pPr>
        <w:numPr>
          <w:ilvl w:val="0"/>
          <w:numId w:val="4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самостоятельно использовать усвоенный лексико-грамматический материал в учебных и коммуникативных целях.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i/>
          <w:sz w:val="24"/>
          <w:szCs w:val="24"/>
          <w:lang w:eastAsia="ar-SA"/>
        </w:rPr>
        <w:t>2) Овладение доступными средствами коммуникации и общения – вербальными и невербальными</w:t>
      </w:r>
      <w:r w:rsidRPr="006B1FFE">
        <w:rPr>
          <w:rFonts w:ascii="Times New Roman" w:eastAsia="Times New Roman" w:hAnsi="Times New Roman" w:cs="Times New Roman"/>
          <w:i/>
          <w:sz w:val="24"/>
          <w:szCs w:val="24"/>
          <w:vertAlign w:val="superscript"/>
          <w:lang w:eastAsia="ar-SA"/>
        </w:rPr>
        <w:footnoteReference w:id="1"/>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5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Качество сформированности устной речи в соответствии с возрастными показаниями.</w:t>
      </w:r>
    </w:p>
    <w:p w:rsidR="006B1FFE" w:rsidRPr="006B1FFE" w:rsidRDefault="006B1FFE" w:rsidP="00514A76">
      <w:pPr>
        <w:numPr>
          <w:ilvl w:val="0"/>
          <w:numId w:val="5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Понимание обращенной речи, понимание смысла рисунков, фотографий, пиктограмм, других графических знаков. </w:t>
      </w:r>
    </w:p>
    <w:p w:rsidR="006B1FFE" w:rsidRPr="006B1FFE" w:rsidRDefault="006B1FFE" w:rsidP="00514A76">
      <w:pPr>
        <w:numPr>
          <w:ilvl w:val="0"/>
          <w:numId w:val="5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3) </w:t>
      </w:r>
      <w:r w:rsidRPr="006B1FFE">
        <w:rPr>
          <w:rFonts w:ascii="Times New Roman" w:eastAsia="Times New Roman" w:hAnsi="Times New Roman" w:cs="Times New Roman"/>
          <w:i/>
          <w:sz w:val="24"/>
          <w:szCs w:val="24"/>
          <w:lang w:eastAsia="ar-SA"/>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6B1FFE" w:rsidRPr="006B1FFE" w:rsidRDefault="006B1FFE" w:rsidP="00514A76">
      <w:pPr>
        <w:numPr>
          <w:ilvl w:val="0"/>
          <w:numId w:val="5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Мотивы коммуникации: познавательные интересы, общение и взаимодействие в разнообразных видах детской деятельности.</w:t>
      </w:r>
    </w:p>
    <w:p w:rsidR="006B1FFE" w:rsidRPr="006B1FFE" w:rsidRDefault="006B1FFE" w:rsidP="00514A76">
      <w:pPr>
        <w:numPr>
          <w:ilvl w:val="0"/>
          <w:numId w:val="5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6B1FFE" w:rsidRPr="006B1FFE" w:rsidRDefault="006B1FFE" w:rsidP="00514A76">
      <w:pPr>
        <w:numPr>
          <w:ilvl w:val="0"/>
          <w:numId w:val="5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использовать средства альтернативной коммуникации в процессе общения: </w:t>
      </w:r>
    </w:p>
    <w:p w:rsidR="006B1FFE" w:rsidRPr="006B1FFE" w:rsidRDefault="006B1FFE" w:rsidP="00514A76">
      <w:pPr>
        <w:numPr>
          <w:ilvl w:val="0"/>
          <w:numId w:val="5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использование предметов, жестов, взгляда, шумовых, голосовых, речеподражательных реакций для выражения индивидуальных потребностей;</w:t>
      </w:r>
    </w:p>
    <w:p w:rsidR="006B1FFE" w:rsidRPr="006B1FFE" w:rsidRDefault="006B1FFE" w:rsidP="00514A76">
      <w:pPr>
        <w:numPr>
          <w:ilvl w:val="0"/>
          <w:numId w:val="5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6B1FFE" w:rsidRPr="006B1FFE" w:rsidRDefault="006B1FFE" w:rsidP="00514A76">
      <w:pPr>
        <w:numPr>
          <w:ilvl w:val="0"/>
          <w:numId w:val="5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общение с помощью электронных средств коммуникации (коммуникатор, компьютерное устройство).</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4) </w:t>
      </w:r>
      <w:r w:rsidRPr="006B1FFE">
        <w:rPr>
          <w:rFonts w:ascii="Times New Roman" w:eastAsia="Times New Roman" w:hAnsi="Times New Roman" w:cs="Times New Roman"/>
          <w:i/>
          <w:sz w:val="24"/>
          <w:szCs w:val="24"/>
          <w:lang w:eastAsia="ar-SA"/>
        </w:rPr>
        <w:t>Глобальное чтение в доступных ребенку пределах, понимание смысла узнаваемого слова.</w:t>
      </w:r>
    </w:p>
    <w:p w:rsidR="006B1FFE" w:rsidRPr="006B1FFE" w:rsidRDefault="006B1FFE" w:rsidP="00514A76">
      <w:pPr>
        <w:numPr>
          <w:ilvl w:val="0"/>
          <w:numId w:val="5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и различение напечатанных слов, обознача</w:t>
      </w:r>
      <w:r w:rsidRPr="006B1FFE">
        <w:rPr>
          <w:rFonts w:ascii="Times New Roman" w:eastAsia="Times New Roman" w:hAnsi="Times New Roman" w:cs="Times New Roman"/>
          <w:sz w:val="24"/>
          <w:szCs w:val="24"/>
          <w:lang w:eastAsia="ar-SA"/>
        </w:rPr>
        <w:softHyphen/>
        <w:t xml:space="preserve">ющих имена людей, названия хорошо известных предметов и действий. </w:t>
      </w:r>
    </w:p>
    <w:p w:rsidR="006B1FFE" w:rsidRPr="006B1FFE" w:rsidRDefault="006B1FFE" w:rsidP="00514A76">
      <w:pPr>
        <w:numPr>
          <w:ilvl w:val="0"/>
          <w:numId w:val="53"/>
        </w:numPr>
        <w:suppressAutoHyphens/>
        <w:spacing w:after="0" w:line="360" w:lineRule="auto"/>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Использование карточек с напечатанными словами как средства коммуникации.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5)</w:t>
      </w:r>
      <w:r w:rsidRPr="006B1FFE">
        <w:rPr>
          <w:rFonts w:ascii="Times New Roman" w:eastAsia="Times New Roman" w:hAnsi="Times New Roman" w:cs="Times New Roman"/>
          <w:i/>
          <w:sz w:val="24"/>
          <w:szCs w:val="24"/>
          <w:lang w:eastAsia="ar-SA"/>
        </w:rPr>
        <w:t xml:space="preserve"> Развитие предпосылок к осмысленному чтению и письму, обучение чтению и письму</w:t>
      </w:r>
      <w:r w:rsidRPr="006B1FFE">
        <w:rPr>
          <w:rFonts w:ascii="Times New Roman" w:eastAsia="Times New Roman" w:hAnsi="Times New Roman" w:cs="Times New Roman"/>
          <w:sz w:val="24"/>
          <w:szCs w:val="24"/>
          <w:lang w:eastAsia="ar-SA"/>
        </w:rPr>
        <w:t>.</w:t>
      </w:r>
    </w:p>
    <w:p w:rsidR="006B1FFE" w:rsidRPr="006B1FFE" w:rsidRDefault="006B1FFE" w:rsidP="00514A76">
      <w:pPr>
        <w:numPr>
          <w:ilvl w:val="0"/>
          <w:numId w:val="5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и различение образов графем (букв).</w:t>
      </w:r>
    </w:p>
    <w:p w:rsidR="006B1FFE" w:rsidRPr="006B1FFE" w:rsidRDefault="006B1FFE" w:rsidP="00514A76">
      <w:pPr>
        <w:numPr>
          <w:ilvl w:val="0"/>
          <w:numId w:val="5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Копирование с образца отдельных букв, слогов, слов. </w:t>
      </w:r>
    </w:p>
    <w:p w:rsidR="006B1FFE" w:rsidRPr="006B1FFE" w:rsidRDefault="006B1FFE" w:rsidP="00514A76">
      <w:pPr>
        <w:numPr>
          <w:ilvl w:val="0"/>
          <w:numId w:val="97"/>
        </w:numPr>
        <w:suppressAutoHyphens/>
        <w:spacing w:after="0" w:line="360" w:lineRule="auto"/>
        <w:jc w:val="both"/>
        <w:rPr>
          <w:rFonts w:ascii="Times New Roman" w:eastAsia="Arial Unicode MS" w:hAnsi="Times New Roman" w:cs="Times New Roman"/>
          <w:kern w:val="1"/>
          <w:sz w:val="24"/>
          <w:szCs w:val="24"/>
          <w:lang w:eastAsia="ar-SA"/>
        </w:rPr>
      </w:pPr>
      <w:r w:rsidRPr="006B1FFE">
        <w:rPr>
          <w:rFonts w:ascii="Times New Roman" w:eastAsia="Arial Unicode MS" w:hAnsi="Times New Roman" w:cs="Times New Roman"/>
          <w:kern w:val="1"/>
          <w:sz w:val="24"/>
          <w:szCs w:val="24"/>
          <w:lang w:eastAsia="ar-SA"/>
        </w:rPr>
        <w:t>Начальные навыки чтения и письма.</w:t>
      </w:r>
    </w:p>
    <w:p w:rsidR="006B1FFE" w:rsidRPr="006B1FFE" w:rsidRDefault="006B1FFE" w:rsidP="006B1FFE">
      <w:pPr>
        <w:spacing w:after="0" w:line="360" w:lineRule="auto"/>
        <w:ind w:firstLine="708"/>
        <w:jc w:val="both"/>
        <w:rPr>
          <w:rFonts w:ascii="Times New Roman" w:eastAsia="Arial Unicode MS" w:hAnsi="Times New Roman" w:cs="Times New Roman"/>
          <w:kern w:val="1"/>
          <w:sz w:val="24"/>
          <w:szCs w:val="24"/>
          <w:lang w:eastAsia="ar-SA"/>
        </w:rPr>
      </w:pPr>
      <w:r w:rsidRPr="006B1FFE">
        <w:rPr>
          <w:rFonts w:ascii="Times New Roman" w:eastAsia="Arial Unicode MS" w:hAnsi="Times New Roman" w:cs="Times New Roman"/>
          <w:kern w:val="1"/>
          <w:sz w:val="24"/>
          <w:szCs w:val="24"/>
          <w:lang w:eastAsia="ar-SA"/>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2. Математика.</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2.1. Математические представления</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1) </w:t>
      </w:r>
      <w:r w:rsidRPr="006B1FFE">
        <w:rPr>
          <w:rFonts w:ascii="Times New Roman" w:eastAsia="Times New Roman" w:hAnsi="Times New Roman" w:cs="Times New Roman"/>
          <w:i/>
          <w:sz w:val="24"/>
          <w:szCs w:val="24"/>
          <w:lang w:eastAsia="ar-SA"/>
        </w:rPr>
        <w:t>Элементарные математические представления о форме, величине; количественные (дочисловые), пространственные, временные представления</w:t>
      </w:r>
    </w:p>
    <w:p w:rsidR="006B1FFE" w:rsidRPr="006B1FFE" w:rsidRDefault="006B1FFE" w:rsidP="00514A76">
      <w:pPr>
        <w:numPr>
          <w:ilvl w:val="0"/>
          <w:numId w:val="5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различать и сравнивать предметы по форме, величине, удаленности. </w:t>
      </w:r>
    </w:p>
    <w:p w:rsidR="006B1FFE" w:rsidRPr="006B1FFE" w:rsidRDefault="006B1FFE" w:rsidP="00514A76">
      <w:pPr>
        <w:numPr>
          <w:ilvl w:val="0"/>
          <w:numId w:val="5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ориентироваться в схеме тела, в пространстве, на плоскости. </w:t>
      </w:r>
    </w:p>
    <w:p w:rsidR="006B1FFE" w:rsidRPr="006B1FFE" w:rsidRDefault="006B1FFE" w:rsidP="00514A76">
      <w:pPr>
        <w:numPr>
          <w:ilvl w:val="0"/>
          <w:numId w:val="5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различать, сравнивать и преобразовывать множества.</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2) </w:t>
      </w:r>
      <w:r w:rsidRPr="006B1FFE">
        <w:rPr>
          <w:rFonts w:ascii="Times New Roman" w:eastAsia="Times New Roman" w:hAnsi="Times New Roman" w:cs="Times New Roman"/>
          <w:i/>
          <w:sz w:val="24"/>
          <w:szCs w:val="24"/>
          <w:lang w:eastAsia="ar-SA"/>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5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соотносить число с соответствующим количеством предметов, обозначать его цифрой. </w:t>
      </w:r>
    </w:p>
    <w:p w:rsidR="006B1FFE" w:rsidRPr="006B1FFE" w:rsidRDefault="006B1FFE" w:rsidP="00514A76">
      <w:pPr>
        <w:numPr>
          <w:ilvl w:val="0"/>
          <w:numId w:val="5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пересчитывать предметы в доступных пределах. </w:t>
      </w:r>
    </w:p>
    <w:p w:rsidR="006B1FFE" w:rsidRPr="006B1FFE" w:rsidRDefault="006B1FFE" w:rsidP="00514A76">
      <w:pPr>
        <w:numPr>
          <w:ilvl w:val="0"/>
          <w:numId w:val="5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представлять множество двумя другими множествами в пределах 10-ти.</w:t>
      </w:r>
      <w:r w:rsidRPr="006B1FFE">
        <w:rPr>
          <w:rFonts w:ascii="Times New Roman" w:eastAsia="Times New Roman" w:hAnsi="Times New Roman" w:cs="Times New Roman"/>
          <w:sz w:val="24"/>
          <w:szCs w:val="24"/>
          <w:shd w:val="clear" w:color="auto" w:fill="FFFF00"/>
          <w:lang w:eastAsia="ar-SA"/>
        </w:rPr>
        <w:t xml:space="preserve"> </w:t>
      </w:r>
    </w:p>
    <w:p w:rsidR="006B1FFE" w:rsidRPr="006B1FFE" w:rsidRDefault="006B1FFE" w:rsidP="00514A76">
      <w:pPr>
        <w:numPr>
          <w:ilvl w:val="0"/>
          <w:numId w:val="5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обозначать арифметические действия знаками. </w:t>
      </w:r>
    </w:p>
    <w:p w:rsidR="006B1FFE" w:rsidRPr="006B1FFE" w:rsidRDefault="006B1FFE" w:rsidP="00514A76">
      <w:pPr>
        <w:numPr>
          <w:ilvl w:val="0"/>
          <w:numId w:val="5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решать задачи на увеличение и уменьшение на одну, несколько единиц.</w:t>
      </w:r>
    </w:p>
    <w:p w:rsidR="006B1FFE" w:rsidRPr="006B1FFE" w:rsidRDefault="006B1FFE" w:rsidP="006B1FFE">
      <w:pPr>
        <w:suppressAutoHyphens/>
        <w:spacing w:after="0" w:line="360" w:lineRule="auto"/>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ab/>
        <w:t xml:space="preserve">3) </w:t>
      </w:r>
      <w:r w:rsidRPr="006B1FFE">
        <w:rPr>
          <w:rFonts w:ascii="Times New Roman" w:eastAsia="Times New Roman" w:hAnsi="Times New Roman" w:cs="Times New Roman"/>
          <w:i/>
          <w:sz w:val="24"/>
          <w:szCs w:val="24"/>
          <w:lang w:eastAsia="ar-SA"/>
        </w:rPr>
        <w:t>Использование математических знаний при решении соответствующих возрасту житейских задач.</w:t>
      </w:r>
    </w:p>
    <w:p w:rsidR="006B1FFE" w:rsidRPr="006B1FFE" w:rsidRDefault="006B1FFE" w:rsidP="00514A76">
      <w:pPr>
        <w:numPr>
          <w:ilvl w:val="0"/>
          <w:numId w:val="5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обращаться с деньгами, рассчитываться ими, пользоваться карманными деньгами и т.д. </w:t>
      </w:r>
    </w:p>
    <w:p w:rsidR="006B1FFE" w:rsidRPr="006B1FFE" w:rsidRDefault="006B1FFE" w:rsidP="00514A76">
      <w:pPr>
        <w:numPr>
          <w:ilvl w:val="0"/>
          <w:numId w:val="5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определять длину, вес, объем, температуру, время, пользуясь мерками и измерительными приборами. </w:t>
      </w:r>
    </w:p>
    <w:p w:rsidR="006B1FFE" w:rsidRPr="006B1FFE" w:rsidRDefault="006B1FFE" w:rsidP="00514A76">
      <w:pPr>
        <w:numPr>
          <w:ilvl w:val="0"/>
          <w:numId w:val="5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устанавливать взаимно-однозначные соответствия. </w:t>
      </w:r>
    </w:p>
    <w:p w:rsidR="006B1FFE" w:rsidRPr="006B1FFE" w:rsidRDefault="006B1FFE" w:rsidP="00514A76">
      <w:pPr>
        <w:numPr>
          <w:ilvl w:val="0"/>
          <w:numId w:val="5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распознавать цифры, обозначающие номер дома, квартиры, автобуса, телефона и др. </w:t>
      </w:r>
    </w:p>
    <w:p w:rsidR="006B1FFE" w:rsidRPr="006B1FFE" w:rsidRDefault="006B1FFE" w:rsidP="00514A76">
      <w:pPr>
        <w:numPr>
          <w:ilvl w:val="0"/>
          <w:numId w:val="5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 Окружающий мир</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3.1. Окружающий природный мир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1) </w:t>
      </w:r>
      <w:r w:rsidRPr="006B1FFE">
        <w:rPr>
          <w:rFonts w:ascii="Times New Roman" w:eastAsia="Times New Roman" w:hAnsi="Times New Roman" w:cs="Times New Roman"/>
          <w:i/>
          <w:sz w:val="24"/>
          <w:szCs w:val="24"/>
          <w:lang w:eastAsia="ar-SA"/>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6B1FFE" w:rsidRPr="006B1FFE" w:rsidRDefault="006B1FFE" w:rsidP="00514A76">
      <w:pPr>
        <w:numPr>
          <w:ilvl w:val="0"/>
          <w:numId w:val="5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Интерес к объектам и явлениям неживой природы. </w:t>
      </w:r>
    </w:p>
    <w:p w:rsidR="006B1FFE" w:rsidRPr="006B1FFE" w:rsidRDefault="006B1FFE" w:rsidP="00514A76">
      <w:pPr>
        <w:numPr>
          <w:ilvl w:val="0"/>
          <w:numId w:val="5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6B1FFE" w:rsidRPr="006B1FFE" w:rsidRDefault="006B1FFE" w:rsidP="00514A76">
      <w:pPr>
        <w:numPr>
          <w:ilvl w:val="0"/>
          <w:numId w:val="5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Представления о временах года, характерных признаках времен года, погодных изменениях, их влиянии на жизнь человека. </w:t>
      </w:r>
    </w:p>
    <w:p w:rsidR="006B1FFE" w:rsidRPr="006B1FFE" w:rsidRDefault="006B1FFE" w:rsidP="00514A76">
      <w:pPr>
        <w:numPr>
          <w:ilvl w:val="0"/>
          <w:numId w:val="5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учитывать изменения в окружающей среде для выполнения правил жизнедеятельности, охраны здоровья.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2) </w:t>
      </w:r>
      <w:r w:rsidRPr="006B1FFE">
        <w:rPr>
          <w:rFonts w:ascii="Times New Roman" w:eastAsia="Times New Roman" w:hAnsi="Times New Roman" w:cs="Times New Roman"/>
          <w:i/>
          <w:sz w:val="24"/>
          <w:szCs w:val="24"/>
          <w:lang w:eastAsia="ar-SA"/>
        </w:rPr>
        <w:t>Представления о животном и растительном мире, их значении в жизни человека.</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5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Интерес к объектам живой природы. </w:t>
      </w:r>
    </w:p>
    <w:p w:rsidR="006B1FFE" w:rsidRPr="006B1FFE" w:rsidRDefault="006B1FFE" w:rsidP="00514A76">
      <w:pPr>
        <w:numPr>
          <w:ilvl w:val="0"/>
          <w:numId w:val="5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 животном и растительном мире (растения, животные, их виды, понятия «полезные» - «вредные», «дикие» - «домашние» и др.).</w:t>
      </w:r>
    </w:p>
    <w:p w:rsidR="006B1FFE" w:rsidRPr="006B1FFE" w:rsidRDefault="006B1FFE" w:rsidP="00514A76">
      <w:pPr>
        <w:numPr>
          <w:ilvl w:val="0"/>
          <w:numId w:val="5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Опыт заботливого и бережного отношения к растениям и животным, ухода за ними.</w:t>
      </w:r>
    </w:p>
    <w:p w:rsidR="006B1FFE" w:rsidRPr="006B1FFE" w:rsidRDefault="006B1FFE" w:rsidP="00514A76">
      <w:pPr>
        <w:numPr>
          <w:ilvl w:val="0"/>
          <w:numId w:val="5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соблюдать правила безопасного поведения в природе (в лесу, у реки и др.).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3) </w:t>
      </w:r>
      <w:r w:rsidRPr="006B1FFE">
        <w:rPr>
          <w:rFonts w:ascii="Times New Roman" w:eastAsia="Times New Roman" w:hAnsi="Times New Roman" w:cs="Times New Roman"/>
          <w:i/>
          <w:sz w:val="24"/>
          <w:szCs w:val="24"/>
          <w:lang w:eastAsia="ar-SA"/>
        </w:rPr>
        <w:t>Элементарные представления о течении времени.</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6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различать части суток, дни недели, месяцы, их соотнесение с временем года. </w:t>
      </w:r>
    </w:p>
    <w:p w:rsidR="006B1FFE" w:rsidRPr="006B1FFE" w:rsidRDefault="006B1FFE" w:rsidP="00514A76">
      <w:pPr>
        <w:numPr>
          <w:ilvl w:val="0"/>
          <w:numId w:val="6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 течении времени: смена событий дня, смена частей суток, дней недели, месяцев в году и др.</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3.2. Человек</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1) </w:t>
      </w:r>
      <w:r w:rsidRPr="006B1FFE">
        <w:rPr>
          <w:rFonts w:ascii="Times New Roman" w:eastAsia="Times New Roman" w:hAnsi="Times New Roman" w:cs="Times New Roman"/>
          <w:i/>
          <w:sz w:val="24"/>
          <w:szCs w:val="24"/>
          <w:lang w:eastAsia="ar-SA"/>
        </w:rPr>
        <w:t>Представление о себе</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i/>
          <w:sz w:val="24"/>
          <w:szCs w:val="24"/>
          <w:lang w:eastAsia="ar-SA"/>
        </w:rPr>
        <w:t>как «Я»,</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i/>
          <w:sz w:val="24"/>
          <w:szCs w:val="24"/>
          <w:lang w:eastAsia="ar-SA"/>
        </w:rPr>
        <w:t>осознание общности и различий «Я» от других.</w:t>
      </w:r>
    </w:p>
    <w:p w:rsidR="006B1FFE" w:rsidRPr="006B1FFE" w:rsidRDefault="006B1FFE" w:rsidP="00514A76">
      <w:pPr>
        <w:numPr>
          <w:ilvl w:val="0"/>
          <w:numId w:val="91"/>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Соотнесение себя со своим именем, своим изображением на фотографии, отражением в зеркале.</w:t>
      </w:r>
    </w:p>
    <w:p w:rsidR="006B1FFE" w:rsidRPr="006B1FFE" w:rsidRDefault="006B1FFE" w:rsidP="00514A76">
      <w:pPr>
        <w:numPr>
          <w:ilvl w:val="0"/>
          <w:numId w:val="91"/>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sz w:val="24"/>
          <w:szCs w:val="24"/>
          <w:lang w:eastAsia="ar-SA"/>
        </w:rPr>
        <w:t>Представление о собственном</w:t>
      </w:r>
      <w:r w:rsidRPr="006B1FFE">
        <w:rPr>
          <w:rFonts w:ascii="Times New Roman" w:eastAsia="Times New Roman" w:hAnsi="Times New Roman" w:cs="Times New Roman"/>
          <w:bCs/>
          <w:sz w:val="24"/>
          <w:szCs w:val="24"/>
          <w:lang w:eastAsia="ar-SA"/>
        </w:rPr>
        <w:t xml:space="preserve"> теле</w:t>
      </w:r>
      <w:r w:rsidRPr="006B1FFE">
        <w:rPr>
          <w:rFonts w:ascii="Times New Roman" w:eastAsia="Times New Roman" w:hAnsi="Times New Roman" w:cs="Times New Roman"/>
          <w:sz w:val="24"/>
          <w:szCs w:val="24"/>
          <w:lang w:eastAsia="ar-SA"/>
        </w:rPr>
        <w:t>.</w:t>
      </w:r>
      <w:r w:rsidRPr="006B1FFE">
        <w:rPr>
          <w:rFonts w:ascii="Times New Roman" w:eastAsia="Times New Roman" w:hAnsi="Times New Roman" w:cs="Times New Roman"/>
          <w:bCs/>
          <w:sz w:val="24"/>
          <w:szCs w:val="24"/>
          <w:lang w:eastAsia="ar-SA"/>
        </w:rPr>
        <w:t xml:space="preserve"> </w:t>
      </w:r>
    </w:p>
    <w:p w:rsidR="006B1FFE" w:rsidRPr="006B1FFE" w:rsidRDefault="006B1FFE" w:rsidP="00514A76">
      <w:pPr>
        <w:numPr>
          <w:ilvl w:val="0"/>
          <w:numId w:val="91"/>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Отнесение себя к определенному полу.</w:t>
      </w:r>
    </w:p>
    <w:p w:rsidR="006B1FFE" w:rsidRPr="006B1FFE" w:rsidRDefault="006B1FFE" w:rsidP="00514A76">
      <w:pPr>
        <w:numPr>
          <w:ilvl w:val="0"/>
          <w:numId w:val="91"/>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 xml:space="preserve">Умение определять «моё» и «не моё», осознавать и выражать свои интересы, желания. </w:t>
      </w:r>
    </w:p>
    <w:p w:rsidR="006B1FFE" w:rsidRPr="006B1FFE" w:rsidRDefault="006B1FFE" w:rsidP="00514A76">
      <w:pPr>
        <w:numPr>
          <w:ilvl w:val="0"/>
          <w:numId w:val="91"/>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 xml:space="preserve">Умение сообщать общие сведения о себе: имя, фамилия, возраст, пол, место жительства, интересы. </w:t>
      </w:r>
    </w:p>
    <w:p w:rsidR="006B1FFE" w:rsidRPr="006B1FFE" w:rsidRDefault="006B1FFE" w:rsidP="00514A76">
      <w:pPr>
        <w:numPr>
          <w:ilvl w:val="0"/>
          <w:numId w:val="9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 возрастных изменениях человека, адекватное отношение к своим возрастным изменениям.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2) </w:t>
      </w:r>
      <w:r w:rsidRPr="006B1FFE">
        <w:rPr>
          <w:rFonts w:ascii="Times New Roman" w:eastAsia="Times New Roman" w:hAnsi="Times New Roman" w:cs="Times New Roman"/>
          <w:i/>
          <w:sz w:val="24"/>
          <w:szCs w:val="24"/>
          <w:lang w:eastAsia="ar-SA"/>
        </w:rPr>
        <w:t>Умение решать каждодневные жизненные задачи, связанные с удовлетворением первоочередных потребностей</w:t>
      </w:r>
      <w:r w:rsidRPr="006B1FFE">
        <w:rPr>
          <w:rFonts w:ascii="Times New Roman" w:eastAsia="Times New Roman" w:hAnsi="Times New Roman" w:cs="Times New Roman"/>
          <w:sz w:val="24"/>
          <w:szCs w:val="24"/>
          <w:lang w:eastAsia="ar-SA"/>
        </w:rPr>
        <w:t>.</w:t>
      </w:r>
    </w:p>
    <w:p w:rsidR="006B1FFE" w:rsidRPr="006B1FFE" w:rsidRDefault="006B1FFE" w:rsidP="00514A76">
      <w:pPr>
        <w:numPr>
          <w:ilvl w:val="0"/>
          <w:numId w:val="9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обслуживать себя: принимать пищу и пить, ходить в туалет, выполнять гигиенические процедуры, одеваться и раздеваться и др. </w:t>
      </w:r>
    </w:p>
    <w:p w:rsidR="006B1FFE" w:rsidRPr="006B1FFE" w:rsidRDefault="006B1FFE" w:rsidP="00514A76">
      <w:pPr>
        <w:numPr>
          <w:ilvl w:val="0"/>
          <w:numId w:val="9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сообщать о своих потребностях и желаниях. </w:t>
      </w:r>
    </w:p>
    <w:p w:rsidR="006B1FFE" w:rsidRPr="006B1FFE" w:rsidRDefault="006B1FFE" w:rsidP="006B1FFE">
      <w:pPr>
        <w:suppressAutoHyphens/>
        <w:spacing w:after="0" w:line="360" w:lineRule="auto"/>
        <w:ind w:left="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i/>
          <w:sz w:val="24"/>
          <w:szCs w:val="24"/>
          <w:lang w:eastAsia="ar-S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9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определять свое самочувствие (как хорошее или плохое), показывать или сообщать о болезненных ощущениях взрослому.</w:t>
      </w:r>
    </w:p>
    <w:p w:rsidR="006B1FFE" w:rsidRPr="006B1FFE" w:rsidRDefault="006B1FFE" w:rsidP="00514A76">
      <w:pPr>
        <w:numPr>
          <w:ilvl w:val="0"/>
          <w:numId w:val="9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6B1FFE" w:rsidRPr="006B1FFE" w:rsidRDefault="006B1FFE" w:rsidP="00514A76">
      <w:pPr>
        <w:numPr>
          <w:ilvl w:val="0"/>
          <w:numId w:val="9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следить за своим внешним видом.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4)</w:t>
      </w:r>
      <w:r w:rsidRPr="006B1FFE">
        <w:rPr>
          <w:rFonts w:ascii="Times New Roman" w:eastAsia="Times New Roman" w:hAnsi="Times New Roman" w:cs="Times New Roman"/>
          <w:i/>
          <w:sz w:val="24"/>
          <w:szCs w:val="24"/>
          <w:lang w:eastAsia="ar-SA"/>
        </w:rPr>
        <w:t xml:space="preserve"> Представления о своей семье, взаимоотношениях в семье.</w:t>
      </w:r>
    </w:p>
    <w:p w:rsidR="006B1FFE" w:rsidRPr="006B1FFE" w:rsidRDefault="006B1FFE" w:rsidP="00514A76">
      <w:pPr>
        <w:numPr>
          <w:ilvl w:val="0"/>
          <w:numId w:val="9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 Домоводство.</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1) </w:t>
      </w:r>
      <w:r w:rsidRPr="006B1FFE">
        <w:rPr>
          <w:rFonts w:ascii="Times New Roman" w:eastAsia="Times New Roman" w:hAnsi="Times New Roman" w:cs="Times New Roman"/>
          <w:i/>
          <w:sz w:val="24"/>
          <w:szCs w:val="24"/>
          <w:lang w:eastAsia="ar-SA"/>
        </w:rPr>
        <w:t>Овладение умением выполнять доступные бытовые поручения (обязанности), связанные с выполнением повседневных дел дома.</w:t>
      </w:r>
      <w:r w:rsidRPr="006B1FFE">
        <w:rPr>
          <w:rFonts w:ascii="Times New Roman" w:eastAsia="Times New Roman" w:hAnsi="Times New Roman" w:cs="Times New Roman"/>
          <w:i/>
          <w:sz w:val="24"/>
          <w:szCs w:val="24"/>
          <w:highlight w:val="yellow"/>
          <w:lang w:eastAsia="ar-SA"/>
        </w:rPr>
        <w:t xml:space="preserve"> </w:t>
      </w:r>
    </w:p>
    <w:p w:rsidR="006B1FFE" w:rsidRPr="006B1FFE" w:rsidRDefault="006B1FFE" w:rsidP="00514A76">
      <w:pPr>
        <w:numPr>
          <w:ilvl w:val="0"/>
          <w:numId w:val="9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выполнять доступные бытовые виды работ: приготовление пищи, уборка, стирка, глажение, чистка одежды, обуви, сервировка стола, др.</w:t>
      </w:r>
    </w:p>
    <w:p w:rsidR="006B1FFE" w:rsidRPr="006B1FFE" w:rsidRDefault="006B1FFE" w:rsidP="00514A76">
      <w:pPr>
        <w:numPr>
          <w:ilvl w:val="0"/>
          <w:numId w:val="6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соблюдать технологические процессы в хозяйственно-бытовой деятельности: стирка, уборка, работа на кухне, др.</w:t>
      </w:r>
    </w:p>
    <w:p w:rsidR="006B1FFE" w:rsidRPr="006B1FFE" w:rsidRDefault="006B1FFE" w:rsidP="00514A76">
      <w:pPr>
        <w:numPr>
          <w:ilvl w:val="0"/>
          <w:numId w:val="6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6B1FFE" w:rsidRPr="006B1FFE" w:rsidRDefault="006B1FFE" w:rsidP="00514A76">
      <w:pPr>
        <w:numPr>
          <w:ilvl w:val="0"/>
          <w:numId w:val="6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использовать в домашнем хозяйстве бытовую технику, химические средства, инструменты, соблюдая правила безопасности.</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3.4.  Окружающий социальный мир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1) </w:t>
      </w:r>
      <w:r w:rsidRPr="006B1FFE">
        <w:rPr>
          <w:rFonts w:ascii="Times New Roman" w:eastAsia="Times New Roman" w:hAnsi="Times New Roman" w:cs="Times New Roman"/>
          <w:i/>
          <w:sz w:val="24"/>
          <w:szCs w:val="24"/>
          <w:lang w:eastAsia="ar-SA"/>
        </w:rPr>
        <w:t>Представления о мире, созданном руками человека</w:t>
      </w:r>
    </w:p>
    <w:p w:rsidR="006B1FFE" w:rsidRPr="006B1FFE" w:rsidRDefault="006B1FFE" w:rsidP="00514A76">
      <w:pPr>
        <w:numPr>
          <w:ilvl w:val="0"/>
          <w:numId w:val="6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Интерес к объектам, созданным человеком. </w:t>
      </w:r>
    </w:p>
    <w:p w:rsidR="006B1FFE" w:rsidRPr="006B1FFE" w:rsidRDefault="006B1FFE" w:rsidP="00514A76">
      <w:pPr>
        <w:numPr>
          <w:ilvl w:val="0"/>
          <w:numId w:val="6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6B1FFE" w:rsidRPr="006B1FFE" w:rsidRDefault="006B1FFE" w:rsidP="00514A76">
      <w:pPr>
        <w:numPr>
          <w:ilvl w:val="0"/>
          <w:numId w:val="6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соблюдать элементарные правила безопасности поведения в доме,  на улице, в транспорте, в общественных местах.</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i/>
          <w:sz w:val="24"/>
          <w:szCs w:val="24"/>
          <w:lang w:eastAsia="ar-SA"/>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6B1FFE">
        <w:rPr>
          <w:rFonts w:ascii="Times New Roman" w:eastAsia="Times New Roman" w:hAnsi="Times New Roman" w:cs="Times New Roman"/>
          <w:sz w:val="24"/>
          <w:szCs w:val="24"/>
          <w:lang w:eastAsia="ar-SA"/>
        </w:rPr>
        <w:t>.</w:t>
      </w:r>
    </w:p>
    <w:p w:rsidR="006B1FFE" w:rsidRPr="006B1FFE" w:rsidRDefault="006B1FFE" w:rsidP="00514A76">
      <w:pPr>
        <w:numPr>
          <w:ilvl w:val="0"/>
          <w:numId w:val="6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 деятельности и профессиях людей, окружающих ребенка (учитель, повар, врач, водитель и т.д.).</w:t>
      </w:r>
    </w:p>
    <w:p w:rsidR="006B1FFE" w:rsidRPr="006B1FFE" w:rsidRDefault="006B1FFE" w:rsidP="00514A76">
      <w:pPr>
        <w:numPr>
          <w:ilvl w:val="0"/>
          <w:numId w:val="6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6B1FFE" w:rsidRPr="006B1FFE" w:rsidRDefault="006B1FFE" w:rsidP="00514A76">
      <w:pPr>
        <w:numPr>
          <w:ilvl w:val="0"/>
          <w:numId w:val="6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Опыт конструктивного взаимодействия с взрослыми и сверстниками.</w:t>
      </w:r>
    </w:p>
    <w:p w:rsidR="006B1FFE" w:rsidRPr="006B1FFE" w:rsidRDefault="006B1FFE" w:rsidP="00514A76">
      <w:pPr>
        <w:numPr>
          <w:ilvl w:val="0"/>
          <w:numId w:val="6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i/>
          <w:sz w:val="24"/>
          <w:szCs w:val="24"/>
          <w:lang w:eastAsia="ar-SA"/>
        </w:rPr>
        <w:t>3) Развитие межличностных и групповых отношений.</w:t>
      </w:r>
    </w:p>
    <w:p w:rsidR="006B1FFE" w:rsidRPr="006B1FFE" w:rsidRDefault="006B1FFE" w:rsidP="00514A76">
      <w:pPr>
        <w:numPr>
          <w:ilvl w:val="0"/>
          <w:numId w:val="6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 дружбе, товарищах, сверстниках.</w:t>
      </w:r>
    </w:p>
    <w:p w:rsidR="006B1FFE" w:rsidRPr="006B1FFE" w:rsidRDefault="006B1FFE" w:rsidP="00514A76">
      <w:pPr>
        <w:numPr>
          <w:ilvl w:val="0"/>
          <w:numId w:val="6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находить друзей на основе личных симпатий.</w:t>
      </w:r>
    </w:p>
    <w:p w:rsidR="006B1FFE" w:rsidRPr="006B1FFE" w:rsidRDefault="006B1FFE" w:rsidP="00514A76">
      <w:pPr>
        <w:numPr>
          <w:ilvl w:val="0"/>
          <w:numId w:val="6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строить отношения на основе поддержки и взаимопомощи, умение сопереживать, сочувствовать, проявлять внимание.</w:t>
      </w:r>
    </w:p>
    <w:p w:rsidR="006B1FFE" w:rsidRPr="006B1FFE" w:rsidRDefault="006B1FFE" w:rsidP="00514A76">
      <w:pPr>
        <w:numPr>
          <w:ilvl w:val="0"/>
          <w:numId w:val="6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взаимодействовать в группе в процессе учебной, игровой, других видах доступной деятельности.</w:t>
      </w:r>
    </w:p>
    <w:p w:rsidR="006B1FFE" w:rsidRPr="006B1FFE" w:rsidRDefault="006B1FFE" w:rsidP="00514A76">
      <w:pPr>
        <w:numPr>
          <w:ilvl w:val="0"/>
          <w:numId w:val="6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организовывать свободное время с учетом своих и совместных интересов.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4) </w:t>
      </w:r>
      <w:r w:rsidRPr="006B1FFE">
        <w:rPr>
          <w:rFonts w:ascii="Times New Roman" w:eastAsia="Times New Roman" w:hAnsi="Times New Roman" w:cs="Times New Roman"/>
          <w:i/>
          <w:sz w:val="24"/>
          <w:szCs w:val="24"/>
          <w:lang w:eastAsia="ar-SA"/>
        </w:rPr>
        <w:t>Накопление положительного опыта сотрудничества и участия в общественной жизни.</w:t>
      </w:r>
    </w:p>
    <w:p w:rsidR="006B1FFE" w:rsidRPr="006B1FFE" w:rsidRDefault="006B1FFE" w:rsidP="00514A76">
      <w:pPr>
        <w:numPr>
          <w:ilvl w:val="0"/>
          <w:numId w:val="6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Представление о праздниках, праздничных мероприятиях, их содержании, участие в них.</w:t>
      </w:r>
    </w:p>
    <w:p w:rsidR="006B1FFE" w:rsidRPr="006B1FFE" w:rsidRDefault="006B1FFE" w:rsidP="00514A76">
      <w:pPr>
        <w:numPr>
          <w:ilvl w:val="0"/>
          <w:numId w:val="6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Использование простейших эстетических ориентиров/эталонов о внешнем виде, на праздниках, в хозяйственно-бытовой деятельности.</w:t>
      </w:r>
    </w:p>
    <w:p w:rsidR="006B1FFE" w:rsidRPr="006B1FFE" w:rsidRDefault="006B1FFE" w:rsidP="00514A76">
      <w:pPr>
        <w:numPr>
          <w:ilvl w:val="0"/>
          <w:numId w:val="6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соблюдать традиции семейных, школьных, государственных праздников.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5) </w:t>
      </w:r>
      <w:r w:rsidRPr="006B1FFE">
        <w:rPr>
          <w:rFonts w:ascii="Times New Roman" w:eastAsia="Times New Roman" w:hAnsi="Times New Roman" w:cs="Times New Roman"/>
          <w:i/>
          <w:sz w:val="24"/>
          <w:szCs w:val="24"/>
          <w:lang w:eastAsia="ar-SA"/>
        </w:rPr>
        <w:t>Представления об обязанностях и правах ребенка.</w:t>
      </w:r>
    </w:p>
    <w:p w:rsidR="006B1FFE" w:rsidRPr="006B1FFE" w:rsidRDefault="006B1FFE" w:rsidP="00514A76">
      <w:pPr>
        <w:numPr>
          <w:ilvl w:val="0"/>
          <w:numId w:val="6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Представления о праве на жизнь, на образование, на труд, на неприкосновенность личности и достоинства и др. </w:t>
      </w:r>
    </w:p>
    <w:p w:rsidR="006B1FFE" w:rsidRPr="006B1FFE" w:rsidRDefault="006B1FFE" w:rsidP="00514A76">
      <w:pPr>
        <w:numPr>
          <w:ilvl w:val="0"/>
          <w:numId w:val="6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Представления об обязанностях обучающегося, сына/дочери, внука/внучки,  гражданина и др.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6) </w:t>
      </w:r>
      <w:r w:rsidRPr="006B1FFE">
        <w:rPr>
          <w:rFonts w:ascii="Times New Roman" w:eastAsia="Times New Roman" w:hAnsi="Times New Roman" w:cs="Times New Roman"/>
          <w:i/>
          <w:sz w:val="24"/>
          <w:szCs w:val="24"/>
          <w:lang w:eastAsia="ar-SA"/>
        </w:rPr>
        <w:t>Представление о стране проживания Россия</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6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Представление о стране, народе, столице, больших городах, городе (селе), месте проживания.</w:t>
      </w:r>
    </w:p>
    <w:p w:rsidR="006B1FFE" w:rsidRPr="006B1FFE" w:rsidRDefault="006B1FFE" w:rsidP="00514A76">
      <w:pPr>
        <w:numPr>
          <w:ilvl w:val="0"/>
          <w:numId w:val="6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Представление о государственно символике (флаг, герб, гимн).</w:t>
      </w:r>
    </w:p>
    <w:p w:rsidR="006B1FFE" w:rsidRPr="006B1FFE" w:rsidRDefault="006B1FFE" w:rsidP="00514A76">
      <w:pPr>
        <w:numPr>
          <w:ilvl w:val="0"/>
          <w:numId w:val="6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Представление о значимых исторических событиях и выдающихся людях России.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4. Искусство</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4.1. Музыка и движение.</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1) </w:t>
      </w:r>
      <w:r w:rsidRPr="006B1FFE">
        <w:rPr>
          <w:rFonts w:ascii="Times New Roman" w:eastAsia="Times New Roman" w:hAnsi="Times New Roman" w:cs="Times New Roman"/>
          <w:i/>
          <w:sz w:val="24"/>
          <w:szCs w:val="24"/>
          <w:lang w:eastAsia="ar-SA"/>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6B1FFE" w:rsidRPr="006B1FFE" w:rsidRDefault="006B1FFE" w:rsidP="00514A76">
      <w:pPr>
        <w:numPr>
          <w:ilvl w:val="0"/>
          <w:numId w:val="6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Интерес к различным видам музыкальной деятельности (слушание, пение, движение под музыку, игра на музыкальных инструментах). </w:t>
      </w:r>
    </w:p>
    <w:p w:rsidR="006B1FFE" w:rsidRPr="006B1FFE" w:rsidRDefault="006B1FFE" w:rsidP="00514A76">
      <w:pPr>
        <w:numPr>
          <w:ilvl w:val="0"/>
          <w:numId w:val="6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слушать музыку и выполнять простейшие танцевальные движения.</w:t>
      </w:r>
    </w:p>
    <w:p w:rsidR="006B1FFE" w:rsidRPr="006B1FFE" w:rsidRDefault="006B1FFE" w:rsidP="00514A76">
      <w:pPr>
        <w:numPr>
          <w:ilvl w:val="0"/>
          <w:numId w:val="6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Освоение приемов игры на музыкальных инструментах, сопровождение мелодии игрой на музыкальных инструментах. </w:t>
      </w:r>
    </w:p>
    <w:p w:rsidR="006B1FFE" w:rsidRPr="006B1FFE" w:rsidRDefault="006B1FFE" w:rsidP="00514A76">
      <w:pPr>
        <w:numPr>
          <w:ilvl w:val="0"/>
          <w:numId w:val="6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узнавать знакомые песни, подпевать их, петь в хоре.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2</w:t>
      </w:r>
      <w:r w:rsidRPr="006B1FFE">
        <w:rPr>
          <w:rFonts w:ascii="Times New Roman" w:eastAsia="Times New Roman" w:hAnsi="Times New Roman" w:cs="Times New Roman"/>
          <w:i/>
          <w:sz w:val="24"/>
          <w:szCs w:val="24"/>
          <w:lang w:eastAsia="ar-SA"/>
        </w:rPr>
        <w:t>) Готовность к участию в совместных музыкальных мероприятиях.</w:t>
      </w:r>
    </w:p>
    <w:p w:rsidR="006B1FFE" w:rsidRPr="006B1FFE" w:rsidRDefault="006B1FFE" w:rsidP="00514A76">
      <w:pPr>
        <w:numPr>
          <w:ilvl w:val="0"/>
          <w:numId w:val="6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проявлять адекватные эмоциональные реакции от совместной и самостоятельной музыкальной деятельности.</w:t>
      </w:r>
    </w:p>
    <w:p w:rsidR="006B1FFE" w:rsidRPr="006B1FFE" w:rsidRDefault="006B1FFE" w:rsidP="00514A76">
      <w:pPr>
        <w:numPr>
          <w:ilvl w:val="0"/>
          <w:numId w:val="6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Стремление к совместной и самостоятельной музыкальной деятельности;</w:t>
      </w:r>
    </w:p>
    <w:p w:rsidR="006B1FFE" w:rsidRPr="006B1FFE" w:rsidRDefault="006B1FFE" w:rsidP="00514A76">
      <w:pPr>
        <w:numPr>
          <w:ilvl w:val="0"/>
          <w:numId w:val="6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использовать полученные навыки для участия в представлениях, концертах, спектаклях, др.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 xml:space="preserve">4.2. Изобразительная деятельность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(рисование, лепка, аппликация)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1) </w:t>
      </w:r>
      <w:r w:rsidRPr="006B1FFE">
        <w:rPr>
          <w:rFonts w:ascii="Times New Roman" w:eastAsia="Times New Roman" w:hAnsi="Times New Roman" w:cs="Times New Roman"/>
          <w:i/>
          <w:sz w:val="24"/>
          <w:szCs w:val="24"/>
          <w:lang w:eastAsia="ar-SA"/>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6B1FFE" w:rsidRPr="006B1FFE" w:rsidRDefault="006B1FFE" w:rsidP="00514A76">
      <w:pPr>
        <w:numPr>
          <w:ilvl w:val="0"/>
          <w:numId w:val="7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Интерес к доступным видам изобразительной деятельности. </w:t>
      </w:r>
    </w:p>
    <w:p w:rsidR="006B1FFE" w:rsidRPr="006B1FFE" w:rsidRDefault="006B1FFE" w:rsidP="00514A76">
      <w:pPr>
        <w:numPr>
          <w:ilvl w:val="0"/>
          <w:numId w:val="7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использовать инструменты и материалы в процессе доступной изобразительной деятельности (лепка, рисование, аппликация). </w:t>
      </w:r>
    </w:p>
    <w:p w:rsidR="006B1FFE" w:rsidRPr="006B1FFE" w:rsidRDefault="006B1FFE" w:rsidP="00514A76">
      <w:pPr>
        <w:numPr>
          <w:ilvl w:val="0"/>
          <w:numId w:val="7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использовать различные изобразительные технологии в процессе рисования, лепки, аппликации.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2) </w:t>
      </w:r>
      <w:r w:rsidRPr="006B1FFE">
        <w:rPr>
          <w:rFonts w:ascii="Times New Roman" w:eastAsia="Times New Roman" w:hAnsi="Times New Roman" w:cs="Times New Roman"/>
          <w:i/>
          <w:sz w:val="24"/>
          <w:szCs w:val="24"/>
          <w:lang w:eastAsia="ar-SA"/>
        </w:rPr>
        <w:t>Способность к самостоятельной изобразительной деятельности.</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7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Положительные эмоциональные реакции (удовольствие, радость) в процессе изобразительной деятельности. </w:t>
      </w:r>
    </w:p>
    <w:p w:rsidR="006B1FFE" w:rsidRPr="006B1FFE" w:rsidRDefault="006B1FFE" w:rsidP="00514A76">
      <w:pPr>
        <w:numPr>
          <w:ilvl w:val="0"/>
          <w:numId w:val="7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Стремление к собственной творческой деятельности и умение демонстрировать результаты работы. </w:t>
      </w:r>
    </w:p>
    <w:p w:rsidR="006B1FFE" w:rsidRPr="006B1FFE" w:rsidRDefault="006B1FFE" w:rsidP="00514A76">
      <w:pPr>
        <w:numPr>
          <w:ilvl w:val="0"/>
          <w:numId w:val="71"/>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выражать свое отношение к результатам собственной и чужой творческой деятельности.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3) </w:t>
      </w:r>
      <w:r w:rsidRPr="006B1FFE">
        <w:rPr>
          <w:rFonts w:ascii="Times New Roman" w:eastAsia="Times New Roman" w:hAnsi="Times New Roman" w:cs="Times New Roman"/>
          <w:i/>
          <w:sz w:val="24"/>
          <w:szCs w:val="24"/>
          <w:lang w:eastAsia="ar-SA"/>
        </w:rPr>
        <w:t>Готовность к участию в совместных мероприятиях</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7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Готовность к взаимодействию в творческой деятельности совместно со сверстниками, взрослыми.</w:t>
      </w:r>
    </w:p>
    <w:p w:rsidR="006B1FFE" w:rsidRPr="006B1FFE" w:rsidRDefault="006B1FFE" w:rsidP="00514A76">
      <w:pPr>
        <w:numPr>
          <w:ilvl w:val="0"/>
          <w:numId w:val="7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использовать полученные навыки для изготовления творческих работ, для участия в выставках, конкурсах рисунков, поделок.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5. Технологии</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5.1. Профильный труд.</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i/>
          <w:sz w:val="24"/>
          <w:szCs w:val="24"/>
          <w:lang w:eastAsia="ar-S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6B1FFE" w:rsidRPr="006B1FFE" w:rsidRDefault="006B1FFE" w:rsidP="00514A76">
      <w:pPr>
        <w:numPr>
          <w:ilvl w:val="0"/>
          <w:numId w:val="7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6B1FFE" w:rsidRPr="006B1FFE" w:rsidRDefault="006B1FFE" w:rsidP="00514A76">
      <w:pPr>
        <w:numPr>
          <w:ilvl w:val="0"/>
          <w:numId w:val="7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6B1FFE" w:rsidRPr="006B1FFE" w:rsidRDefault="006B1FFE" w:rsidP="00514A76">
      <w:pPr>
        <w:numPr>
          <w:ilvl w:val="0"/>
          <w:numId w:val="7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6B1FFE" w:rsidRPr="006B1FFE" w:rsidRDefault="006B1FFE" w:rsidP="00514A76">
      <w:pPr>
        <w:numPr>
          <w:ilvl w:val="0"/>
          <w:numId w:val="7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6B1FFE" w:rsidRPr="006B1FFE" w:rsidRDefault="006B1FFE" w:rsidP="00514A76">
      <w:pPr>
        <w:numPr>
          <w:ilvl w:val="0"/>
          <w:numId w:val="7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выполнять работу качественно, в установленный промежуток времени, оценивать результаты своего труда.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2) </w:t>
      </w:r>
      <w:r w:rsidRPr="006B1FFE">
        <w:rPr>
          <w:rFonts w:ascii="Times New Roman" w:eastAsia="Times New Roman" w:hAnsi="Times New Roman" w:cs="Times New Roman"/>
          <w:i/>
          <w:sz w:val="24"/>
          <w:szCs w:val="24"/>
          <w:lang w:eastAsia="ar-SA"/>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6B1FFE">
        <w:rPr>
          <w:rFonts w:ascii="Times New Roman" w:eastAsia="Times New Roman" w:hAnsi="Times New Roman" w:cs="Times New Roman"/>
          <w:sz w:val="24"/>
          <w:szCs w:val="24"/>
          <w:lang w:eastAsia="ar-SA"/>
        </w:rPr>
        <w:t>.</w:t>
      </w:r>
    </w:p>
    <w:p w:rsidR="006B1FFE" w:rsidRPr="006B1FFE" w:rsidRDefault="006B1FFE" w:rsidP="00514A76">
      <w:pPr>
        <w:numPr>
          <w:ilvl w:val="0"/>
          <w:numId w:val="7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6. Физическая культура.</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6.1.  Адаптивная физкультура.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1) </w:t>
      </w:r>
      <w:r w:rsidRPr="006B1FFE">
        <w:rPr>
          <w:rFonts w:ascii="Times New Roman" w:eastAsia="Times New Roman" w:hAnsi="Times New Roman" w:cs="Times New Roman"/>
          <w:i/>
          <w:sz w:val="24"/>
          <w:szCs w:val="24"/>
          <w:lang w:eastAsia="ar-SA"/>
        </w:rPr>
        <w:t>Восприятие собственного тела, осознание своих физических возможностей и ограничений</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7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6B1FFE" w:rsidRPr="006B1FFE" w:rsidRDefault="006B1FFE" w:rsidP="00514A76">
      <w:pPr>
        <w:numPr>
          <w:ilvl w:val="0"/>
          <w:numId w:val="7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Освоение двигательных навыков, последовательности движений, развитие координационных способностей. </w:t>
      </w:r>
    </w:p>
    <w:p w:rsidR="006B1FFE" w:rsidRPr="006B1FFE" w:rsidRDefault="006B1FFE" w:rsidP="00514A76">
      <w:pPr>
        <w:numPr>
          <w:ilvl w:val="0"/>
          <w:numId w:val="7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Совершенствование физических качеств: ловкости, силы, быстроты, выносливости.</w:t>
      </w:r>
    </w:p>
    <w:p w:rsidR="006B1FFE" w:rsidRPr="006B1FFE" w:rsidRDefault="006B1FFE" w:rsidP="00514A76">
      <w:pPr>
        <w:numPr>
          <w:ilvl w:val="0"/>
          <w:numId w:val="7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радоваться успехам: выше прыгнул, быстрее пробежал и др.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2) </w:t>
      </w:r>
      <w:r w:rsidRPr="006B1FFE">
        <w:rPr>
          <w:rFonts w:ascii="Times New Roman" w:eastAsia="Times New Roman" w:hAnsi="Times New Roman" w:cs="Times New Roman"/>
          <w:i/>
          <w:sz w:val="24"/>
          <w:szCs w:val="24"/>
          <w:lang w:eastAsia="ar-SA"/>
        </w:rPr>
        <w:t>Соотнесение самочувствия с настроением, собственной активностью, самостоятельностью и независимостью.</w:t>
      </w:r>
      <w:r w:rsidRPr="006B1FFE">
        <w:rPr>
          <w:rFonts w:ascii="Times New Roman" w:eastAsia="Times New Roman" w:hAnsi="Times New Roman" w:cs="Times New Roman"/>
          <w:sz w:val="24"/>
          <w:szCs w:val="24"/>
          <w:lang w:eastAsia="ar-SA"/>
        </w:rPr>
        <w:t xml:space="preserve"> </w:t>
      </w:r>
    </w:p>
    <w:p w:rsidR="006B1FFE" w:rsidRPr="006B1FFE" w:rsidRDefault="006B1FFE" w:rsidP="00514A76">
      <w:pPr>
        <w:numPr>
          <w:ilvl w:val="0"/>
          <w:numId w:val="7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определять свое самочувствие в связи с физической нагрузкой: усталость, болевые ощущения, др.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 xml:space="preserve">3) </w:t>
      </w:r>
      <w:r w:rsidRPr="006B1FFE">
        <w:rPr>
          <w:rFonts w:ascii="Times New Roman" w:eastAsia="Times New Roman" w:hAnsi="Times New Roman" w:cs="Times New Roman"/>
          <w:i/>
          <w:sz w:val="24"/>
          <w:szCs w:val="24"/>
          <w:lang w:eastAsia="ar-SA"/>
        </w:rPr>
        <w:t>Освоение доступных видов физкультурно-спортивной деятельности: езда на велосипеде, ходьба на лыжах, спортивные игры, туризм, плавание.</w:t>
      </w:r>
    </w:p>
    <w:p w:rsidR="006B1FFE" w:rsidRPr="006B1FFE" w:rsidRDefault="006B1FFE" w:rsidP="00514A76">
      <w:pPr>
        <w:numPr>
          <w:ilvl w:val="0"/>
          <w:numId w:val="7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6B1FFE" w:rsidRPr="006B1FFE" w:rsidRDefault="006B1FFE" w:rsidP="00514A76">
      <w:pPr>
        <w:numPr>
          <w:ilvl w:val="0"/>
          <w:numId w:val="7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Умение ездить на велосипеде, кататься на санках, ходить на лыжах, плавать, играть в подвижные игры и др.</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 xml:space="preserve">3.1.3. Система оценки достижений обучающихся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bCs/>
          <w:sz w:val="24"/>
          <w:szCs w:val="24"/>
          <w:lang w:eastAsia="ar-SA"/>
        </w:rPr>
        <w:t xml:space="preserve">с умеренной, тяжелой, глубокой умственной отсталостью (интеллектуальными нарушениями), </w:t>
      </w:r>
      <w:r w:rsidRPr="006B1FFE">
        <w:rPr>
          <w:rFonts w:ascii="Times New Roman" w:eastAsia="Times New Roman" w:hAnsi="Times New Roman" w:cs="Times New Roman"/>
          <w:b/>
          <w:sz w:val="24"/>
          <w:szCs w:val="24"/>
          <w:lang w:eastAsia="ar-SA"/>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6B1FFE" w:rsidRPr="006B1FFE" w:rsidRDefault="006B1FFE" w:rsidP="006B1FFE">
      <w:pPr>
        <w:suppressAutoHyphens/>
        <w:spacing w:after="0" w:line="360" w:lineRule="auto"/>
        <w:ind w:firstLine="708"/>
        <w:jc w:val="both"/>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Calibri" w:eastAsia="Times New Roman" w:hAnsi="Calibri" w:cs="Times New Roman"/>
          <w:sz w:val="24"/>
          <w:szCs w:val="24"/>
          <w:lang w:eastAsia="ar-SA"/>
        </w:rPr>
        <w:t xml:space="preserve"> </w:t>
      </w:r>
      <w:r w:rsidRPr="006B1FFE">
        <w:rPr>
          <w:rFonts w:ascii="Times New Roman" w:eastAsia="Times New Roman" w:hAnsi="Times New Roman" w:cs="Times New Roman"/>
          <w:i/>
          <w:sz w:val="24"/>
          <w:szCs w:val="24"/>
          <w:lang w:eastAsia="ar-SA"/>
        </w:rPr>
        <w:t>Текущая</w:t>
      </w:r>
      <w:r w:rsidRPr="006B1FFE">
        <w:rPr>
          <w:rFonts w:ascii="Times New Roman" w:eastAsia="Times New Roman" w:hAnsi="Times New Roman" w:cs="Times New Roman"/>
          <w:sz w:val="24"/>
          <w:szCs w:val="24"/>
          <w:lang w:eastAsia="ar-SA"/>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6B1FFE">
        <w:rPr>
          <w:rFonts w:ascii="Times New Roman" w:eastAsia="Times New Roman" w:hAnsi="Times New Roman" w:cs="Times New Roman"/>
          <w:i/>
          <w:sz w:val="24"/>
          <w:szCs w:val="24"/>
          <w:lang w:eastAsia="ar-SA"/>
        </w:rPr>
        <w:t>Промежуточная</w:t>
      </w:r>
      <w:r w:rsidRPr="006B1FFE">
        <w:rPr>
          <w:rFonts w:ascii="Times New Roman" w:eastAsia="Times New Roman" w:hAnsi="Times New Roman" w:cs="Times New Roman"/>
          <w:sz w:val="24"/>
          <w:szCs w:val="24"/>
          <w:lang w:eastAsia="ar-SA"/>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w:t>
      </w:r>
      <w:r w:rsidRPr="006B1FFE">
        <w:rPr>
          <w:rFonts w:ascii="Times New Roman" w:eastAsia="Times New Roman" w:hAnsi="Times New Roman" w:cs="Times New Roman"/>
          <w:sz w:val="24"/>
          <w:szCs w:val="24"/>
          <w:lang w:eastAsia="ar-SA"/>
        </w:rPr>
        <w:softHyphen/>
        <w:t>ко</w:t>
      </w:r>
      <w:r w:rsidRPr="006B1FFE">
        <w:rPr>
          <w:rFonts w:ascii="Times New Roman" w:eastAsia="Times New Roman" w:hAnsi="Times New Roman" w:cs="Times New Roman"/>
          <w:sz w:val="24"/>
          <w:szCs w:val="24"/>
          <w:lang w:eastAsia="ar-SA"/>
        </w:rPr>
        <w:softHyphen/>
        <w:t>мендуется при</w:t>
      </w:r>
      <w:r w:rsidRPr="006B1FFE">
        <w:rPr>
          <w:rFonts w:ascii="Times New Roman" w:eastAsia="Times New Roman" w:hAnsi="Times New Roman" w:cs="Times New Roman"/>
          <w:sz w:val="24"/>
          <w:szCs w:val="24"/>
          <w:lang w:eastAsia="ar-SA"/>
        </w:rPr>
        <w:softHyphen/>
        <w:t>менять метод экспертной группы (на междисциплинарной ос</w:t>
      </w:r>
      <w:r w:rsidRPr="006B1FFE">
        <w:rPr>
          <w:rFonts w:ascii="Times New Roman" w:eastAsia="Times New Roman" w:hAnsi="Times New Roman" w:cs="Times New Roman"/>
          <w:sz w:val="24"/>
          <w:szCs w:val="24"/>
          <w:lang w:eastAsia="ar-SA"/>
        </w:rPr>
        <w:softHyphen/>
        <w:t>нове). Она объединяет разных специалистов, осуществляющих процесс об</w:t>
      </w:r>
      <w:r w:rsidRPr="006B1FFE">
        <w:rPr>
          <w:rFonts w:ascii="Times New Roman" w:eastAsia="Times New Roman" w:hAnsi="Times New Roman" w:cs="Times New Roman"/>
          <w:sz w:val="24"/>
          <w:szCs w:val="24"/>
          <w:lang w:eastAsia="ar-SA"/>
        </w:rPr>
        <w:softHyphen/>
        <w:t>ра</w:t>
      </w:r>
      <w:r w:rsidRPr="006B1FFE">
        <w:rPr>
          <w:rFonts w:ascii="Times New Roman" w:eastAsia="Times New Roman" w:hAnsi="Times New Roman" w:cs="Times New Roman"/>
          <w:sz w:val="24"/>
          <w:szCs w:val="24"/>
          <w:lang w:eastAsia="ar-SA"/>
        </w:rPr>
        <w:softHyphen/>
        <w:t>зо</w:t>
      </w:r>
      <w:r w:rsidRPr="006B1FFE">
        <w:rPr>
          <w:rFonts w:ascii="Times New Roman" w:eastAsia="Times New Roman" w:hAnsi="Times New Roman" w:cs="Times New Roman"/>
          <w:sz w:val="24"/>
          <w:szCs w:val="24"/>
          <w:lang w:eastAsia="ar-SA"/>
        </w:rPr>
        <w:softHyphen/>
        <w:t>вания и развития ребенка. К процессу аттестации обучающегося желательно привлекать чле</w:t>
      </w:r>
      <w:r w:rsidRPr="006B1FFE">
        <w:rPr>
          <w:rFonts w:ascii="Times New Roman" w:eastAsia="Times New Roman" w:hAnsi="Times New Roman" w:cs="Times New Roman"/>
          <w:sz w:val="24"/>
          <w:szCs w:val="24"/>
          <w:lang w:eastAsia="ar-SA"/>
        </w:rPr>
        <w:softHyphen/>
        <w:t>нов его семьи. Задачей экспертной группы является выработка согласованной оце</w:t>
      </w:r>
      <w:r w:rsidRPr="006B1FFE">
        <w:rPr>
          <w:rFonts w:ascii="Times New Roman" w:eastAsia="Times New Roman" w:hAnsi="Times New Roman" w:cs="Times New Roman"/>
          <w:sz w:val="24"/>
          <w:szCs w:val="24"/>
          <w:lang w:eastAsia="ar-SA"/>
        </w:rPr>
        <w:softHyphen/>
        <w:t>нки достижений ребёнка в сфере жизненных компетенций. Основой слу</w:t>
      </w:r>
      <w:r w:rsidRPr="006B1FFE">
        <w:rPr>
          <w:rFonts w:ascii="Times New Roman" w:eastAsia="Times New Roman" w:hAnsi="Times New Roman" w:cs="Times New Roman"/>
          <w:sz w:val="24"/>
          <w:szCs w:val="24"/>
          <w:lang w:eastAsia="ar-SA"/>
        </w:rPr>
        <w:softHyphen/>
        <w:t>жит анализ результатов обучения ребёнка, динамика развития его личности. Ре</w:t>
      </w:r>
      <w:r w:rsidRPr="006B1FFE">
        <w:rPr>
          <w:rFonts w:ascii="Times New Roman" w:eastAsia="Times New Roman" w:hAnsi="Times New Roman" w:cs="Times New Roman"/>
          <w:sz w:val="24"/>
          <w:szCs w:val="24"/>
          <w:lang w:eastAsia="ar-SA"/>
        </w:rPr>
        <w:softHyphen/>
        <w:t>зультаты анализа должны быть представлены в удобной и понятной всем чле</w:t>
      </w:r>
      <w:r w:rsidRPr="006B1FFE">
        <w:rPr>
          <w:rFonts w:ascii="Times New Roman" w:eastAsia="Times New Roman" w:hAnsi="Times New Roman" w:cs="Times New Roman"/>
          <w:sz w:val="24"/>
          <w:szCs w:val="24"/>
          <w:lang w:eastAsia="ar-SA"/>
        </w:rPr>
        <w:softHyphen/>
        <w:t>нам группы форме оценки, характеризующей наличный уровень жиз</w:t>
      </w:r>
      <w:r w:rsidRPr="006B1FFE">
        <w:rPr>
          <w:rFonts w:ascii="Times New Roman" w:eastAsia="Times New Roman" w:hAnsi="Times New Roman" w:cs="Times New Roman"/>
          <w:sz w:val="24"/>
          <w:szCs w:val="24"/>
          <w:lang w:eastAsia="ar-SA"/>
        </w:rPr>
        <w:softHyphen/>
        <w:t>не</w:t>
      </w:r>
      <w:r w:rsidRPr="006B1FFE">
        <w:rPr>
          <w:rFonts w:ascii="Times New Roman" w:eastAsia="Times New Roman" w:hAnsi="Times New Roman" w:cs="Times New Roman"/>
          <w:sz w:val="24"/>
          <w:szCs w:val="24"/>
          <w:lang w:eastAsia="ar-SA"/>
        </w:rPr>
        <w:softHyphen/>
        <w:t>н</w:t>
      </w:r>
      <w:r w:rsidRPr="006B1FFE">
        <w:rPr>
          <w:rFonts w:ascii="Times New Roman" w:eastAsia="Times New Roman" w:hAnsi="Times New Roman" w:cs="Times New Roman"/>
          <w:sz w:val="24"/>
          <w:szCs w:val="24"/>
          <w:lang w:eastAsia="ar-SA"/>
        </w:rPr>
        <w:softHyphen/>
        <w:t xml:space="preserve">ной компетенции. По итогам освоения отраженных в </w:t>
      </w:r>
      <w:r w:rsidRPr="006B1FFE">
        <w:rPr>
          <w:rFonts w:ascii="Times New Roman" w:eastAsia="Times New Roman" w:hAnsi="Times New Roman" w:cs="Times New Roman"/>
          <w:bCs/>
          <w:sz w:val="24"/>
          <w:szCs w:val="24"/>
          <w:lang w:eastAsia="ar-SA"/>
        </w:rPr>
        <w:t>СИПР</w:t>
      </w:r>
      <w:r w:rsidRPr="006B1FFE">
        <w:rPr>
          <w:rFonts w:ascii="Times New Roman" w:eastAsia="Times New Roman" w:hAnsi="Times New Roman" w:cs="Times New Roman"/>
          <w:sz w:val="24"/>
          <w:szCs w:val="24"/>
          <w:lang w:eastAsia="ar-SA"/>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Итоговая оценка качества освоения обучающимися </w:t>
      </w:r>
      <w:r w:rsidRPr="006B1FFE">
        <w:rPr>
          <w:rFonts w:ascii="Times New Roman" w:eastAsia="Times New Roman" w:hAnsi="Times New Roman" w:cs="Times New Roman"/>
          <w:bCs/>
          <w:sz w:val="24"/>
          <w:szCs w:val="24"/>
          <w:lang w:eastAsia="ar-SA"/>
        </w:rPr>
        <w:t xml:space="preserve">с умеренной, тяжелой, глубокой умственной отсталостью, </w:t>
      </w:r>
      <w:r w:rsidRPr="006B1FFE">
        <w:rPr>
          <w:rFonts w:ascii="Times New Roman" w:eastAsia="Times New Roman" w:hAnsi="Times New Roman" w:cs="Times New Roman"/>
          <w:sz w:val="24"/>
          <w:szCs w:val="24"/>
          <w:lang w:eastAsia="ar-SA"/>
        </w:rPr>
        <w:t>с ТМНР</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pacing w:val="2"/>
          <w:sz w:val="24"/>
          <w:szCs w:val="24"/>
          <w:lang w:eastAsia="ar-SA"/>
        </w:rPr>
        <w:t>адаптированной основной общеобразовательной программы образования</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sidRPr="006B1FFE">
        <w:rPr>
          <w:rFonts w:ascii="Times New Roman" w:eastAsia="Times New Roman" w:hAnsi="Times New Roman" w:cs="Times New Roman"/>
          <w:sz w:val="24"/>
          <w:szCs w:val="24"/>
          <w:lang w:eastAsia="ar-SA"/>
        </w:rPr>
        <w:softHyphen/>
        <w:t>следнего года обучения и развития жизненной компетенции обу</w:t>
      </w:r>
      <w:r w:rsidRPr="006B1FFE">
        <w:rPr>
          <w:rFonts w:ascii="Times New Roman" w:eastAsia="Times New Roman" w:hAnsi="Times New Roman" w:cs="Times New Roman"/>
          <w:sz w:val="24"/>
          <w:szCs w:val="24"/>
          <w:lang w:eastAsia="ar-SA"/>
        </w:rPr>
        <w:softHyphen/>
        <w:t>ча</w:t>
      </w:r>
      <w:r w:rsidRPr="006B1FFE">
        <w:rPr>
          <w:rFonts w:ascii="Times New Roman" w:eastAsia="Times New Roman" w:hAnsi="Times New Roman" w:cs="Times New Roman"/>
          <w:sz w:val="24"/>
          <w:szCs w:val="24"/>
          <w:lang w:eastAsia="ar-SA"/>
        </w:rPr>
        <w:softHyphen/>
        <w:t>ю</w:t>
      </w:r>
      <w:r w:rsidRPr="006B1FFE">
        <w:rPr>
          <w:rFonts w:ascii="Times New Roman" w:eastAsia="Times New Roman" w:hAnsi="Times New Roman" w:cs="Times New Roman"/>
          <w:sz w:val="24"/>
          <w:szCs w:val="24"/>
          <w:lang w:eastAsia="ar-SA"/>
        </w:rPr>
        <w:softHyphen/>
        <w:t>щи</w:t>
      </w:r>
      <w:r w:rsidRPr="006B1FFE">
        <w:rPr>
          <w:rFonts w:ascii="Times New Roman" w:eastAsia="Times New Roman" w:hAnsi="Times New Roman" w:cs="Times New Roman"/>
          <w:sz w:val="24"/>
          <w:szCs w:val="24"/>
          <w:lang w:eastAsia="ar-SA"/>
        </w:rPr>
        <w:softHyphen/>
        <w:t>хся.</w:t>
      </w:r>
      <w:r w:rsidRPr="006B1FFE">
        <w:rPr>
          <w:rFonts w:ascii="Times New Roman" w:eastAsia="Times New Roman" w:hAnsi="Times New Roman" w:cs="Times New Roman"/>
          <w:i/>
          <w:sz w:val="24"/>
          <w:szCs w:val="24"/>
          <w:lang w:eastAsia="ar-SA"/>
        </w:rPr>
        <w:t xml:space="preserve"> Итоговая</w:t>
      </w:r>
      <w:r w:rsidRPr="006B1FFE">
        <w:rPr>
          <w:rFonts w:ascii="Times New Roman" w:eastAsia="Times New Roman" w:hAnsi="Times New Roman" w:cs="Times New Roman"/>
          <w:sz w:val="24"/>
          <w:szCs w:val="24"/>
          <w:lang w:eastAsia="ar-SA"/>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sidRPr="006B1FFE">
        <w:rPr>
          <w:rFonts w:ascii="Times New Roman" w:eastAsia="Times New Roman" w:hAnsi="Times New Roman" w:cs="Times New Roman"/>
          <w:bCs/>
          <w:sz w:val="24"/>
          <w:szCs w:val="24"/>
          <w:lang w:eastAsia="ar-SA"/>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sidRPr="006B1FFE">
        <w:rPr>
          <w:rFonts w:ascii="Calibri" w:eastAsia="Times New Roman" w:hAnsi="Calibri" w:cs="Times New Roman"/>
          <w:sz w:val="24"/>
          <w:szCs w:val="24"/>
          <w:lang w:eastAsia="ar-SA"/>
        </w:rPr>
        <w:t xml:space="preserve">.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spacing w:val="2"/>
          <w:sz w:val="24"/>
          <w:szCs w:val="24"/>
          <w:lang w:eastAsia="ar-SA"/>
        </w:rPr>
        <w:t xml:space="preserve">Система оценки результатов </w:t>
      </w:r>
      <w:r w:rsidRPr="006B1FFE">
        <w:rPr>
          <w:rFonts w:ascii="Times New Roman" w:eastAsia="Times New Roman" w:hAnsi="Times New Roman" w:cs="Times New Roman"/>
          <w:bCs/>
          <w:sz w:val="24"/>
          <w:szCs w:val="24"/>
          <w:lang w:eastAsia="ar-SA"/>
        </w:rPr>
        <w:t xml:space="preserve">отражает степень выполнения обучающимся СИПР, взаимодействие следующих компонентов:  </w:t>
      </w:r>
    </w:p>
    <w:p w:rsidR="006B1FFE" w:rsidRPr="006B1FFE" w:rsidRDefault="006B1FFE" w:rsidP="00514A76">
      <w:pPr>
        <w:numPr>
          <w:ilvl w:val="0"/>
          <w:numId w:val="77"/>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что обучающийся знает и умеет на конец учебного периода,</w:t>
      </w:r>
    </w:p>
    <w:p w:rsidR="006B1FFE" w:rsidRPr="006B1FFE" w:rsidRDefault="006B1FFE" w:rsidP="00514A76">
      <w:pPr>
        <w:numPr>
          <w:ilvl w:val="0"/>
          <w:numId w:val="77"/>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что из полученных знаний и умений он применяет на практике,</w:t>
      </w:r>
    </w:p>
    <w:p w:rsidR="006B1FFE" w:rsidRPr="006B1FFE" w:rsidRDefault="006B1FFE" w:rsidP="00514A76">
      <w:pPr>
        <w:numPr>
          <w:ilvl w:val="0"/>
          <w:numId w:val="77"/>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насколько активно, адекватно и самостоятельно он их применяет.</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6B1FFE">
        <w:rPr>
          <w:rFonts w:ascii="Times New Roman" w:eastAsia="Times New Roman" w:hAnsi="Times New Roman" w:cs="Times New Roman"/>
          <w:sz w:val="24"/>
          <w:szCs w:val="24"/>
          <w:lang w:eastAsia="ar-SA"/>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6B1FFE">
        <w:rPr>
          <w:rFonts w:ascii="Times New Roman" w:eastAsia="Times New Roman" w:hAnsi="Times New Roman" w:cs="Times New Roman"/>
          <w:bCs/>
          <w:sz w:val="24"/>
          <w:szCs w:val="24"/>
          <w:lang w:eastAsia="ar-SA"/>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3.2. Содержательный раздел</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3.2.1</w:t>
      </w:r>
      <w:r w:rsidRPr="006B1FFE">
        <w:rPr>
          <w:rFonts w:ascii="Times New Roman" w:eastAsia="Times New Roman" w:hAnsi="Times New Roman" w:cs="Times New Roman"/>
          <w:b/>
          <w:caps/>
          <w:spacing w:val="2"/>
          <w:sz w:val="24"/>
          <w:szCs w:val="24"/>
          <w:lang w:eastAsia="ar-SA"/>
        </w:rPr>
        <w:t xml:space="preserve">. </w:t>
      </w:r>
      <w:r w:rsidRPr="006B1FFE">
        <w:rPr>
          <w:rFonts w:ascii="Times New Roman" w:eastAsia="Times New Roman" w:hAnsi="Times New Roman" w:cs="Times New Roman"/>
          <w:b/>
          <w:sz w:val="24"/>
          <w:szCs w:val="24"/>
          <w:lang w:eastAsia="ar-SA"/>
        </w:rPr>
        <w:t>Программа формирования базовых учебных действий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Программа формирования базовых учебных действий у обучающихся </w:t>
      </w:r>
      <w:r w:rsidRPr="006B1FFE">
        <w:rPr>
          <w:rFonts w:ascii="Times New Roman" w:eastAsia="Times New Roman" w:hAnsi="Times New Roman" w:cs="Times New Roman"/>
          <w:bCs/>
          <w:sz w:val="24"/>
          <w:szCs w:val="24"/>
          <w:lang w:eastAsia="ar-SA"/>
        </w:rPr>
        <w:t xml:space="preserve">с умеренной, тяжелой, глубокой умственной отсталостью, </w:t>
      </w:r>
      <w:r w:rsidRPr="006B1FFE">
        <w:rPr>
          <w:rFonts w:ascii="Times New Roman" w:eastAsia="Times New Roman" w:hAnsi="Times New Roman" w:cs="Times New Roman"/>
          <w:sz w:val="24"/>
          <w:szCs w:val="24"/>
          <w:lang w:eastAsia="ar-SA"/>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1. Подготовку ре</w:t>
      </w:r>
      <w:r w:rsidRPr="006B1FFE">
        <w:rPr>
          <w:rFonts w:ascii="Times New Roman" w:eastAsia="Times New Roman" w:hAnsi="Times New Roman" w:cs="Times New Roman"/>
          <w:sz w:val="24"/>
          <w:szCs w:val="24"/>
          <w:lang w:eastAsia="ar-SA"/>
        </w:rPr>
        <w:softHyphen/>
        <w:t>бе</w:t>
      </w:r>
      <w:r w:rsidRPr="006B1FFE">
        <w:rPr>
          <w:rFonts w:ascii="Times New Roman" w:eastAsia="Times New Roman" w:hAnsi="Times New Roman" w:cs="Times New Roman"/>
          <w:sz w:val="24"/>
          <w:szCs w:val="24"/>
          <w:lang w:eastAsia="ar-SA"/>
        </w:rPr>
        <w:softHyphen/>
        <w:t>н</w:t>
      </w:r>
      <w:r w:rsidRPr="006B1FFE">
        <w:rPr>
          <w:rFonts w:ascii="Times New Roman" w:eastAsia="Times New Roman" w:hAnsi="Times New Roman" w:cs="Times New Roman"/>
          <w:sz w:val="24"/>
          <w:szCs w:val="24"/>
          <w:lang w:eastAsia="ar-SA"/>
        </w:rPr>
        <w:softHyphen/>
        <w:t>ка к на</w:t>
      </w:r>
      <w:r w:rsidRPr="006B1FFE">
        <w:rPr>
          <w:rFonts w:ascii="Times New Roman" w:eastAsia="Times New Roman" w:hAnsi="Times New Roman" w:cs="Times New Roman"/>
          <w:sz w:val="24"/>
          <w:szCs w:val="24"/>
          <w:lang w:eastAsia="ar-SA"/>
        </w:rPr>
        <w:softHyphen/>
        <w:t>хождению и обучению в среде сверстников, к эмоциональному, ко</w:t>
      </w:r>
      <w:r w:rsidRPr="006B1FFE">
        <w:rPr>
          <w:rFonts w:ascii="Times New Roman" w:eastAsia="Times New Roman" w:hAnsi="Times New Roman" w:cs="Times New Roman"/>
          <w:sz w:val="24"/>
          <w:szCs w:val="24"/>
          <w:lang w:eastAsia="ar-SA"/>
        </w:rPr>
        <w:softHyphen/>
        <w:t>м</w:t>
      </w:r>
      <w:r w:rsidRPr="006B1FFE">
        <w:rPr>
          <w:rFonts w:ascii="Times New Roman" w:eastAsia="Times New Roman" w:hAnsi="Times New Roman" w:cs="Times New Roman"/>
          <w:sz w:val="24"/>
          <w:szCs w:val="24"/>
          <w:lang w:eastAsia="ar-SA"/>
        </w:rPr>
        <w:softHyphen/>
        <w:t>му</w:t>
      </w:r>
      <w:r w:rsidRPr="006B1FFE">
        <w:rPr>
          <w:rFonts w:ascii="Times New Roman" w:eastAsia="Times New Roman" w:hAnsi="Times New Roman" w:cs="Times New Roman"/>
          <w:sz w:val="24"/>
          <w:szCs w:val="24"/>
          <w:lang w:eastAsia="ar-SA"/>
        </w:rPr>
        <w:softHyphen/>
        <w:t>ни</w:t>
      </w:r>
      <w:r w:rsidRPr="006B1FFE">
        <w:rPr>
          <w:rFonts w:ascii="Times New Roman" w:eastAsia="Times New Roman" w:hAnsi="Times New Roman" w:cs="Times New Roman"/>
          <w:sz w:val="24"/>
          <w:szCs w:val="24"/>
          <w:lang w:eastAsia="ar-SA"/>
        </w:rPr>
        <w:softHyphen/>
        <w:t>ка</w:t>
      </w:r>
      <w:r w:rsidRPr="006B1FFE">
        <w:rPr>
          <w:rFonts w:ascii="Times New Roman" w:eastAsia="Times New Roman" w:hAnsi="Times New Roman" w:cs="Times New Roman"/>
          <w:sz w:val="24"/>
          <w:szCs w:val="24"/>
          <w:lang w:eastAsia="ar-SA"/>
        </w:rPr>
        <w:softHyphen/>
        <w:t>ти</w:t>
      </w:r>
      <w:r w:rsidRPr="006B1FFE">
        <w:rPr>
          <w:rFonts w:ascii="Times New Roman" w:eastAsia="Times New Roman" w:hAnsi="Times New Roman" w:cs="Times New Roman"/>
          <w:sz w:val="24"/>
          <w:szCs w:val="24"/>
          <w:lang w:eastAsia="ar-SA"/>
        </w:rPr>
        <w:softHyphen/>
        <w:t>вному взаимодействию с группой обучающихся.</w:t>
      </w:r>
    </w:p>
    <w:p w:rsidR="006B1FFE" w:rsidRPr="006B1FFE" w:rsidRDefault="006B1FFE" w:rsidP="00514A76">
      <w:pPr>
        <w:numPr>
          <w:ilvl w:val="0"/>
          <w:numId w:val="9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Формирование учебного поведения:  </w:t>
      </w:r>
    </w:p>
    <w:p w:rsidR="006B1FFE" w:rsidRPr="006B1FFE" w:rsidRDefault="006B1FFE" w:rsidP="00514A76">
      <w:pPr>
        <w:numPr>
          <w:ilvl w:val="0"/>
          <w:numId w:val="7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направленность взгляда (на говорящего взрослого, на задание);</w:t>
      </w:r>
    </w:p>
    <w:p w:rsidR="006B1FFE" w:rsidRPr="006B1FFE" w:rsidRDefault="006B1FFE" w:rsidP="00514A76">
      <w:pPr>
        <w:numPr>
          <w:ilvl w:val="0"/>
          <w:numId w:val="7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выполнять инструкции педагога; </w:t>
      </w:r>
    </w:p>
    <w:p w:rsidR="006B1FFE" w:rsidRPr="006B1FFE" w:rsidRDefault="006B1FFE" w:rsidP="00514A76">
      <w:pPr>
        <w:numPr>
          <w:ilvl w:val="0"/>
          <w:numId w:val="7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использование по назначению учебных материалов;</w:t>
      </w:r>
    </w:p>
    <w:p w:rsidR="006B1FFE" w:rsidRPr="006B1FFE" w:rsidRDefault="006B1FFE" w:rsidP="00514A76">
      <w:pPr>
        <w:numPr>
          <w:ilvl w:val="0"/>
          <w:numId w:val="7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умение выполнять действия по образцу и по подражанию.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3. Формирование умения выполнять задание: </w:t>
      </w:r>
    </w:p>
    <w:p w:rsidR="006B1FFE" w:rsidRPr="006B1FFE" w:rsidRDefault="006B1FFE" w:rsidP="00514A76">
      <w:pPr>
        <w:numPr>
          <w:ilvl w:val="0"/>
          <w:numId w:val="7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течение определенного периода времени, </w:t>
      </w:r>
    </w:p>
    <w:p w:rsidR="006B1FFE" w:rsidRPr="006B1FFE" w:rsidRDefault="006B1FFE" w:rsidP="00514A76">
      <w:pPr>
        <w:numPr>
          <w:ilvl w:val="0"/>
          <w:numId w:val="7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от начала до конца,</w:t>
      </w:r>
    </w:p>
    <w:p w:rsidR="006B1FFE" w:rsidRPr="006B1FFE" w:rsidRDefault="006B1FFE" w:rsidP="00514A76">
      <w:pPr>
        <w:numPr>
          <w:ilvl w:val="0"/>
          <w:numId w:val="7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 заданными качественными параметрами.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3.2.2.</w:t>
      </w:r>
      <w:r w:rsidRPr="006B1FFE">
        <w:rPr>
          <w:rFonts w:ascii="Times New Roman" w:eastAsia="Times New Roman" w:hAnsi="Times New Roman" w:cs="Times New Roman"/>
          <w:b/>
          <w:caps/>
          <w:spacing w:val="2"/>
          <w:sz w:val="24"/>
          <w:szCs w:val="24"/>
          <w:lang w:eastAsia="ar-SA"/>
        </w:rPr>
        <w:t xml:space="preserve"> </w:t>
      </w:r>
      <w:r w:rsidRPr="006B1FFE">
        <w:rPr>
          <w:rFonts w:ascii="Times New Roman" w:eastAsia="Times New Roman" w:hAnsi="Times New Roman" w:cs="Times New Roman"/>
          <w:b/>
          <w:sz w:val="24"/>
          <w:szCs w:val="24"/>
          <w:lang w:eastAsia="ar-SA"/>
        </w:rPr>
        <w:t>Программы учебных предметов, курсов коррекционно-развивающей области</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I</w:t>
      </w:r>
      <w:r w:rsidRPr="006B1FFE">
        <w:rPr>
          <w:rFonts w:ascii="Times New Roman" w:eastAsia="Times New Roman" w:hAnsi="Times New Roman" w:cs="Times New Roman"/>
          <w:b/>
          <w:sz w:val="24"/>
          <w:szCs w:val="24"/>
          <w:lang w:eastAsia="ar-SA"/>
        </w:rPr>
        <w:t>. РЕЧЬ И АЛЬТЕРНАТИВНАЯ КОММУНИКАЦИЯ</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6B1FFE">
        <w:rPr>
          <w:rFonts w:ascii="Times New Roman" w:eastAsia="Times New Roman" w:hAnsi="Times New Roman" w:cs="Times New Roman"/>
          <w:sz w:val="24"/>
          <w:szCs w:val="24"/>
          <w:shd w:val="clear" w:color="auto" w:fill="FFFFFF"/>
          <w:lang w:eastAsia="ar-SA"/>
        </w:rPr>
        <w:t>изические ограничения</w:t>
      </w:r>
      <w:r w:rsidRPr="006B1FFE">
        <w:rPr>
          <w:rFonts w:ascii="Times New Roman" w:eastAsia="Times New Roman" w:hAnsi="Times New Roman" w:cs="Times New Roman"/>
          <w:sz w:val="24"/>
          <w:szCs w:val="24"/>
          <w:lang w:eastAsia="ar-SA"/>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shd w:val="clear" w:color="auto" w:fill="FFFF00"/>
          <w:lang w:eastAsia="ar-SA"/>
        </w:rPr>
      </w:pPr>
      <w:r w:rsidRPr="006B1FFE">
        <w:rPr>
          <w:rFonts w:ascii="Times New Roman" w:eastAsia="Times New Roman" w:hAnsi="Times New Roman" w:cs="Times New Roman"/>
          <w:bCs/>
          <w:sz w:val="24"/>
          <w:szCs w:val="24"/>
          <w:lang w:eastAsia="ar-SA"/>
        </w:rPr>
        <w:t xml:space="preserve">Цель обучения – </w:t>
      </w:r>
      <w:r w:rsidRPr="006B1FFE">
        <w:rPr>
          <w:rFonts w:ascii="Times New Roman" w:eastAsia="Times New Roman" w:hAnsi="Times New Roman" w:cs="Times New Roman"/>
          <w:sz w:val="24"/>
          <w:szCs w:val="24"/>
          <w:lang w:eastAsia="ar-SA"/>
        </w:rPr>
        <w:t>формирование коммуникативных и речевых навыков</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с использованием средств вербальной и невербальной коммуникации, умения пользоваться ими в процессе социального взаимодействия.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Раздел  «Чтение и письмо» включает глобальное чтение, предпосылки к осмысленному чтению и письму, начальные навыки чтения и письма.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Материально-техническое оснащение учебного предмета «Общение» включает: </w:t>
      </w:r>
    </w:p>
    <w:p w:rsidR="006B1FFE" w:rsidRPr="006B1FFE" w:rsidRDefault="006B1FFE" w:rsidP="00514A76">
      <w:pPr>
        <w:numPr>
          <w:ilvl w:val="0"/>
          <w:numId w:val="8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графические средства для альтернативной коммуникации:</w:t>
      </w:r>
      <w:r w:rsidRPr="006B1FFE">
        <w:rPr>
          <w:rFonts w:ascii="Times New Roman" w:eastAsia="ArialMT" w:hAnsi="Times New Roman" w:cs="Times New Roman"/>
          <w:sz w:val="24"/>
          <w:szCs w:val="24"/>
          <w:lang w:eastAsia="ar-SA"/>
        </w:rPr>
        <w:t xml:space="preserve"> таблицы букв, </w:t>
      </w:r>
      <w:r w:rsidRPr="006B1FFE">
        <w:rPr>
          <w:rFonts w:ascii="Times New Roman" w:eastAsia="Times New Roman" w:hAnsi="Times New Roman" w:cs="Times New Roman"/>
          <w:sz w:val="24"/>
          <w:szCs w:val="24"/>
          <w:lang w:eastAsia="ar-SA"/>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6B1FFE" w:rsidRPr="006B1FFE" w:rsidRDefault="006B1FFE" w:rsidP="00514A76">
      <w:pPr>
        <w:numPr>
          <w:ilvl w:val="0"/>
          <w:numId w:val="80"/>
        </w:numPr>
        <w:suppressAutoHyphens/>
        <w:spacing w:after="0" w:line="360" w:lineRule="auto"/>
        <w:jc w:val="both"/>
        <w:rPr>
          <w:rFonts w:ascii="Times New Roman" w:eastAsia="ArialMT" w:hAnsi="Times New Roman" w:cs="Times New Roman"/>
          <w:sz w:val="24"/>
          <w:szCs w:val="24"/>
          <w:lang w:eastAsia="ar-SA"/>
        </w:rPr>
      </w:pPr>
      <w:r w:rsidRPr="006B1FFE">
        <w:rPr>
          <w:rFonts w:ascii="Times New Roman" w:eastAsia="Times New Roman" w:hAnsi="Times New Roman" w:cs="Times New Roman"/>
          <w:bCs/>
          <w:kern w:val="2"/>
          <w:sz w:val="24"/>
          <w:szCs w:val="24"/>
          <w:lang w:eastAsia="ar-SA"/>
        </w:rPr>
        <w:t>электронные устройства</w:t>
      </w:r>
      <w:r w:rsidRPr="006B1FFE">
        <w:rPr>
          <w:rFonts w:ascii="Times New Roman" w:eastAsia="Times New Roman" w:hAnsi="Times New Roman" w:cs="Times New Roman"/>
          <w:sz w:val="24"/>
          <w:szCs w:val="24"/>
          <w:lang w:eastAsia="ar-SA"/>
        </w:rPr>
        <w:t xml:space="preserve"> для альтернативной коммуникации: записывающие и воспроизводящие устройства, коммуникаторы (например, Language Master </w:t>
      </w:r>
      <w:r w:rsidRPr="006B1FFE">
        <w:rPr>
          <w:rFonts w:ascii="Times New Roman" w:eastAsia="Times New Roman" w:hAnsi="Times New Roman" w:cs="Times New Roman"/>
          <w:bCs/>
          <w:sz w:val="24"/>
          <w:szCs w:val="24"/>
          <w:lang w:eastAsia="ar-SA"/>
        </w:rPr>
        <w:t>“Big Mac”</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bCs/>
          <w:sz w:val="24"/>
          <w:szCs w:val="24"/>
          <w:lang w:eastAsia="ar-SA"/>
        </w:rPr>
        <w:t xml:space="preserve">“Step by step”, “GoTalk”, “MinTalker” и др.), компьютерные устройства, синтезирующие речь (например, </w:t>
      </w:r>
      <w:r w:rsidRPr="006B1FFE">
        <w:rPr>
          <w:rFonts w:ascii="Times New Roman" w:eastAsia="ArialMT" w:hAnsi="Times New Roman" w:cs="Times New Roman"/>
          <w:sz w:val="24"/>
          <w:szCs w:val="24"/>
          <w:lang w:eastAsia="ar-SA"/>
        </w:rPr>
        <w:t>планшетный компьютер и др.);</w:t>
      </w:r>
    </w:p>
    <w:p w:rsidR="006B1FFE" w:rsidRPr="006B1FFE" w:rsidRDefault="006B1FFE" w:rsidP="00514A76">
      <w:pPr>
        <w:numPr>
          <w:ilvl w:val="0"/>
          <w:numId w:val="8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ArialMT" w:hAnsi="Times New Roman" w:cs="Times New Roman"/>
          <w:sz w:val="24"/>
          <w:szCs w:val="24"/>
          <w:lang w:eastAsia="ar-SA"/>
        </w:rPr>
        <w:t xml:space="preserve">информационно-программное обеспечение: компьютерные программы для создания пиктограмм (например,  </w:t>
      </w:r>
      <w:r w:rsidRPr="006B1FFE">
        <w:rPr>
          <w:rFonts w:ascii="Times New Roman" w:eastAsia="Times New Roman" w:hAnsi="Times New Roman" w:cs="Times New Roman"/>
          <w:bCs/>
          <w:sz w:val="24"/>
          <w:szCs w:val="24"/>
          <w:lang w:eastAsia="ar-SA"/>
        </w:rPr>
        <w:t>“</w:t>
      </w:r>
      <w:r w:rsidRPr="006B1FFE">
        <w:rPr>
          <w:rFonts w:ascii="Times New Roman" w:eastAsia="ArialMT" w:hAnsi="Times New Roman" w:cs="Times New Roman"/>
          <w:sz w:val="24"/>
          <w:szCs w:val="24"/>
          <w:lang w:val="en-US" w:eastAsia="ar-SA"/>
        </w:rPr>
        <w:t>Boardmaker</w:t>
      </w:r>
      <w:r w:rsidRPr="006B1FFE">
        <w:rPr>
          <w:rFonts w:ascii="Times New Roman" w:eastAsia="ArialMT" w:hAnsi="Times New Roman" w:cs="Times New Roman"/>
          <w:sz w:val="24"/>
          <w:szCs w:val="24"/>
          <w:lang w:eastAsia="ar-SA"/>
        </w:rPr>
        <w:t>”, “</w:t>
      </w:r>
      <w:r w:rsidRPr="006B1FFE">
        <w:rPr>
          <w:rFonts w:ascii="Times New Roman" w:eastAsia="ArialMT" w:hAnsi="Times New Roman" w:cs="Times New Roman"/>
          <w:sz w:val="24"/>
          <w:szCs w:val="24"/>
          <w:lang w:val="en-US" w:eastAsia="ar-SA"/>
        </w:rPr>
        <w:t>Alladin</w:t>
      </w:r>
      <w:r w:rsidRPr="006B1FFE">
        <w:rPr>
          <w:rFonts w:ascii="Times New Roman" w:eastAsia="ArialMT" w:hAnsi="Times New Roman" w:cs="Times New Roman"/>
          <w:sz w:val="24"/>
          <w:szCs w:val="24"/>
          <w:lang w:eastAsia="ar-SA"/>
        </w:rPr>
        <w:t>” и др.), системы символов (например, “</w:t>
      </w:r>
      <w:r w:rsidRPr="006B1FFE">
        <w:rPr>
          <w:rFonts w:ascii="Times New Roman" w:eastAsia="ArialMT" w:hAnsi="Times New Roman" w:cs="Times New Roman"/>
          <w:sz w:val="24"/>
          <w:szCs w:val="24"/>
          <w:lang w:val="en-US" w:eastAsia="ar-SA"/>
        </w:rPr>
        <w:t>Bliss</w:t>
      </w:r>
      <w:r w:rsidRPr="006B1FFE">
        <w:rPr>
          <w:rFonts w:ascii="Times New Roman" w:eastAsia="ArialMT" w:hAnsi="Times New Roman" w:cs="Times New Roman"/>
          <w:sz w:val="24"/>
          <w:szCs w:val="24"/>
          <w:lang w:eastAsia="ar-SA"/>
        </w:rPr>
        <w:t>”); компьютерные программы для общения (например, «Общение» и др.)</w:t>
      </w:r>
      <w:r w:rsidRPr="006B1FFE">
        <w:rPr>
          <w:rFonts w:ascii="Times New Roman" w:eastAsia="Times New Roman" w:hAnsi="Times New Roman" w:cs="Times New Roman"/>
          <w:sz w:val="24"/>
          <w:szCs w:val="24"/>
          <w:lang w:eastAsia="ar-SA"/>
        </w:rPr>
        <w:t>, обучающие компьютерные программы и программы для коррекции различных нарушений речи;</w:t>
      </w:r>
    </w:p>
    <w:p w:rsidR="006B1FFE" w:rsidRPr="006B1FFE" w:rsidRDefault="006B1FFE" w:rsidP="00514A76">
      <w:pPr>
        <w:numPr>
          <w:ilvl w:val="0"/>
          <w:numId w:val="8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аудио и видеоматериалы.</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Коммуникация</w:t>
      </w:r>
    </w:p>
    <w:p w:rsidR="006B1FFE" w:rsidRPr="006B1FFE" w:rsidRDefault="006B1FFE" w:rsidP="006B1FFE">
      <w:pPr>
        <w:suppressAutoHyphens/>
        <w:spacing w:after="200" w:line="276" w:lineRule="auto"/>
        <w:jc w:val="center"/>
        <w:rPr>
          <w:rFonts w:ascii="Times New Roman" w:eastAsia="Arial Unicode MS" w:hAnsi="Times New Roman" w:cs="Calibri"/>
          <w:i/>
          <w:color w:val="00000A"/>
          <w:kern w:val="1"/>
          <w:sz w:val="24"/>
          <w:szCs w:val="24"/>
          <w:lang w:eastAsia="ar-SA"/>
        </w:rPr>
      </w:pPr>
      <w:r w:rsidRPr="006B1FFE">
        <w:rPr>
          <w:rFonts w:ascii="Times New Roman" w:eastAsia="Arial Unicode MS" w:hAnsi="Times New Roman" w:cs="Calibri"/>
          <w:i/>
          <w:color w:val="00000A"/>
          <w:kern w:val="1"/>
          <w:sz w:val="24"/>
          <w:szCs w:val="24"/>
          <w:lang w:eastAsia="ar-SA"/>
        </w:rPr>
        <w:t>Коммуникация с использованием вербальных средств.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u w:val="single"/>
          <w:lang w:eastAsia="ar-SA"/>
        </w:rPr>
      </w:pPr>
      <w:r w:rsidRPr="006B1FFE">
        <w:rPr>
          <w:rFonts w:ascii="Times New Roman" w:eastAsia="Times New Roman" w:hAnsi="Times New Roman" w:cs="Times New Roman"/>
          <w:sz w:val="24"/>
          <w:szCs w:val="24"/>
          <w:lang w:eastAsia="ar-SA"/>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6B1FFE">
        <w:rPr>
          <w:rFonts w:ascii="Times New Roman" w:eastAsia="Times New Roman" w:hAnsi="Times New Roman" w:cs="Times New Roman"/>
          <w:kern w:val="2"/>
          <w:sz w:val="24"/>
          <w:szCs w:val="24"/>
          <w:lang w:eastAsia="ar-SA"/>
        </w:rPr>
        <w:t>Реагирование на собственное имя.</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kern w:val="2"/>
          <w:sz w:val="24"/>
          <w:szCs w:val="24"/>
          <w:lang w:eastAsia="ar-SA"/>
        </w:rPr>
        <w:t>П</w:t>
      </w:r>
      <w:r w:rsidRPr="006B1FFE">
        <w:rPr>
          <w:rFonts w:ascii="Times New Roman" w:eastAsia="Times New Roman" w:hAnsi="Times New Roman" w:cs="Times New Roman"/>
          <w:sz w:val="24"/>
          <w:szCs w:val="24"/>
          <w:lang w:eastAsia="ar-SA"/>
        </w:rPr>
        <w:t xml:space="preserve">риветствие собеседника звуком (словом, предложением). Привлечение к себе внимания </w:t>
      </w:r>
      <w:r w:rsidRPr="006B1FFE">
        <w:rPr>
          <w:rFonts w:ascii="Times New Roman" w:eastAsia="Times New Roman" w:hAnsi="Times New Roman" w:cs="Times New Roman"/>
          <w:color w:val="000000"/>
          <w:sz w:val="24"/>
          <w:szCs w:val="24"/>
          <w:lang w:eastAsia="ar-SA"/>
        </w:rPr>
        <w:t>звуком (словом, предложением).</w:t>
      </w:r>
      <w:r w:rsidRPr="006B1FFE">
        <w:rPr>
          <w:rFonts w:ascii="Times New Roman" w:eastAsia="Times New Roman" w:hAnsi="Times New Roman" w:cs="Times New Roman"/>
          <w:sz w:val="24"/>
          <w:szCs w:val="24"/>
          <w:lang w:eastAsia="ar-SA"/>
        </w:rPr>
        <w:t xml:space="preserve"> Выражение своих желаний</w:t>
      </w:r>
      <w:r w:rsidRPr="006B1FFE">
        <w:rPr>
          <w:rFonts w:ascii="Times New Roman" w:eastAsia="Times New Roman" w:hAnsi="Times New Roman" w:cs="Times New Roman"/>
          <w:color w:val="000000"/>
          <w:sz w:val="24"/>
          <w:szCs w:val="24"/>
          <w:lang w:eastAsia="ar-SA"/>
        </w:rPr>
        <w:t xml:space="preserve"> звуком (словом, предложением).</w:t>
      </w:r>
      <w:r w:rsidRPr="006B1FFE">
        <w:rPr>
          <w:rFonts w:ascii="Times New Roman" w:eastAsia="Times New Roman" w:hAnsi="Times New Roman" w:cs="Times New Roman"/>
          <w:sz w:val="24"/>
          <w:szCs w:val="24"/>
          <w:lang w:eastAsia="ar-SA"/>
        </w:rPr>
        <w:t xml:space="preserve"> Обращение с просьбой о помощи, выражая её звуком (</w:t>
      </w:r>
      <w:r w:rsidRPr="006B1FFE">
        <w:rPr>
          <w:rFonts w:ascii="Times New Roman" w:eastAsia="Times New Roman" w:hAnsi="Times New Roman" w:cs="Times New Roman"/>
          <w:color w:val="000000"/>
          <w:sz w:val="24"/>
          <w:szCs w:val="24"/>
          <w:lang w:eastAsia="ar-SA"/>
        </w:rPr>
        <w:t>словом, предложением).</w:t>
      </w:r>
      <w:r w:rsidRPr="006B1FFE">
        <w:rPr>
          <w:rFonts w:ascii="Times New Roman" w:eastAsia="Times New Roman" w:hAnsi="Times New Roman" w:cs="Times New Roman"/>
          <w:sz w:val="24"/>
          <w:szCs w:val="24"/>
          <w:lang w:eastAsia="ar-SA"/>
        </w:rPr>
        <w:t xml:space="preserve">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6B1FFE" w:rsidRPr="006B1FFE" w:rsidRDefault="006B1FFE" w:rsidP="006B1FFE">
      <w:pPr>
        <w:suppressAutoHyphens/>
        <w:spacing w:after="0" w:line="360" w:lineRule="auto"/>
        <w:jc w:val="center"/>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i/>
          <w:sz w:val="24"/>
          <w:szCs w:val="24"/>
          <w:lang w:eastAsia="ar-SA"/>
        </w:rPr>
        <w:t>Коммуникация с использованием невербальных средств.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6B1FFE" w:rsidRPr="006B1FFE" w:rsidRDefault="006B1FFE" w:rsidP="006B1FFE">
      <w:pPr>
        <w:suppressAutoHyphens/>
        <w:spacing w:after="0" w:line="360" w:lineRule="auto"/>
        <w:ind w:hanging="540"/>
        <w:jc w:val="both"/>
        <w:rPr>
          <w:rFonts w:ascii="Times New Roman" w:eastAsia="Times New Roman" w:hAnsi="Times New Roman" w:cs="Times New Roman"/>
          <w:i/>
          <w:kern w:val="1"/>
          <w:sz w:val="24"/>
          <w:szCs w:val="24"/>
          <w:u w:val="single"/>
          <w:lang w:eastAsia="ar-SA"/>
        </w:rPr>
      </w:pPr>
      <w:r w:rsidRPr="006B1FFE">
        <w:rPr>
          <w:rFonts w:ascii="Times New Roman" w:eastAsia="Times New Roman" w:hAnsi="Times New Roman" w:cs="Times New Roman"/>
          <w:kern w:val="1"/>
          <w:sz w:val="24"/>
          <w:szCs w:val="24"/>
          <w:lang w:eastAsia="ar-SA"/>
        </w:rPr>
        <w:t xml:space="preserve">        </w:t>
      </w:r>
      <w:r w:rsidRPr="006B1FFE">
        <w:rPr>
          <w:rFonts w:ascii="Times New Roman" w:eastAsia="Times New Roman" w:hAnsi="Times New Roman" w:cs="Times New Roman"/>
          <w:kern w:val="1"/>
          <w:sz w:val="24"/>
          <w:szCs w:val="24"/>
          <w:lang w:eastAsia="ar-SA"/>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6B1FFE">
        <w:rPr>
          <w:rFonts w:ascii="Times New Roman" w:eastAsia="Times New Roman" w:hAnsi="Times New Roman" w:cs="Times New Roman"/>
          <w:color w:val="000000"/>
          <w:kern w:val="1"/>
          <w:sz w:val="24"/>
          <w:szCs w:val="24"/>
          <w:lang w:eastAsia="ar-SA"/>
        </w:rPr>
        <w:t xml:space="preserve">устройства (например, </w:t>
      </w:r>
      <w:r w:rsidRPr="006B1FFE">
        <w:rPr>
          <w:rFonts w:ascii="Times New Roman" w:eastAsia="Times New Roman" w:hAnsi="Times New Roman" w:cs="Times New Roman"/>
          <w:kern w:val="1"/>
          <w:sz w:val="24"/>
          <w:szCs w:val="24"/>
          <w:lang w:eastAsia="ar-SA"/>
        </w:rPr>
        <w:t>«</w:t>
      </w:r>
      <w:r w:rsidRPr="006B1FFE">
        <w:rPr>
          <w:rFonts w:ascii="Times New Roman" w:eastAsia="Times New Roman" w:hAnsi="Times New Roman" w:cs="Times New Roman"/>
          <w:kern w:val="1"/>
          <w:sz w:val="24"/>
          <w:szCs w:val="24"/>
          <w:lang w:val="en-US" w:eastAsia="ar-SA"/>
        </w:rPr>
        <w:t>Language</w:t>
      </w:r>
      <w:r w:rsidRPr="006B1FFE">
        <w:rPr>
          <w:rFonts w:ascii="Times New Roman" w:eastAsia="Times New Roman" w:hAnsi="Times New Roman" w:cs="Times New Roman"/>
          <w:kern w:val="1"/>
          <w:sz w:val="24"/>
          <w:szCs w:val="24"/>
          <w:lang w:eastAsia="ar-SA"/>
        </w:rPr>
        <w:t xml:space="preserve"> </w:t>
      </w:r>
      <w:r w:rsidRPr="006B1FFE">
        <w:rPr>
          <w:rFonts w:ascii="Times New Roman" w:eastAsia="Times New Roman" w:hAnsi="Times New Roman" w:cs="Times New Roman"/>
          <w:kern w:val="1"/>
          <w:sz w:val="24"/>
          <w:szCs w:val="24"/>
          <w:lang w:val="en-US" w:eastAsia="ar-SA"/>
        </w:rPr>
        <w:t>Master</w:t>
      </w:r>
      <w:r w:rsidRPr="006B1FFE">
        <w:rPr>
          <w:rFonts w:ascii="Times New Roman" w:eastAsia="Times New Roman" w:hAnsi="Times New Roman" w:cs="Times New Roman"/>
          <w:kern w:val="1"/>
          <w:sz w:val="24"/>
          <w:szCs w:val="24"/>
          <w:lang w:eastAsia="ar-SA"/>
        </w:rPr>
        <w:t>»).</w:t>
      </w:r>
      <w:r w:rsidRPr="006B1FFE">
        <w:rPr>
          <w:rFonts w:ascii="Times New Roman" w:eastAsia="Times New Roman" w:hAnsi="Times New Roman" w:cs="Times New Roman"/>
          <w:b/>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6B1FFE">
        <w:rPr>
          <w:rFonts w:ascii="Times New Roman" w:eastAsia="Times New Roman" w:hAnsi="Times New Roman" w:cs="Times New Roman"/>
          <w:bCs/>
          <w:kern w:val="1"/>
          <w:sz w:val="24"/>
          <w:szCs w:val="24"/>
          <w:lang w:eastAsia="ar-SA"/>
        </w:rPr>
        <w:t>воспроизводящее речь устройство (например: «</w:t>
      </w:r>
      <w:r w:rsidRPr="006B1FFE">
        <w:rPr>
          <w:rFonts w:ascii="Times New Roman" w:eastAsia="Times New Roman" w:hAnsi="Times New Roman" w:cs="Times New Roman"/>
          <w:bCs/>
          <w:kern w:val="1"/>
          <w:sz w:val="24"/>
          <w:szCs w:val="24"/>
          <w:lang w:val="en-US" w:eastAsia="ar-SA"/>
        </w:rPr>
        <w:t>Big</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bCs/>
          <w:kern w:val="1"/>
          <w:sz w:val="24"/>
          <w:szCs w:val="24"/>
          <w:lang w:val="en-US" w:eastAsia="ar-SA"/>
        </w:rPr>
        <w:t>Mac</w:t>
      </w:r>
      <w:r w:rsidRPr="006B1FFE">
        <w:rPr>
          <w:rFonts w:ascii="Times New Roman" w:eastAsia="Times New Roman" w:hAnsi="Times New Roman" w:cs="Times New Roman"/>
          <w:bCs/>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Talk</w:t>
      </w:r>
      <w:r w:rsidRPr="006B1FFE">
        <w:rPr>
          <w:rFonts w:ascii="Times New Roman" w:eastAsia="Times New Roman" w:hAnsi="Times New Roman" w:cs="Times New Roman"/>
          <w:color w:val="000000"/>
          <w:kern w:val="1"/>
          <w:sz w:val="24"/>
          <w:szCs w:val="24"/>
          <w:lang w:eastAsia="ar-SA"/>
        </w:rPr>
        <w:t xml:space="preserve"> </w:t>
      </w:r>
      <w:r w:rsidRPr="006B1FFE">
        <w:rPr>
          <w:rFonts w:ascii="Times New Roman" w:eastAsia="Times New Roman" w:hAnsi="Times New Roman" w:cs="Times New Roman"/>
          <w:color w:val="000000"/>
          <w:kern w:val="1"/>
          <w:sz w:val="24"/>
          <w:szCs w:val="24"/>
          <w:lang w:val="en-US" w:eastAsia="ar-SA"/>
        </w:rPr>
        <w:t>Block</w:t>
      </w:r>
      <w:r w:rsidRPr="006B1FFE">
        <w:rPr>
          <w:rFonts w:ascii="Times New Roman" w:eastAsia="Times New Roman" w:hAnsi="Times New Roman" w:cs="Times New Roman"/>
          <w:color w:val="000000"/>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Go</w:t>
      </w:r>
      <w:r w:rsidRPr="006B1FFE">
        <w:rPr>
          <w:rFonts w:ascii="Times New Roman" w:eastAsia="Times New Roman" w:hAnsi="Times New Roman" w:cs="Times New Roman"/>
          <w:color w:val="000000"/>
          <w:kern w:val="1"/>
          <w:sz w:val="24"/>
          <w:szCs w:val="24"/>
          <w:lang w:eastAsia="ar-SA"/>
        </w:rPr>
        <w:t xml:space="preserve"> </w:t>
      </w:r>
      <w:r w:rsidRPr="006B1FFE">
        <w:rPr>
          <w:rFonts w:ascii="Times New Roman" w:eastAsia="Times New Roman" w:hAnsi="Times New Roman" w:cs="Times New Roman"/>
          <w:color w:val="000000"/>
          <w:kern w:val="1"/>
          <w:sz w:val="24"/>
          <w:szCs w:val="24"/>
          <w:lang w:val="en-US" w:eastAsia="ar-SA"/>
        </w:rPr>
        <w:t>Talk</w:t>
      </w:r>
      <w:r w:rsidRPr="006B1FFE">
        <w:rPr>
          <w:rFonts w:ascii="Times New Roman" w:eastAsia="Times New Roman" w:hAnsi="Times New Roman" w:cs="Times New Roman"/>
          <w:color w:val="000000"/>
          <w:kern w:val="1"/>
          <w:sz w:val="24"/>
          <w:szCs w:val="24"/>
          <w:lang w:eastAsia="ar-SA"/>
        </w:rPr>
        <w:t xml:space="preserve"> </w:t>
      </w:r>
      <w:r w:rsidRPr="006B1FFE">
        <w:rPr>
          <w:rFonts w:ascii="Times New Roman" w:eastAsia="Times New Roman" w:hAnsi="Times New Roman" w:cs="Times New Roman"/>
          <w:color w:val="000000"/>
          <w:kern w:val="1"/>
          <w:sz w:val="24"/>
          <w:szCs w:val="24"/>
          <w:lang w:val="en-US" w:eastAsia="ar-SA"/>
        </w:rPr>
        <w:t>One</w:t>
      </w:r>
      <w:r w:rsidRPr="006B1FFE">
        <w:rPr>
          <w:rFonts w:ascii="Times New Roman" w:eastAsia="Times New Roman" w:hAnsi="Times New Roman" w:cs="Times New Roman"/>
          <w:color w:val="000000"/>
          <w:kern w:val="1"/>
          <w:sz w:val="24"/>
          <w:szCs w:val="24"/>
          <w:lang w:eastAsia="ar-SA"/>
        </w:rPr>
        <w:t>»</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6B1FFE">
        <w:rPr>
          <w:rFonts w:ascii="Times New Roman" w:eastAsia="Times New Roman" w:hAnsi="Times New Roman" w:cs="Times New Roman"/>
          <w:color w:val="000000"/>
          <w:kern w:val="1"/>
          <w:sz w:val="24"/>
          <w:szCs w:val="24"/>
          <w:lang w:eastAsia="ar-SA"/>
        </w:rPr>
        <w:t xml:space="preserve">пошагового </w:t>
      </w:r>
      <w:r w:rsidRPr="006B1FFE">
        <w:rPr>
          <w:rFonts w:ascii="Times New Roman" w:eastAsia="Times New Roman" w:hAnsi="Times New Roman" w:cs="Times New Roman"/>
          <w:bCs/>
          <w:kern w:val="1"/>
          <w:sz w:val="24"/>
          <w:szCs w:val="24"/>
          <w:lang w:eastAsia="ar-SA"/>
        </w:rPr>
        <w:t>коммуникатора (например, “</w:t>
      </w:r>
      <w:r w:rsidRPr="006B1FFE">
        <w:rPr>
          <w:rFonts w:ascii="Times New Roman" w:eastAsia="Times New Roman" w:hAnsi="Times New Roman" w:cs="Times New Roman"/>
          <w:bCs/>
          <w:kern w:val="1"/>
          <w:sz w:val="24"/>
          <w:szCs w:val="24"/>
          <w:lang w:val="en-US" w:eastAsia="ar-SA"/>
        </w:rPr>
        <w:t>Step</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bCs/>
          <w:kern w:val="1"/>
          <w:sz w:val="24"/>
          <w:szCs w:val="24"/>
          <w:lang w:val="en-US" w:eastAsia="ar-SA"/>
        </w:rPr>
        <w:t>by</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bCs/>
          <w:kern w:val="1"/>
          <w:sz w:val="24"/>
          <w:szCs w:val="24"/>
          <w:lang w:val="en-US" w:eastAsia="ar-SA"/>
        </w:rPr>
        <w:t>step</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6B1FFE">
        <w:rPr>
          <w:rFonts w:ascii="Times New Roman" w:eastAsia="Times New Roman" w:hAnsi="Times New Roman" w:cs="Times New Roman"/>
          <w:bCs/>
          <w:kern w:val="1"/>
          <w:sz w:val="24"/>
          <w:szCs w:val="24"/>
          <w:lang w:eastAsia="ar-SA"/>
        </w:rPr>
        <w:t>коммуникатора (например: «</w:t>
      </w:r>
      <w:r w:rsidRPr="006B1FFE">
        <w:rPr>
          <w:rFonts w:ascii="Times New Roman" w:eastAsia="Times New Roman" w:hAnsi="Times New Roman" w:cs="Times New Roman"/>
          <w:bCs/>
          <w:kern w:val="1"/>
          <w:sz w:val="24"/>
          <w:szCs w:val="24"/>
          <w:lang w:val="en-US" w:eastAsia="ar-SA"/>
        </w:rPr>
        <w:t>GoTalk</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kern w:val="1"/>
          <w:sz w:val="24"/>
          <w:szCs w:val="24"/>
          <w:lang w:eastAsia="ar-SA"/>
        </w:rPr>
        <w:t>«</w:t>
      </w:r>
      <w:r w:rsidRPr="006B1FFE">
        <w:rPr>
          <w:rFonts w:ascii="Times New Roman" w:eastAsia="Times New Roman" w:hAnsi="Times New Roman" w:cs="Times New Roman"/>
          <w:color w:val="000000"/>
          <w:kern w:val="1"/>
          <w:sz w:val="24"/>
          <w:szCs w:val="24"/>
          <w:lang w:val="en-US" w:eastAsia="ar-SA"/>
        </w:rPr>
        <w:t>MinTalker</w:t>
      </w:r>
      <w:r w:rsidRPr="006B1FFE">
        <w:rPr>
          <w:rFonts w:ascii="Times New Roman" w:eastAsia="Times New Roman" w:hAnsi="Times New Roman" w:cs="Times New Roman"/>
          <w:color w:val="000000"/>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SmallTalker</w:t>
      </w:r>
      <w:r w:rsidRPr="006B1FFE">
        <w:rPr>
          <w:rFonts w:ascii="Times New Roman" w:eastAsia="Times New Roman" w:hAnsi="Times New Roman" w:cs="Times New Roman"/>
          <w:color w:val="000000"/>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XL</w:t>
      </w:r>
      <w:r w:rsidRPr="006B1FFE">
        <w:rPr>
          <w:rFonts w:ascii="Times New Roman" w:eastAsia="Times New Roman" w:hAnsi="Times New Roman" w:cs="Times New Roman"/>
          <w:color w:val="000000"/>
          <w:kern w:val="1"/>
          <w:sz w:val="24"/>
          <w:szCs w:val="24"/>
          <w:lang w:eastAsia="ar-SA"/>
        </w:rPr>
        <w:t>-</w:t>
      </w:r>
      <w:r w:rsidRPr="006B1FFE">
        <w:rPr>
          <w:rFonts w:ascii="Times New Roman" w:eastAsia="Times New Roman" w:hAnsi="Times New Roman" w:cs="Times New Roman"/>
          <w:color w:val="000000"/>
          <w:kern w:val="1"/>
          <w:sz w:val="24"/>
          <w:szCs w:val="24"/>
          <w:lang w:val="en-US" w:eastAsia="ar-SA"/>
        </w:rPr>
        <w:t>Talker</w:t>
      </w:r>
      <w:r w:rsidRPr="006B1FFE">
        <w:rPr>
          <w:rFonts w:ascii="Times New Roman" w:eastAsia="Times New Roman" w:hAnsi="Times New Roman" w:cs="Times New Roman"/>
          <w:color w:val="000000"/>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PowerTalker</w:t>
      </w:r>
      <w:r w:rsidRPr="006B1FFE">
        <w:rPr>
          <w:rFonts w:ascii="Times New Roman" w:eastAsia="Times New Roman" w:hAnsi="Times New Roman" w:cs="Times New Roman"/>
          <w:color w:val="000000"/>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6B1FFE">
        <w:rPr>
          <w:rFonts w:ascii="Times New Roman" w:eastAsia="ArialMT" w:hAnsi="Times New Roman" w:cs="Times New Roman"/>
          <w:kern w:val="1"/>
          <w:sz w:val="24"/>
          <w:szCs w:val="24"/>
          <w:lang w:eastAsia="ar-SA"/>
        </w:rPr>
        <w:t>компьютера (планшетного компьютера).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 xml:space="preserve">Развитие речи </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средствами вербальной и невербальной коммуникации</w:t>
      </w:r>
    </w:p>
    <w:p w:rsidR="006B1FFE" w:rsidRPr="006B1FFE" w:rsidRDefault="006B1FFE" w:rsidP="006B1FFE">
      <w:pPr>
        <w:suppressAutoHyphens/>
        <w:spacing w:after="200" w:line="276" w:lineRule="auto"/>
        <w:jc w:val="center"/>
        <w:rPr>
          <w:rFonts w:ascii="Times New Roman" w:eastAsia="Arial Unicode MS" w:hAnsi="Times New Roman" w:cs="Calibri"/>
          <w:i/>
          <w:color w:val="00000A"/>
          <w:kern w:val="1"/>
          <w:sz w:val="24"/>
          <w:szCs w:val="24"/>
          <w:lang w:eastAsia="ar-SA"/>
        </w:rPr>
      </w:pPr>
      <w:r w:rsidRPr="006B1FFE">
        <w:rPr>
          <w:rFonts w:ascii="Times New Roman" w:eastAsia="Arial Unicode MS" w:hAnsi="Times New Roman" w:cs="Calibri"/>
          <w:i/>
          <w:color w:val="00000A"/>
          <w:kern w:val="1"/>
          <w:sz w:val="24"/>
          <w:szCs w:val="24"/>
          <w:lang w:eastAsia="ar-SA"/>
        </w:rPr>
        <w:t>Импрессивная речь.</w:t>
      </w:r>
    </w:p>
    <w:p w:rsidR="006B1FFE" w:rsidRPr="006B1FFE" w:rsidRDefault="006B1FFE" w:rsidP="006B1FFE">
      <w:pPr>
        <w:suppressAutoHyphens/>
        <w:spacing w:after="200" w:line="360" w:lineRule="auto"/>
        <w:ind w:firstLine="708"/>
        <w:jc w:val="both"/>
        <w:rPr>
          <w:rFonts w:ascii="Times New Roman" w:eastAsia="Arial Unicode MS" w:hAnsi="Times New Roman" w:cs="Calibri"/>
          <w:b/>
          <w:color w:val="00000A"/>
          <w:sz w:val="24"/>
          <w:szCs w:val="24"/>
          <w:lang w:eastAsia="ar-SA"/>
        </w:rPr>
      </w:pPr>
      <w:r w:rsidRPr="006B1FFE">
        <w:rPr>
          <w:rFonts w:ascii="Times New Roman" w:eastAsia="Arial Unicode MS" w:hAnsi="Times New Roman" w:cs="Calibri"/>
          <w:bCs/>
          <w:color w:val="00000A"/>
          <w:kern w:val="2"/>
          <w:sz w:val="24"/>
          <w:szCs w:val="24"/>
          <w:lang w:eastAsia="ar-SA"/>
        </w:rPr>
        <w:t xml:space="preserve">Понимание простых по звуковому составу слов </w:t>
      </w:r>
      <w:r w:rsidRPr="006B1FFE">
        <w:rPr>
          <w:rFonts w:ascii="Times New Roman" w:eastAsia="Arial Unicode MS" w:hAnsi="Times New Roman" w:cs="Calibri"/>
          <w:color w:val="000000"/>
          <w:kern w:val="1"/>
          <w:sz w:val="24"/>
          <w:szCs w:val="24"/>
          <w:lang w:eastAsia="ar-SA"/>
        </w:rPr>
        <w:t>(мама, папа, дядя и др.).</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Реагирование на собственное имя.</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Узнавание (различение) имён членов семьи, учащихся класса, педагогов.</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Понимание слов, обозначающих действия предмета (пить, есть, сидеть, стоять, бегать, спать, рисовать, играть, гулять и др.).</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 xml:space="preserve">Понимание слов, обозначающих признак предмета (цвет, величина, форма и др.). </w:t>
      </w:r>
      <w:r w:rsidRPr="006B1FFE">
        <w:rPr>
          <w:rFonts w:ascii="Times New Roman" w:eastAsia="Arial Unicode MS" w:hAnsi="Times New Roman" w:cs="Calibri"/>
          <w:color w:val="00000A"/>
          <w:kern w:val="2"/>
          <w:sz w:val="24"/>
          <w:szCs w:val="24"/>
          <w:lang w:eastAsia="ar-SA"/>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6B1FFE">
        <w:rPr>
          <w:rFonts w:ascii="Times New Roman" w:eastAsia="Arial Unicode MS" w:hAnsi="Times New Roman" w:cs="Calibri"/>
          <w:color w:val="00000A"/>
          <w:kern w:val="1"/>
          <w:sz w:val="24"/>
          <w:szCs w:val="24"/>
          <w:lang w:eastAsia="ar-SA"/>
        </w:rPr>
        <w:t>слов, обозначающих взаимосвязь слов в предложении</w:t>
      </w:r>
      <w:r w:rsidRPr="006B1FFE">
        <w:rPr>
          <w:rFonts w:ascii="Times New Roman" w:eastAsia="Arial Unicode MS" w:hAnsi="Times New Roman" w:cs="Calibri"/>
          <w:b/>
          <w:color w:val="00000A"/>
          <w:kern w:val="1"/>
          <w:sz w:val="24"/>
          <w:szCs w:val="24"/>
          <w:lang w:eastAsia="ar-SA"/>
        </w:rPr>
        <w:t xml:space="preserve"> </w:t>
      </w:r>
      <w:r w:rsidRPr="006B1FFE">
        <w:rPr>
          <w:rFonts w:ascii="Times New Roman" w:eastAsia="Arial Unicode MS" w:hAnsi="Times New Roman" w:cs="Calibri"/>
          <w:color w:val="00000A"/>
          <w:kern w:val="2"/>
          <w:sz w:val="24"/>
          <w:szCs w:val="24"/>
          <w:lang w:eastAsia="ar-SA"/>
        </w:rPr>
        <w:t>(в, на, под, из, из-за и др.). Понимание простых предложений. Понимание сложных предложений. Понимание содержания текста.</w:t>
      </w:r>
    </w:p>
    <w:p w:rsidR="006B1FFE" w:rsidRPr="006B1FFE" w:rsidRDefault="006B1FFE" w:rsidP="006B1FFE">
      <w:pPr>
        <w:widowControl w:val="0"/>
        <w:tabs>
          <w:tab w:val="left" w:pos="-15"/>
        </w:tabs>
        <w:suppressAutoHyphens/>
        <w:spacing w:after="0" w:line="360" w:lineRule="auto"/>
        <w:jc w:val="center"/>
        <w:rPr>
          <w:rFonts w:ascii="Times New Roman" w:eastAsia="Arial Unicode MS" w:hAnsi="Times New Roman" w:cs="Calibri"/>
          <w:bCs/>
          <w:i/>
          <w:color w:val="00000A"/>
          <w:kern w:val="2"/>
          <w:sz w:val="24"/>
          <w:szCs w:val="24"/>
          <w:lang w:eastAsia="ar-SA"/>
        </w:rPr>
      </w:pPr>
      <w:r w:rsidRPr="006B1FFE">
        <w:rPr>
          <w:rFonts w:ascii="Times New Roman" w:eastAsia="Arial Unicode MS" w:hAnsi="Times New Roman" w:cs="Calibri"/>
          <w:i/>
          <w:color w:val="00000A"/>
          <w:kern w:val="1"/>
          <w:sz w:val="24"/>
          <w:szCs w:val="24"/>
          <w:lang w:eastAsia="ar-SA"/>
        </w:rPr>
        <w:t>Экспрессивная речь.</w:t>
      </w:r>
    </w:p>
    <w:p w:rsidR="006B1FFE" w:rsidRPr="006B1FFE" w:rsidRDefault="006B1FFE" w:rsidP="006B1FFE">
      <w:pPr>
        <w:widowControl w:val="0"/>
        <w:tabs>
          <w:tab w:val="left" w:pos="-15"/>
        </w:tabs>
        <w:suppressAutoHyphens/>
        <w:spacing w:after="0" w:line="360" w:lineRule="auto"/>
        <w:jc w:val="both"/>
        <w:rPr>
          <w:rFonts w:ascii="Times New Roman" w:eastAsia="Arial Unicode MS" w:hAnsi="Times New Roman" w:cs="Calibri"/>
          <w:bCs/>
          <w:color w:val="00000A"/>
          <w:kern w:val="2"/>
          <w:sz w:val="24"/>
          <w:szCs w:val="24"/>
          <w:lang w:eastAsia="ar-SA"/>
        </w:rPr>
      </w:pPr>
      <w:r w:rsidRPr="006B1FFE">
        <w:rPr>
          <w:rFonts w:ascii="Times New Roman" w:eastAsia="Arial Unicode MS" w:hAnsi="Times New Roman" w:cs="Calibri"/>
          <w:bCs/>
          <w:color w:val="00000A"/>
          <w:kern w:val="2"/>
          <w:sz w:val="24"/>
          <w:szCs w:val="24"/>
          <w:lang w:eastAsia="ar-SA"/>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w:t>
      </w:r>
      <w:r w:rsidRPr="006B1FFE">
        <w:rPr>
          <w:rFonts w:ascii="Times New Roman" w:eastAsia="Arial Unicode MS" w:hAnsi="Times New Roman" w:cs="Calibri"/>
          <w:color w:val="00000A"/>
          <w:kern w:val="2"/>
          <w:sz w:val="24"/>
          <w:szCs w:val="24"/>
          <w:lang w:eastAsia="ar-SA"/>
        </w:rPr>
        <w:t xml:space="preserve">Называние (употребление) </w:t>
      </w:r>
      <w:r w:rsidRPr="006B1FFE">
        <w:rPr>
          <w:rFonts w:ascii="Times New Roman" w:eastAsia="Arial Unicode MS" w:hAnsi="Times New Roman" w:cs="Calibri"/>
          <w:color w:val="00000A"/>
          <w:kern w:val="1"/>
          <w:sz w:val="24"/>
          <w:szCs w:val="24"/>
          <w:lang w:eastAsia="ar-SA"/>
        </w:rPr>
        <w:t>слов, обозначающих взаимосвязь слов в предложении</w:t>
      </w:r>
      <w:r w:rsidRPr="006B1FFE">
        <w:rPr>
          <w:rFonts w:ascii="Times New Roman" w:eastAsia="Arial Unicode MS" w:hAnsi="Times New Roman" w:cs="Calibri"/>
          <w:b/>
          <w:color w:val="00000A"/>
          <w:kern w:val="1"/>
          <w:sz w:val="24"/>
          <w:szCs w:val="24"/>
          <w:lang w:eastAsia="ar-SA"/>
        </w:rPr>
        <w:t xml:space="preserve"> </w:t>
      </w:r>
      <w:r w:rsidRPr="006B1FFE">
        <w:rPr>
          <w:rFonts w:ascii="Times New Roman" w:eastAsia="Arial Unicode MS" w:hAnsi="Times New Roman" w:cs="Calibri"/>
          <w:color w:val="00000A"/>
          <w:kern w:val="2"/>
          <w:sz w:val="24"/>
          <w:szCs w:val="24"/>
          <w:lang w:eastAsia="ar-SA"/>
        </w:rPr>
        <w:t xml:space="preserve">(в,       на, под, из, из-за и др.). Называние (употребление) простых предложений. Называние (употребление) сложных предложений. </w:t>
      </w:r>
      <w:r w:rsidRPr="006B1FFE">
        <w:rPr>
          <w:rFonts w:ascii="Times New Roman" w:eastAsia="Arial Unicode MS" w:hAnsi="Times New Roman" w:cs="Calibri"/>
          <w:bCs/>
          <w:color w:val="00000A"/>
          <w:kern w:val="2"/>
          <w:sz w:val="24"/>
          <w:szCs w:val="24"/>
          <w:lang w:eastAsia="ar-SA"/>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6B1FFE" w:rsidRPr="006B1FFE" w:rsidRDefault="006B1FFE" w:rsidP="006B1FFE">
      <w:pPr>
        <w:widowControl w:val="0"/>
        <w:tabs>
          <w:tab w:val="left" w:pos="-15"/>
        </w:tabs>
        <w:suppressAutoHyphens/>
        <w:spacing w:after="0" w:line="360" w:lineRule="auto"/>
        <w:jc w:val="both"/>
        <w:rPr>
          <w:rFonts w:ascii="Times New Roman" w:eastAsia="Arial Unicode MS" w:hAnsi="Times New Roman" w:cs="Calibri"/>
          <w:bCs/>
          <w:color w:val="00000A"/>
          <w:kern w:val="2"/>
          <w:sz w:val="24"/>
          <w:szCs w:val="24"/>
          <w:lang w:eastAsia="ar-SA"/>
        </w:rPr>
      </w:pPr>
      <w:r w:rsidRPr="006B1FFE">
        <w:rPr>
          <w:rFonts w:ascii="Times New Roman" w:eastAsia="Arial Unicode MS" w:hAnsi="Times New Roman" w:cs="Calibri"/>
          <w:bCs/>
          <w:color w:val="00000A"/>
          <w:kern w:val="2"/>
          <w:sz w:val="24"/>
          <w:szCs w:val="24"/>
          <w:lang w:eastAsia="ar-SA"/>
        </w:rPr>
        <w:tab/>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6B1FFE" w:rsidRPr="006B1FFE" w:rsidRDefault="006B1FFE" w:rsidP="006B1FFE">
      <w:pPr>
        <w:suppressAutoHyphens/>
        <w:spacing w:after="0" w:line="360" w:lineRule="auto"/>
        <w:jc w:val="center"/>
        <w:rPr>
          <w:rFonts w:ascii="Times New Roman" w:eastAsia="Times New Roman" w:hAnsi="Times New Roman" w:cs="Times New Roman"/>
          <w:bCs/>
          <w:i/>
          <w:kern w:val="2"/>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Cs/>
          <w:i/>
          <w:kern w:val="2"/>
          <w:sz w:val="24"/>
          <w:szCs w:val="24"/>
          <w:lang w:eastAsia="ar-SA"/>
        </w:rPr>
      </w:pPr>
      <w:r w:rsidRPr="006B1FFE">
        <w:rPr>
          <w:rFonts w:ascii="Times New Roman" w:eastAsia="Times New Roman" w:hAnsi="Times New Roman" w:cs="Times New Roman"/>
          <w:bCs/>
          <w:i/>
          <w:kern w:val="2"/>
          <w:sz w:val="24"/>
          <w:szCs w:val="24"/>
          <w:lang w:eastAsia="ar-SA"/>
        </w:rPr>
        <w:t>Экспрессия с использованием средств невербальной коммуникации.</w:t>
      </w:r>
    </w:p>
    <w:p w:rsidR="006B1FFE" w:rsidRPr="006B1FFE" w:rsidRDefault="006B1FFE" w:rsidP="006B1FFE">
      <w:pPr>
        <w:widowControl w:val="0"/>
        <w:tabs>
          <w:tab w:val="left" w:pos="-15"/>
        </w:tabs>
        <w:suppressAutoHyphens/>
        <w:spacing w:after="0" w:line="360" w:lineRule="auto"/>
        <w:jc w:val="both"/>
        <w:rPr>
          <w:rFonts w:ascii="Times New Roman" w:eastAsia="Arial Unicode MS" w:hAnsi="Times New Roman" w:cs="Calibri"/>
          <w:bCs/>
          <w:color w:val="00000A"/>
          <w:kern w:val="2"/>
          <w:sz w:val="24"/>
          <w:szCs w:val="24"/>
          <w:lang w:eastAsia="ar-SA"/>
        </w:rPr>
      </w:pPr>
      <w:r w:rsidRPr="006B1FFE">
        <w:rPr>
          <w:rFonts w:ascii="Times New Roman" w:eastAsia="Arial Unicode MS" w:hAnsi="Times New Roman" w:cs="Calibri"/>
          <w:bCs/>
          <w:color w:val="00000A"/>
          <w:kern w:val="2"/>
          <w:sz w:val="24"/>
          <w:szCs w:val="24"/>
          <w:lang w:eastAsia="ar-SA"/>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6B1FFE" w:rsidRPr="006B1FFE" w:rsidRDefault="006B1FFE" w:rsidP="006B1FFE">
      <w:pPr>
        <w:widowControl w:val="0"/>
        <w:tabs>
          <w:tab w:val="left" w:pos="-15"/>
        </w:tabs>
        <w:suppressAutoHyphens/>
        <w:spacing w:after="0" w:line="360" w:lineRule="auto"/>
        <w:jc w:val="both"/>
        <w:rPr>
          <w:rFonts w:ascii="Times New Roman" w:eastAsia="Arial Unicode MS" w:hAnsi="Times New Roman" w:cs="Calibri"/>
          <w:bCs/>
          <w:color w:val="00000A"/>
          <w:kern w:val="2"/>
          <w:sz w:val="24"/>
          <w:szCs w:val="24"/>
          <w:lang w:eastAsia="ar-SA"/>
        </w:rPr>
      </w:pPr>
      <w:r w:rsidRPr="006B1FFE">
        <w:rPr>
          <w:rFonts w:ascii="Times New Roman" w:eastAsia="Arial Unicode MS" w:hAnsi="Times New Roman" w:cs="Calibri"/>
          <w:bCs/>
          <w:color w:val="00000A"/>
          <w:kern w:val="2"/>
          <w:sz w:val="24"/>
          <w:szCs w:val="24"/>
          <w:lang w:eastAsia="ar-SA"/>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6B1FFE" w:rsidRPr="006B1FFE" w:rsidRDefault="006B1FFE" w:rsidP="006B1FFE">
      <w:pPr>
        <w:widowControl w:val="0"/>
        <w:tabs>
          <w:tab w:val="left" w:pos="-15"/>
        </w:tabs>
        <w:suppressAutoHyphens/>
        <w:spacing w:after="0" w:line="360" w:lineRule="auto"/>
        <w:jc w:val="both"/>
        <w:rPr>
          <w:rFonts w:ascii="Times New Roman" w:eastAsia="Arial Unicode MS" w:hAnsi="Times New Roman" w:cs="Calibri"/>
          <w:bCs/>
          <w:color w:val="00000A"/>
          <w:kern w:val="2"/>
          <w:sz w:val="24"/>
          <w:szCs w:val="24"/>
          <w:lang w:eastAsia="ar-SA"/>
        </w:rPr>
      </w:pPr>
      <w:r w:rsidRPr="006B1FFE">
        <w:rPr>
          <w:rFonts w:ascii="Times New Roman" w:eastAsia="Arial Unicode MS" w:hAnsi="Times New Roman" w:cs="Calibri"/>
          <w:bCs/>
          <w:color w:val="00000A"/>
          <w:kern w:val="2"/>
          <w:sz w:val="24"/>
          <w:szCs w:val="24"/>
          <w:lang w:eastAsia="ar-SA"/>
        </w:rPr>
        <w:tab/>
        <w:t>Составление рассказа о себе с использованием графического изображения (электронного устройства).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Чтение и письмо</w:t>
      </w:r>
    </w:p>
    <w:p w:rsidR="006B1FFE" w:rsidRPr="006B1FFE" w:rsidRDefault="006B1FFE" w:rsidP="006B1FFE">
      <w:pPr>
        <w:suppressAutoHyphens/>
        <w:spacing w:after="0" w:line="360" w:lineRule="auto"/>
        <w:jc w:val="center"/>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i/>
          <w:sz w:val="24"/>
          <w:szCs w:val="24"/>
          <w:lang w:eastAsia="ar-SA"/>
        </w:rPr>
        <w:t>Глобальное чтение.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6B1FFE" w:rsidRPr="006B1FFE" w:rsidRDefault="006B1FFE" w:rsidP="006B1FFE">
      <w:pPr>
        <w:suppressAutoHyphens/>
        <w:spacing w:after="0" w:line="360" w:lineRule="auto"/>
        <w:jc w:val="center"/>
        <w:rPr>
          <w:rFonts w:ascii="Times New Roman" w:eastAsia="Times New Roman" w:hAnsi="Times New Roman" w:cs="Times New Roman"/>
          <w:sz w:val="24"/>
          <w:szCs w:val="24"/>
          <w:lang w:eastAsia="ar-SA"/>
        </w:rPr>
      </w:pPr>
      <w:r w:rsidRPr="006B1FFE">
        <w:rPr>
          <w:rFonts w:ascii="Times New Roman" w:eastAsia="Times New Roman" w:hAnsi="Times New Roman" w:cs="Times New Roman"/>
          <w:i/>
          <w:sz w:val="24"/>
          <w:szCs w:val="24"/>
          <w:lang w:eastAsia="ar-SA"/>
        </w:rPr>
        <w:t>Предпосылки к осмысленному чтению и письму</w:t>
      </w:r>
      <w:r w:rsidRPr="006B1FFE">
        <w:rPr>
          <w:rFonts w:ascii="Times New Roman" w:eastAsia="Times New Roman" w:hAnsi="Times New Roman" w:cs="Times New Roman"/>
          <w:sz w:val="24"/>
          <w:szCs w:val="24"/>
          <w:lang w:eastAsia="ar-SA"/>
        </w:rPr>
        <w:t>.</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6B1FFE" w:rsidRPr="006B1FFE" w:rsidRDefault="006B1FFE" w:rsidP="006B1FFE">
      <w:pPr>
        <w:suppressAutoHyphens/>
        <w:spacing w:after="0" w:line="360" w:lineRule="auto"/>
        <w:jc w:val="center"/>
        <w:rPr>
          <w:rFonts w:ascii="Times New Roman" w:eastAsia="Times New Roman" w:hAnsi="Times New Roman" w:cs="Times New Roman"/>
          <w:sz w:val="24"/>
          <w:szCs w:val="24"/>
          <w:lang w:eastAsia="ar-SA"/>
        </w:rPr>
      </w:pPr>
      <w:r w:rsidRPr="006B1FFE">
        <w:rPr>
          <w:rFonts w:ascii="Times New Roman" w:eastAsia="Times New Roman" w:hAnsi="Times New Roman" w:cs="Times New Roman"/>
          <w:i/>
          <w:sz w:val="24"/>
          <w:szCs w:val="24"/>
          <w:lang w:eastAsia="ar-SA"/>
        </w:rPr>
        <w:t>Начальные навыки чтения и письма</w:t>
      </w:r>
      <w:r w:rsidRPr="006B1FFE">
        <w:rPr>
          <w:rFonts w:ascii="Times New Roman" w:eastAsia="Times New Roman" w:hAnsi="Times New Roman" w:cs="Times New Roman"/>
          <w:sz w:val="24"/>
          <w:szCs w:val="24"/>
          <w:lang w:eastAsia="ar-SA"/>
        </w:rPr>
        <w:t>.</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sz w:val="24"/>
          <w:szCs w:val="24"/>
          <w:lang w:val="en-US" w:eastAsia="ar-SA"/>
        </w:rPr>
        <w:t>II</w:t>
      </w:r>
      <w:r w:rsidRPr="006B1FFE">
        <w:rPr>
          <w:rFonts w:ascii="Times New Roman" w:eastAsia="Times New Roman" w:hAnsi="Times New Roman" w:cs="Times New Roman"/>
          <w:b/>
          <w:sz w:val="24"/>
          <w:szCs w:val="24"/>
          <w:lang w:eastAsia="ar-SA"/>
        </w:rPr>
        <w:t>. МАТЕМАТИЧЕСКИЕ ПРЕДСТАВЛЕНИЯ</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Количественные представления.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Представления о величине.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sz w:val="24"/>
          <w:szCs w:val="24"/>
          <w:lang w:eastAsia="ar-SA"/>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Представление о форме.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iCs/>
          <w:sz w:val="24"/>
          <w:szCs w:val="24"/>
          <w:lang w:eastAsia="ar-SA"/>
        </w:rPr>
        <w:t xml:space="preserve">Узнавание (различение) геометрических тел: </w:t>
      </w:r>
      <w:r w:rsidRPr="006B1FFE">
        <w:rPr>
          <w:rFonts w:ascii="Times New Roman" w:eastAsia="Times New Roman" w:hAnsi="Times New Roman" w:cs="Times New Roman"/>
          <w:sz w:val="24"/>
          <w:szCs w:val="24"/>
          <w:lang w:eastAsia="ar-SA"/>
        </w:rPr>
        <w:t>«шар», «куб», «призма», «брусок»</w:t>
      </w:r>
      <w:r w:rsidRPr="006B1FFE">
        <w:rPr>
          <w:rFonts w:ascii="Times New Roman" w:eastAsia="Times New Roman" w:hAnsi="Times New Roman" w:cs="Times New Roman"/>
          <w:iCs/>
          <w:sz w:val="24"/>
          <w:szCs w:val="24"/>
          <w:lang w:eastAsia="ar-SA"/>
        </w:rPr>
        <w:t>.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Пространственные представления.</w:t>
      </w:r>
    </w:p>
    <w:p w:rsidR="006B1FFE" w:rsidRPr="006B1FFE" w:rsidRDefault="006B1FFE" w:rsidP="006B1FFE">
      <w:pPr>
        <w:suppressAutoHyphens/>
        <w:spacing w:after="120" w:line="360" w:lineRule="auto"/>
        <w:ind w:right="-2"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Временные представления.</w:t>
      </w:r>
    </w:p>
    <w:p w:rsidR="006B1FFE" w:rsidRPr="006B1FFE" w:rsidRDefault="006B1FFE" w:rsidP="006B1FFE">
      <w:pPr>
        <w:tabs>
          <w:tab w:val="left" w:pos="720"/>
        </w:tabs>
        <w:suppressAutoHyphens/>
        <w:spacing w:after="200" w:line="360" w:lineRule="auto"/>
        <w:jc w:val="both"/>
        <w:rPr>
          <w:rFonts w:ascii="Times New Roman" w:eastAsia="Arial Unicode MS" w:hAnsi="Times New Roman" w:cs="Times New Roman"/>
          <w:i/>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6B1FFE">
        <w:rPr>
          <w:rFonts w:ascii="Times New Roman" w:eastAsia="Arial Unicode MS" w:hAnsi="Times New Roman" w:cs="Times New Roman"/>
          <w:i/>
          <w:color w:val="00000A"/>
          <w:kern w:val="1"/>
          <w:sz w:val="24"/>
          <w:szCs w:val="24"/>
          <w:lang w:eastAsia="ar-SA"/>
        </w:rPr>
        <w:t xml:space="preserve"> </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III</w:t>
      </w:r>
      <w:r w:rsidRPr="006B1FFE">
        <w:rPr>
          <w:rFonts w:ascii="Times New Roman" w:eastAsia="Times New Roman" w:hAnsi="Times New Roman" w:cs="Times New Roman"/>
          <w:b/>
          <w:sz w:val="24"/>
          <w:szCs w:val="24"/>
          <w:lang w:eastAsia="ar-SA"/>
        </w:rPr>
        <w:t>. ОКРУЖАЮЩИЙ ПРИРОДНЫЙ МИР</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Cs/>
          <w:sz w:val="24"/>
          <w:szCs w:val="24"/>
          <w:lang w:eastAsia="ar-SA"/>
        </w:rPr>
      </w:pPr>
      <w:r w:rsidRPr="006B1FFE">
        <w:rPr>
          <w:rFonts w:ascii="Times New Roman" w:eastAsia="Times New Roman" w:hAnsi="Times New Roman" w:cs="Times New Roman"/>
          <w:sz w:val="24"/>
          <w:szCs w:val="24"/>
          <w:lang w:eastAsia="ar-SA"/>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6B1FFE">
        <w:rPr>
          <w:rFonts w:ascii="Times New Roman" w:eastAsia="Times New Roman" w:hAnsi="Times New Roman" w:cs="Times New Roman"/>
          <w:iCs/>
          <w:sz w:val="24"/>
          <w:szCs w:val="24"/>
          <w:lang w:eastAsia="ar-SA"/>
        </w:rPr>
        <w:t>: посадка, полив, уход за расте</w:t>
      </w:r>
      <w:r w:rsidRPr="006B1FFE">
        <w:rPr>
          <w:rFonts w:ascii="Times New Roman" w:eastAsia="Times New Roman" w:hAnsi="Times New Roman" w:cs="Times New Roman"/>
          <w:iCs/>
          <w:sz w:val="24"/>
          <w:szCs w:val="24"/>
          <w:lang w:eastAsia="ar-SA"/>
        </w:rPr>
        <w:softHyphen/>
        <w:t xml:space="preserve">ниями, кормление аквариумных рыбок, животных и др. </w:t>
      </w:r>
      <w:r w:rsidRPr="006B1FFE">
        <w:rPr>
          <w:rFonts w:ascii="Times New Roman" w:eastAsia="Times New Roman" w:hAnsi="Times New Roman" w:cs="Times New Roman"/>
          <w:sz w:val="24"/>
          <w:szCs w:val="24"/>
          <w:lang w:eastAsia="ar-SA"/>
        </w:rPr>
        <w:t>Особое внимание уделяется воспитанию любви к природе, бережному и гуманному отношению к ней.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Растительный мир.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Cs/>
          <w:sz w:val="24"/>
          <w:szCs w:val="24"/>
          <w:lang w:eastAsia="ar-SA"/>
        </w:rPr>
      </w:pPr>
      <w:r w:rsidRPr="006B1FFE">
        <w:rPr>
          <w:rFonts w:ascii="Times New Roman" w:eastAsia="Times New Roman" w:hAnsi="Times New Roman" w:cs="Times New Roman"/>
          <w:iCs/>
          <w:sz w:val="24"/>
          <w:szCs w:val="24"/>
          <w:lang w:eastAsia="ar-SA"/>
        </w:rPr>
        <w:t xml:space="preserve">Узнавание (различение) растений (дерево, куст, трава). Узнавание (различение) частей растений </w:t>
      </w:r>
      <w:r w:rsidRPr="006B1FFE">
        <w:rPr>
          <w:rFonts w:ascii="Times New Roman" w:eastAsia="Times New Roman" w:hAnsi="Times New Roman" w:cs="Times New Roman"/>
          <w:sz w:val="24"/>
          <w:szCs w:val="24"/>
          <w:lang w:eastAsia="ar-SA"/>
        </w:rPr>
        <w:t>(корень, ствол/ стебель, ветка, лист, цветок).</w:t>
      </w:r>
    </w:p>
    <w:p w:rsidR="006B1FFE" w:rsidRPr="006B1FFE" w:rsidRDefault="006B1FFE" w:rsidP="006B1FFE">
      <w:pPr>
        <w:suppressAutoHyphens/>
        <w:spacing w:after="0" w:line="360" w:lineRule="auto"/>
        <w:ind w:firstLine="708"/>
        <w:jc w:val="both"/>
        <w:rPr>
          <w:rFonts w:ascii="Times New Roman CYR" w:eastAsia="Times New Roman" w:hAnsi="Times New Roman CYR" w:cs="Times New Roman CYR"/>
          <w:sz w:val="24"/>
          <w:szCs w:val="24"/>
          <w:lang w:eastAsia="ar-SA"/>
        </w:rPr>
      </w:pPr>
      <w:r w:rsidRPr="006B1FFE">
        <w:rPr>
          <w:rFonts w:ascii="Times New Roman" w:eastAsia="Times New Roman" w:hAnsi="Times New Roman" w:cs="Times New Roman"/>
          <w:sz w:val="24"/>
          <w:szCs w:val="24"/>
          <w:lang w:eastAsia="ar-SA"/>
        </w:rPr>
        <w:t xml:space="preserve">Знание значения частей растения. Знание значения растений в природе и жизни человека. </w:t>
      </w:r>
      <w:r w:rsidRPr="006B1FFE">
        <w:rPr>
          <w:rFonts w:ascii="Times New Roman" w:eastAsia="Times New Roman" w:hAnsi="Times New Roman" w:cs="Times New Roman"/>
          <w:iCs/>
          <w:sz w:val="24"/>
          <w:szCs w:val="24"/>
          <w:lang w:eastAsia="ar-SA"/>
        </w:rPr>
        <w:t>Узнавание (различение) деревьев (</w:t>
      </w:r>
      <w:r w:rsidRPr="006B1FFE">
        <w:rPr>
          <w:rFonts w:ascii="Times New Roman CYR" w:eastAsia="Times New Roman" w:hAnsi="Times New Roman CYR" w:cs="Times New Roman CYR"/>
          <w:sz w:val="24"/>
          <w:szCs w:val="24"/>
          <w:lang w:eastAsia="ar-SA"/>
        </w:rPr>
        <w:t>берёза</w:t>
      </w:r>
      <w:r w:rsidRPr="006B1FFE">
        <w:rPr>
          <w:rFonts w:ascii="Times New Roman" w:eastAsia="Times New Roman" w:hAnsi="Times New Roman" w:cs="Times New Roman"/>
          <w:iCs/>
          <w:sz w:val="24"/>
          <w:szCs w:val="24"/>
          <w:lang w:eastAsia="ar-SA"/>
        </w:rPr>
        <w:t>, д</w:t>
      </w:r>
      <w:r w:rsidRPr="006B1FFE">
        <w:rPr>
          <w:rFonts w:ascii="Times New Roman CYR" w:eastAsia="Times New Roman" w:hAnsi="Times New Roman CYR" w:cs="Times New Roman CYR"/>
          <w:sz w:val="24"/>
          <w:szCs w:val="24"/>
          <w:lang w:eastAsia="ar-SA"/>
        </w:rPr>
        <w:t>уб, клён, ель, осина, сосна, ива, каштан). Знание строения дерева (ствол, корень, ветки, листья). У</w:t>
      </w:r>
      <w:r w:rsidRPr="006B1FFE">
        <w:rPr>
          <w:rFonts w:ascii="Times New Roman" w:eastAsia="Times New Roman" w:hAnsi="Times New Roman" w:cs="Times New Roman"/>
          <w:iCs/>
          <w:sz w:val="24"/>
          <w:szCs w:val="24"/>
          <w:lang w:eastAsia="ar-SA"/>
        </w:rPr>
        <w:t xml:space="preserve">знавание (различение) плодовых деревьев (вишня, яблоня, груша, слива). Узнавание (различение) лиственных и хвойных деревьев. </w:t>
      </w:r>
      <w:r w:rsidRPr="006B1FFE">
        <w:rPr>
          <w:rFonts w:ascii="Times New Roman CYR" w:eastAsia="Times New Roman" w:hAnsi="Times New Roman CYR" w:cs="Times New Roman CYR"/>
          <w:sz w:val="24"/>
          <w:szCs w:val="24"/>
          <w:lang w:eastAsia="ar-SA"/>
        </w:rPr>
        <w:t>З</w:t>
      </w:r>
      <w:r w:rsidRPr="006B1FFE">
        <w:rPr>
          <w:rFonts w:ascii="Times New Roman" w:eastAsia="Times New Roman" w:hAnsi="Times New Roman" w:cs="Times New Roman"/>
          <w:iCs/>
          <w:sz w:val="24"/>
          <w:szCs w:val="24"/>
          <w:lang w:eastAsia="ar-SA"/>
        </w:rPr>
        <w:t xml:space="preserve">нание </w:t>
      </w:r>
      <w:r w:rsidRPr="006B1FFE">
        <w:rPr>
          <w:rFonts w:ascii="Times New Roman CYR" w:eastAsia="Times New Roman" w:hAnsi="Times New Roman CYR" w:cs="Times New Roman"/>
          <w:sz w:val="24"/>
          <w:szCs w:val="24"/>
          <w:lang w:eastAsia="ar-SA"/>
        </w:rPr>
        <w:t>значения деревьев в природе и жизни человека.</w:t>
      </w:r>
      <w:r w:rsidRPr="006B1FFE">
        <w:rPr>
          <w:rFonts w:ascii="Times New Roman" w:eastAsia="Times New Roman" w:hAnsi="Times New Roman" w:cs="Times New Roman"/>
          <w:iCs/>
          <w:sz w:val="24"/>
          <w:szCs w:val="24"/>
          <w:lang w:eastAsia="ar-SA"/>
        </w:rPr>
        <w:t xml:space="preserve"> Узнавание (различение) кустарников (</w:t>
      </w:r>
      <w:r w:rsidRPr="006B1FFE">
        <w:rPr>
          <w:rFonts w:ascii="Times New Roman CYR" w:eastAsia="Times New Roman" w:hAnsi="Times New Roman CYR" w:cs="Times New Roman CYR"/>
          <w:sz w:val="24"/>
          <w:szCs w:val="24"/>
          <w:lang w:eastAsia="ar-SA"/>
        </w:rPr>
        <w:t>орешник, шиповник, крыжовник, смородина, бузина, боярышник). Знание особенностей внешнего строения кустарника.</w:t>
      </w:r>
    </w:p>
    <w:p w:rsidR="006B1FFE" w:rsidRPr="006B1FFE" w:rsidRDefault="006B1FFE" w:rsidP="006B1FFE">
      <w:pPr>
        <w:suppressAutoHyphens/>
        <w:spacing w:after="0" w:line="360" w:lineRule="auto"/>
        <w:ind w:firstLine="708"/>
        <w:jc w:val="both"/>
        <w:rPr>
          <w:rFonts w:ascii="Times New Roman CYR" w:eastAsia="Arial Unicode MS" w:hAnsi="Times New Roman CYR" w:cs="Times New Roman CYR"/>
          <w:color w:val="00000A"/>
          <w:kern w:val="1"/>
          <w:sz w:val="24"/>
          <w:szCs w:val="24"/>
          <w:lang w:eastAsia="ar-SA"/>
        </w:rPr>
      </w:pPr>
      <w:r w:rsidRPr="006B1FFE">
        <w:rPr>
          <w:rFonts w:ascii="Times New Roman" w:eastAsia="Arial Unicode MS" w:hAnsi="Times New Roman" w:cs="Calibri"/>
          <w:iCs/>
          <w:color w:val="00000A"/>
          <w:kern w:val="1"/>
          <w:sz w:val="24"/>
          <w:szCs w:val="24"/>
          <w:lang w:eastAsia="ar-SA"/>
        </w:rPr>
        <w:t>Узнавание (</w:t>
      </w:r>
      <w:r w:rsidRPr="006B1FFE">
        <w:rPr>
          <w:rFonts w:ascii="Times New Roman" w:eastAsia="Arial Unicode MS" w:hAnsi="Times New Roman" w:cs="Times New Roman"/>
          <w:iCs/>
          <w:color w:val="00000A"/>
          <w:kern w:val="1"/>
          <w:sz w:val="24"/>
          <w:szCs w:val="24"/>
          <w:lang w:eastAsia="ar-SA"/>
        </w:rPr>
        <w:t>различение</w:t>
      </w:r>
      <w:r w:rsidRPr="006B1FFE">
        <w:rPr>
          <w:rFonts w:ascii="Times New Roman" w:eastAsia="Arial Unicode MS" w:hAnsi="Times New Roman" w:cs="Calibri"/>
          <w:iCs/>
          <w:color w:val="00000A"/>
          <w:kern w:val="1"/>
          <w:sz w:val="24"/>
          <w:szCs w:val="24"/>
          <w:lang w:eastAsia="ar-SA"/>
        </w:rPr>
        <w:t>)</w:t>
      </w:r>
      <w:r w:rsidRPr="006B1FFE">
        <w:rPr>
          <w:rFonts w:ascii="Times New Roman" w:eastAsia="Arial Unicode MS" w:hAnsi="Times New Roman" w:cs="Times New Roman"/>
          <w:iCs/>
          <w:color w:val="00000A"/>
          <w:kern w:val="1"/>
          <w:sz w:val="24"/>
          <w:szCs w:val="24"/>
          <w:lang w:eastAsia="ar-SA"/>
        </w:rPr>
        <w:t xml:space="preserve"> лесных и садовых кустарников</w:t>
      </w:r>
      <w:r w:rsidRPr="006B1FFE">
        <w:rPr>
          <w:rFonts w:ascii="Times New Roman" w:eastAsia="Arial Unicode MS" w:hAnsi="Times New Roman" w:cs="Calibri"/>
          <w:iCs/>
          <w:color w:val="00000A"/>
          <w:kern w:val="1"/>
          <w:sz w:val="24"/>
          <w:szCs w:val="24"/>
          <w:lang w:eastAsia="ar-SA"/>
        </w:rPr>
        <w:t>. З</w:t>
      </w:r>
      <w:r w:rsidRPr="006B1FFE">
        <w:rPr>
          <w:rFonts w:ascii="Times New Roman" w:eastAsia="Arial Unicode MS" w:hAnsi="Times New Roman" w:cs="Times New Roman"/>
          <w:iCs/>
          <w:color w:val="00000A"/>
          <w:kern w:val="1"/>
          <w:sz w:val="24"/>
          <w:szCs w:val="24"/>
          <w:lang w:eastAsia="ar-SA"/>
        </w:rPr>
        <w:t xml:space="preserve">нание </w:t>
      </w:r>
      <w:r w:rsidRPr="006B1FFE">
        <w:rPr>
          <w:rFonts w:ascii="Times New Roman CYR" w:eastAsia="Arial Unicode MS" w:hAnsi="Times New Roman CYR" w:cs="Calibri"/>
          <w:color w:val="00000A"/>
          <w:kern w:val="1"/>
          <w:sz w:val="24"/>
          <w:szCs w:val="24"/>
          <w:lang w:eastAsia="ar-SA"/>
        </w:rPr>
        <w:t xml:space="preserve">значения кустарников в природе и жизни человека. </w:t>
      </w:r>
      <w:r w:rsidRPr="006B1FFE">
        <w:rPr>
          <w:rFonts w:ascii="Times New Roman" w:eastAsia="Arial Unicode MS" w:hAnsi="Times New Roman" w:cs="Calibri"/>
          <w:iCs/>
          <w:color w:val="00000A"/>
          <w:kern w:val="1"/>
          <w:sz w:val="24"/>
          <w:szCs w:val="24"/>
          <w:lang w:eastAsia="ar-SA"/>
        </w:rPr>
        <w:t>Узнавание (</w:t>
      </w:r>
      <w:r w:rsidRPr="006B1FFE">
        <w:rPr>
          <w:rFonts w:ascii="Times New Roman" w:eastAsia="Arial Unicode MS" w:hAnsi="Times New Roman" w:cs="Times New Roman"/>
          <w:iCs/>
          <w:color w:val="00000A"/>
          <w:kern w:val="1"/>
          <w:sz w:val="24"/>
          <w:szCs w:val="24"/>
          <w:lang w:eastAsia="ar-SA"/>
        </w:rPr>
        <w:t>различение</w:t>
      </w:r>
      <w:r w:rsidRPr="006B1FFE">
        <w:rPr>
          <w:rFonts w:ascii="Times New Roman" w:eastAsia="Arial Unicode MS" w:hAnsi="Times New Roman" w:cs="Calibri"/>
          <w:iCs/>
          <w:color w:val="00000A"/>
          <w:kern w:val="1"/>
          <w:sz w:val="24"/>
          <w:szCs w:val="24"/>
          <w:lang w:eastAsia="ar-SA"/>
        </w:rPr>
        <w:t>)</w:t>
      </w:r>
      <w:r w:rsidRPr="006B1FFE">
        <w:rPr>
          <w:rFonts w:ascii="Times New Roman" w:eastAsia="Arial Unicode MS" w:hAnsi="Times New Roman" w:cs="Times New Roman"/>
          <w:color w:val="00000A"/>
          <w:kern w:val="1"/>
          <w:sz w:val="24"/>
          <w:szCs w:val="24"/>
          <w:lang w:eastAsia="ar-SA"/>
        </w:rPr>
        <w:t xml:space="preserve"> фруктов (яблоко,  банан, лимон, апельсин, груша, мандарин, персик, абрикос, киви) по внешнему виду (вкусу, запаху)</w:t>
      </w:r>
      <w:r w:rsidRPr="006B1FFE">
        <w:rPr>
          <w:rFonts w:ascii="Times New Roman" w:eastAsia="Arial Unicode MS" w:hAnsi="Times New Roman" w:cs="Calibri"/>
          <w:color w:val="00000A"/>
          <w:kern w:val="1"/>
          <w:sz w:val="24"/>
          <w:szCs w:val="24"/>
          <w:lang w:eastAsia="ar-SA"/>
        </w:rPr>
        <w:t>. Р</w:t>
      </w:r>
      <w:r w:rsidRPr="006B1FFE">
        <w:rPr>
          <w:rFonts w:ascii="Times New Roman" w:eastAsia="Arial Unicode MS" w:hAnsi="Times New Roman" w:cs="Times New Roman"/>
          <w:color w:val="00000A"/>
          <w:kern w:val="1"/>
          <w:sz w:val="24"/>
          <w:szCs w:val="24"/>
          <w:lang w:eastAsia="ar-SA"/>
        </w:rPr>
        <w:t>азличение съедобных и несъедобных частей фрукта</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color w:val="00000A"/>
          <w:kern w:val="1"/>
          <w:sz w:val="24"/>
          <w:szCs w:val="24"/>
          <w:lang w:eastAsia="ar-SA"/>
        </w:rPr>
        <w:t>нание значения фруктов в жизни человека</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color w:val="00000A"/>
          <w:kern w:val="1"/>
          <w:sz w:val="24"/>
          <w:szCs w:val="24"/>
          <w:lang w:eastAsia="ar-SA"/>
        </w:rPr>
        <w:t>нание способов переработки фруктов</w:t>
      </w:r>
      <w:r w:rsidRPr="006B1FFE">
        <w:rPr>
          <w:rFonts w:ascii="Times New Roman" w:eastAsia="Arial Unicode MS" w:hAnsi="Times New Roman" w:cs="Calibri"/>
          <w:color w:val="00000A"/>
          <w:kern w:val="1"/>
          <w:sz w:val="24"/>
          <w:szCs w:val="24"/>
          <w:lang w:eastAsia="ar-SA"/>
        </w:rPr>
        <w:t xml:space="preserve">. </w:t>
      </w:r>
      <w:r w:rsidRPr="006B1FFE">
        <w:rPr>
          <w:rFonts w:ascii="Times New Roman" w:eastAsia="Arial Unicode MS" w:hAnsi="Times New Roman" w:cs="Calibri"/>
          <w:iCs/>
          <w:color w:val="00000A"/>
          <w:kern w:val="1"/>
          <w:sz w:val="24"/>
          <w:szCs w:val="24"/>
          <w:lang w:eastAsia="ar-SA"/>
        </w:rPr>
        <w:t>Узнавание (</w:t>
      </w:r>
      <w:r w:rsidRPr="006B1FFE">
        <w:rPr>
          <w:rFonts w:ascii="Times New Roman" w:eastAsia="Arial Unicode MS" w:hAnsi="Times New Roman" w:cs="Times New Roman"/>
          <w:iCs/>
          <w:color w:val="00000A"/>
          <w:kern w:val="1"/>
          <w:sz w:val="24"/>
          <w:szCs w:val="24"/>
          <w:lang w:eastAsia="ar-SA"/>
        </w:rPr>
        <w:t>различение</w:t>
      </w:r>
      <w:r w:rsidRPr="006B1FFE">
        <w:rPr>
          <w:rFonts w:ascii="Times New Roman" w:eastAsia="Arial Unicode MS" w:hAnsi="Times New Roman" w:cs="Calibri"/>
          <w:iCs/>
          <w:color w:val="00000A"/>
          <w:kern w:val="1"/>
          <w:sz w:val="24"/>
          <w:szCs w:val="24"/>
          <w:lang w:eastAsia="ar-SA"/>
        </w:rPr>
        <w:t>)</w:t>
      </w:r>
      <w:r w:rsidRPr="006B1FFE">
        <w:rPr>
          <w:rFonts w:ascii="Times New Roman" w:eastAsia="Arial Unicode MS" w:hAnsi="Times New Roman" w:cs="Times New Roman"/>
          <w:color w:val="00000A"/>
          <w:kern w:val="1"/>
          <w:sz w:val="24"/>
          <w:szCs w:val="24"/>
          <w:lang w:eastAsia="ar-SA"/>
        </w:rPr>
        <w:t xml:space="preserve"> овощей (</w:t>
      </w:r>
      <w:r w:rsidRPr="006B1FFE">
        <w:rPr>
          <w:rFonts w:ascii="Times New Roman CYR" w:eastAsia="Arial Unicode MS" w:hAnsi="Times New Roman CYR" w:cs="Calibri"/>
          <w:iCs/>
          <w:color w:val="00000A"/>
          <w:kern w:val="1"/>
          <w:sz w:val="24"/>
          <w:szCs w:val="24"/>
          <w:lang w:eastAsia="ar-SA"/>
        </w:rPr>
        <w:t xml:space="preserve">лук, картофель, морковь, свекла, репа, редис, тыква, кабачок, перец) </w:t>
      </w:r>
      <w:r w:rsidRPr="006B1FFE">
        <w:rPr>
          <w:rFonts w:ascii="Times New Roman" w:eastAsia="Arial Unicode MS" w:hAnsi="Times New Roman" w:cs="Times New Roman"/>
          <w:color w:val="00000A"/>
          <w:kern w:val="1"/>
          <w:sz w:val="24"/>
          <w:szCs w:val="24"/>
          <w:lang w:eastAsia="ar-SA"/>
        </w:rPr>
        <w:t>по внешнему виду (вкусу, запаху)</w:t>
      </w:r>
      <w:r w:rsidRPr="006B1FFE">
        <w:rPr>
          <w:rFonts w:ascii="Times New Roman" w:eastAsia="Arial Unicode MS" w:hAnsi="Times New Roman" w:cs="Calibri"/>
          <w:color w:val="00000A"/>
          <w:kern w:val="1"/>
          <w:sz w:val="24"/>
          <w:szCs w:val="24"/>
          <w:lang w:eastAsia="ar-SA"/>
        </w:rPr>
        <w:t>. Р</w:t>
      </w:r>
      <w:r w:rsidRPr="006B1FFE">
        <w:rPr>
          <w:rFonts w:ascii="Times New Roman" w:eastAsia="Arial Unicode MS" w:hAnsi="Times New Roman" w:cs="Times New Roman"/>
          <w:color w:val="00000A"/>
          <w:kern w:val="1"/>
          <w:sz w:val="24"/>
          <w:szCs w:val="24"/>
          <w:lang w:eastAsia="ar-SA"/>
        </w:rPr>
        <w:t>азличение съедобных и несъедобных частей овоща</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color w:val="00000A"/>
          <w:kern w:val="1"/>
          <w:sz w:val="24"/>
          <w:szCs w:val="24"/>
          <w:lang w:eastAsia="ar-SA"/>
        </w:rPr>
        <w:t>нание значения овощей в жизни человека</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color w:val="00000A"/>
          <w:kern w:val="1"/>
          <w:sz w:val="24"/>
          <w:szCs w:val="24"/>
          <w:lang w:eastAsia="ar-SA"/>
        </w:rPr>
        <w:t>нание способов переработки овощей</w:t>
      </w:r>
      <w:r w:rsidRPr="006B1FFE">
        <w:rPr>
          <w:rFonts w:ascii="Times New Roman" w:eastAsia="Arial Unicode MS" w:hAnsi="Times New Roman" w:cs="Calibri"/>
          <w:color w:val="00000A"/>
          <w:kern w:val="1"/>
          <w:sz w:val="24"/>
          <w:szCs w:val="24"/>
          <w:lang w:eastAsia="ar-SA"/>
        </w:rPr>
        <w:t xml:space="preserve">. </w:t>
      </w:r>
      <w:r w:rsidRPr="006B1FFE">
        <w:rPr>
          <w:rFonts w:ascii="Times New Roman" w:eastAsia="Arial Unicode MS" w:hAnsi="Times New Roman" w:cs="Calibri"/>
          <w:iCs/>
          <w:color w:val="00000A"/>
          <w:kern w:val="1"/>
          <w:sz w:val="24"/>
          <w:szCs w:val="24"/>
          <w:lang w:eastAsia="ar-SA"/>
        </w:rPr>
        <w:t>Узнавание (</w:t>
      </w:r>
      <w:r w:rsidRPr="006B1FFE">
        <w:rPr>
          <w:rFonts w:ascii="Times New Roman" w:eastAsia="Arial Unicode MS" w:hAnsi="Times New Roman" w:cs="Times New Roman"/>
          <w:iCs/>
          <w:color w:val="00000A"/>
          <w:kern w:val="1"/>
          <w:sz w:val="24"/>
          <w:szCs w:val="24"/>
          <w:lang w:eastAsia="ar-SA"/>
        </w:rPr>
        <w:t>различение</w:t>
      </w:r>
      <w:r w:rsidRPr="006B1FFE">
        <w:rPr>
          <w:rFonts w:ascii="Times New Roman" w:eastAsia="Arial Unicode MS" w:hAnsi="Times New Roman" w:cs="Calibri"/>
          <w:iCs/>
          <w:color w:val="00000A"/>
          <w:kern w:val="1"/>
          <w:sz w:val="24"/>
          <w:szCs w:val="24"/>
          <w:lang w:eastAsia="ar-SA"/>
        </w:rPr>
        <w:t>)</w:t>
      </w:r>
      <w:r w:rsidRPr="006B1FFE">
        <w:rPr>
          <w:rFonts w:ascii="Times New Roman" w:eastAsia="Arial Unicode MS" w:hAnsi="Times New Roman" w:cs="Times New Roman"/>
          <w:color w:val="00000A"/>
          <w:kern w:val="1"/>
          <w:sz w:val="24"/>
          <w:szCs w:val="24"/>
          <w:lang w:eastAsia="ar-SA"/>
        </w:rPr>
        <w:t xml:space="preserve"> ягод (</w:t>
      </w:r>
      <w:r w:rsidRPr="006B1FFE">
        <w:rPr>
          <w:rFonts w:ascii="Times New Roman CYR" w:eastAsia="Arial Unicode MS" w:hAnsi="Times New Roman CYR" w:cs="Calibri"/>
          <w:iCs/>
          <w:color w:val="00000A"/>
          <w:kern w:val="1"/>
          <w:sz w:val="24"/>
          <w:szCs w:val="24"/>
          <w:lang w:eastAsia="ar-SA"/>
        </w:rPr>
        <w:t xml:space="preserve">смородина, клубника, малина, крыжовник, земляника, черника, ежевика, голубика, брусника, клюква) </w:t>
      </w:r>
      <w:r w:rsidRPr="006B1FFE">
        <w:rPr>
          <w:rFonts w:ascii="Times New Roman" w:eastAsia="Arial Unicode MS" w:hAnsi="Times New Roman" w:cs="Times New Roman"/>
          <w:color w:val="00000A"/>
          <w:kern w:val="1"/>
          <w:sz w:val="24"/>
          <w:szCs w:val="24"/>
          <w:lang w:eastAsia="ar-SA"/>
        </w:rPr>
        <w:t>по внешнему виду (вкусу, запаху)</w:t>
      </w:r>
      <w:r w:rsidRPr="006B1FFE">
        <w:rPr>
          <w:rFonts w:ascii="Times New Roman" w:eastAsia="Arial Unicode MS" w:hAnsi="Times New Roman" w:cs="Calibri"/>
          <w:color w:val="00000A"/>
          <w:kern w:val="1"/>
          <w:sz w:val="24"/>
          <w:szCs w:val="24"/>
          <w:lang w:eastAsia="ar-SA"/>
        </w:rPr>
        <w:t>. Р</w:t>
      </w:r>
      <w:r w:rsidRPr="006B1FFE">
        <w:rPr>
          <w:rFonts w:ascii="Times New Roman" w:eastAsia="Arial Unicode MS" w:hAnsi="Times New Roman" w:cs="Times New Roman"/>
          <w:color w:val="00000A"/>
          <w:kern w:val="1"/>
          <w:sz w:val="24"/>
          <w:szCs w:val="24"/>
          <w:lang w:eastAsia="ar-SA"/>
        </w:rPr>
        <w:t>азличение лесных и садовых ягод</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color w:val="00000A"/>
          <w:kern w:val="1"/>
          <w:sz w:val="24"/>
          <w:szCs w:val="24"/>
          <w:lang w:eastAsia="ar-SA"/>
        </w:rPr>
        <w:t>нание значения ягод в жизни человека</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color w:val="00000A"/>
          <w:kern w:val="1"/>
          <w:sz w:val="24"/>
          <w:szCs w:val="24"/>
          <w:lang w:eastAsia="ar-SA"/>
        </w:rPr>
        <w:t>нание способов переработки ягод</w:t>
      </w:r>
      <w:r w:rsidRPr="006B1FFE">
        <w:rPr>
          <w:rFonts w:ascii="Times New Roman" w:eastAsia="Arial Unicode MS" w:hAnsi="Times New Roman" w:cs="Calibri"/>
          <w:color w:val="00000A"/>
          <w:kern w:val="1"/>
          <w:sz w:val="24"/>
          <w:szCs w:val="24"/>
          <w:lang w:eastAsia="ar-SA"/>
        </w:rPr>
        <w:t xml:space="preserve">. </w:t>
      </w:r>
      <w:r w:rsidRPr="006B1FFE">
        <w:rPr>
          <w:rFonts w:ascii="Times New Roman" w:eastAsia="Arial Unicode MS" w:hAnsi="Times New Roman" w:cs="Calibri"/>
          <w:iCs/>
          <w:color w:val="00000A"/>
          <w:kern w:val="1"/>
          <w:sz w:val="24"/>
          <w:szCs w:val="24"/>
          <w:lang w:eastAsia="ar-SA"/>
        </w:rPr>
        <w:t>Узнавание (</w:t>
      </w:r>
      <w:r w:rsidRPr="006B1FFE">
        <w:rPr>
          <w:rFonts w:ascii="Times New Roman" w:eastAsia="Arial Unicode MS" w:hAnsi="Times New Roman" w:cs="Times New Roman"/>
          <w:iCs/>
          <w:color w:val="00000A"/>
          <w:kern w:val="1"/>
          <w:sz w:val="24"/>
          <w:szCs w:val="24"/>
          <w:lang w:eastAsia="ar-SA"/>
        </w:rPr>
        <w:t>различение</w:t>
      </w:r>
      <w:r w:rsidRPr="006B1FFE">
        <w:rPr>
          <w:rFonts w:ascii="Times New Roman" w:eastAsia="Arial Unicode MS" w:hAnsi="Times New Roman" w:cs="Calibri"/>
          <w:iCs/>
          <w:color w:val="00000A"/>
          <w:kern w:val="1"/>
          <w:sz w:val="24"/>
          <w:szCs w:val="24"/>
          <w:lang w:eastAsia="ar-SA"/>
        </w:rPr>
        <w:t>)</w:t>
      </w:r>
      <w:r w:rsidRPr="006B1FFE">
        <w:rPr>
          <w:rFonts w:ascii="Times New Roman" w:eastAsia="Arial Unicode MS" w:hAnsi="Times New Roman" w:cs="Times New Roman"/>
          <w:color w:val="00000A"/>
          <w:kern w:val="1"/>
          <w:sz w:val="24"/>
          <w:szCs w:val="24"/>
          <w:lang w:eastAsia="ar-SA"/>
        </w:rPr>
        <w:t xml:space="preserve"> грибов (белый гриб, мухомор, подберёзовик, лисичка, подосиновик, опенок, поганка, вешенка, шампиньон</w:t>
      </w:r>
      <w:r w:rsidRPr="006B1FFE">
        <w:rPr>
          <w:rFonts w:ascii="Times New Roman CYR" w:eastAsia="Arial Unicode MS" w:hAnsi="Times New Roman CYR" w:cs="Calibri"/>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по внешнему виду</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iCs/>
          <w:color w:val="00000A"/>
          <w:kern w:val="1"/>
          <w:sz w:val="24"/>
          <w:szCs w:val="24"/>
          <w:lang w:eastAsia="ar-SA"/>
        </w:rPr>
        <w:t>нание строения</w:t>
      </w:r>
      <w:r w:rsidRPr="006B1FFE">
        <w:rPr>
          <w:rFonts w:ascii="Times New Roman" w:eastAsia="Arial Unicode MS" w:hAnsi="Times New Roman" w:cs="Times New Roman"/>
          <w:color w:val="00000A"/>
          <w:kern w:val="1"/>
          <w:sz w:val="24"/>
          <w:szCs w:val="24"/>
          <w:lang w:eastAsia="ar-SA"/>
        </w:rPr>
        <w:t xml:space="preserve"> гриба (ножка, шляпка)</w:t>
      </w:r>
      <w:r w:rsidRPr="006B1FFE">
        <w:rPr>
          <w:rFonts w:ascii="Times New Roman" w:eastAsia="Arial Unicode MS" w:hAnsi="Times New Roman" w:cs="Calibri"/>
          <w:color w:val="00000A"/>
          <w:kern w:val="1"/>
          <w:sz w:val="24"/>
          <w:szCs w:val="24"/>
          <w:lang w:eastAsia="ar-SA"/>
        </w:rPr>
        <w:t>. Р</w:t>
      </w:r>
      <w:r w:rsidRPr="006B1FFE">
        <w:rPr>
          <w:rFonts w:ascii="Times New Roman" w:eastAsia="Arial Unicode MS" w:hAnsi="Times New Roman" w:cs="Times New Roman"/>
          <w:color w:val="00000A"/>
          <w:kern w:val="1"/>
          <w:sz w:val="24"/>
          <w:szCs w:val="24"/>
          <w:lang w:eastAsia="ar-SA"/>
        </w:rPr>
        <w:t>азличение съедобных и несъедобных грибов</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color w:val="00000A"/>
          <w:kern w:val="1"/>
          <w:sz w:val="24"/>
          <w:szCs w:val="24"/>
          <w:lang w:eastAsia="ar-SA"/>
        </w:rPr>
        <w:t>нание значения грибов в природе и жизни человека</w:t>
      </w:r>
      <w:r w:rsidRPr="006B1FFE">
        <w:rPr>
          <w:rFonts w:ascii="Times New Roman" w:eastAsia="Arial Unicode MS" w:hAnsi="Times New Roman" w:cs="Calibri"/>
          <w:color w:val="00000A"/>
          <w:kern w:val="1"/>
          <w:sz w:val="24"/>
          <w:szCs w:val="24"/>
          <w:lang w:eastAsia="ar-SA"/>
        </w:rPr>
        <w:t>. З</w:t>
      </w:r>
      <w:r w:rsidRPr="006B1FFE">
        <w:rPr>
          <w:rFonts w:ascii="Times New Roman" w:eastAsia="Arial Unicode MS" w:hAnsi="Times New Roman" w:cs="Times New Roman"/>
          <w:color w:val="00000A"/>
          <w:kern w:val="1"/>
          <w:sz w:val="24"/>
          <w:szCs w:val="24"/>
          <w:lang w:eastAsia="ar-SA"/>
        </w:rPr>
        <w:t>нание способов переработки грибов</w:t>
      </w:r>
      <w:r w:rsidRPr="006B1FFE">
        <w:rPr>
          <w:rFonts w:ascii="Times New Roman" w:eastAsia="Arial Unicode MS" w:hAnsi="Times New Roman" w:cs="Calibri"/>
          <w:color w:val="00000A"/>
          <w:kern w:val="1"/>
          <w:sz w:val="24"/>
          <w:szCs w:val="24"/>
          <w:lang w:eastAsia="ar-SA"/>
        </w:rPr>
        <w:t xml:space="preserve">. </w:t>
      </w:r>
      <w:r w:rsidRPr="006B1FFE">
        <w:rPr>
          <w:rFonts w:ascii="Times New Roman" w:eastAsia="Arial Unicode MS" w:hAnsi="Times New Roman" w:cs="Times New Roman"/>
          <w:iCs/>
          <w:color w:val="00000A"/>
          <w:kern w:val="1"/>
          <w:sz w:val="24"/>
          <w:szCs w:val="24"/>
          <w:lang w:eastAsia="ar-SA"/>
        </w:rPr>
        <w:t>Узнавание/различение</w:t>
      </w:r>
      <w:r w:rsidRPr="006B1FFE">
        <w:rPr>
          <w:rFonts w:ascii="Times New Roman" w:eastAsia="Arial Unicode MS" w:hAnsi="Times New Roman" w:cs="Times New Roman"/>
          <w:color w:val="00000A"/>
          <w:kern w:val="1"/>
          <w:sz w:val="24"/>
          <w:szCs w:val="24"/>
          <w:lang w:eastAsia="ar-SA"/>
        </w:rPr>
        <w:t xml:space="preserve"> садовых цветочно-декоративных растений (</w:t>
      </w:r>
      <w:r w:rsidRPr="006B1FFE">
        <w:rPr>
          <w:rFonts w:ascii="Times New Roman CYR" w:eastAsia="Arial Unicode MS" w:hAnsi="Times New Roman CYR" w:cs="Times New Roman CYR"/>
          <w:color w:val="00000A"/>
          <w:kern w:val="1"/>
          <w:sz w:val="24"/>
          <w:szCs w:val="24"/>
          <w:lang w:eastAsia="ar-SA"/>
        </w:rPr>
        <w:t>астра, гладиолус, георгин, тюльпан, нарцисс, роза, лилия, пион, гвоздика)</w:t>
      </w:r>
      <w:r w:rsidRPr="006B1FFE">
        <w:rPr>
          <w:rFonts w:ascii="Times New Roman" w:eastAsia="Arial Unicode MS" w:hAnsi="Times New Roman" w:cs="Times New Roman"/>
          <w:color w:val="00000A"/>
          <w:kern w:val="1"/>
          <w:sz w:val="24"/>
          <w:szCs w:val="24"/>
          <w:lang w:eastAsia="ar-SA"/>
        </w:rPr>
        <w:t>.</w:t>
      </w:r>
    </w:p>
    <w:p w:rsidR="006B1FFE" w:rsidRPr="006B1FFE" w:rsidRDefault="006B1FFE" w:rsidP="006B1FFE">
      <w:pPr>
        <w:suppressAutoHyphens/>
        <w:spacing w:after="0" w:line="360" w:lineRule="auto"/>
        <w:ind w:firstLine="708"/>
        <w:jc w:val="both"/>
        <w:rPr>
          <w:rFonts w:ascii="Times New Roman CYR" w:eastAsia="Arial Unicode MS" w:hAnsi="Times New Roman CYR" w:cs="Times New Roman CYR"/>
          <w:color w:val="00000A"/>
          <w:kern w:val="1"/>
          <w:sz w:val="24"/>
          <w:szCs w:val="24"/>
          <w:lang w:eastAsia="ar-SA"/>
        </w:rPr>
      </w:pPr>
      <w:r w:rsidRPr="006B1FFE">
        <w:rPr>
          <w:rFonts w:ascii="Times New Roman" w:eastAsia="Arial Unicode MS" w:hAnsi="Times New Roman" w:cs="Times New Roman"/>
          <w:iCs/>
          <w:color w:val="00000A"/>
          <w:kern w:val="1"/>
          <w:sz w:val="24"/>
          <w:szCs w:val="24"/>
          <w:lang w:eastAsia="ar-SA"/>
        </w:rPr>
        <w:t>Узнавание (различение)</w:t>
      </w:r>
      <w:r w:rsidRPr="006B1FFE">
        <w:rPr>
          <w:rFonts w:ascii="Times New Roman" w:eastAsia="Arial Unicode MS" w:hAnsi="Times New Roman" w:cs="Times New Roman"/>
          <w:color w:val="00000A"/>
          <w:kern w:val="1"/>
          <w:sz w:val="24"/>
          <w:szCs w:val="24"/>
          <w:lang w:eastAsia="ar-SA"/>
        </w:rPr>
        <w:t xml:space="preserve"> дикорастущих цветочно-декоративных растений (</w:t>
      </w:r>
      <w:r w:rsidRPr="006B1FFE">
        <w:rPr>
          <w:rFonts w:ascii="Times New Roman CYR" w:eastAsia="Arial Unicode MS" w:hAnsi="Times New Roman CYR" w:cs="Times New Roman CYR"/>
          <w:color w:val="00000A"/>
          <w:kern w:val="1"/>
          <w:sz w:val="24"/>
          <w:szCs w:val="24"/>
          <w:lang w:eastAsia="ar-SA"/>
        </w:rPr>
        <w:t>ромашка, фиалка, колокольчик, лютик, василек, подснежник, ландыш)</w:t>
      </w:r>
      <w:r w:rsidRPr="006B1FFE">
        <w:rPr>
          <w:rFonts w:ascii="Times New Roman" w:eastAsia="Arial Unicode MS" w:hAnsi="Times New Roman" w:cs="Times New Roman"/>
          <w:color w:val="00000A"/>
          <w:kern w:val="1"/>
          <w:sz w:val="24"/>
          <w:szCs w:val="24"/>
          <w:lang w:eastAsia="ar-SA"/>
        </w:rPr>
        <w:t xml:space="preserve">; </w:t>
      </w:r>
      <w:r w:rsidRPr="006B1FFE">
        <w:rPr>
          <w:rFonts w:ascii="Times New Roman" w:eastAsia="Arial Unicode MS" w:hAnsi="Times New Roman" w:cs="Calibri"/>
          <w:color w:val="00000A"/>
          <w:kern w:val="1"/>
          <w:sz w:val="24"/>
          <w:szCs w:val="24"/>
          <w:lang w:eastAsia="ar-SA"/>
        </w:rPr>
        <w:t xml:space="preserve">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w:t>
      </w:r>
      <w:r w:rsidRPr="006B1FFE">
        <w:rPr>
          <w:rFonts w:ascii="Times New Roman" w:eastAsia="Arial Unicode MS" w:hAnsi="Times New Roman" w:cs="Calibri"/>
          <w:iCs/>
          <w:color w:val="00000A"/>
          <w:kern w:val="1"/>
          <w:sz w:val="24"/>
          <w:szCs w:val="24"/>
          <w:lang w:eastAsia="ar-SA"/>
        </w:rPr>
        <w:t>Узнавание травянистых растений. Узнавание (различение)</w:t>
      </w:r>
      <w:r w:rsidRPr="006B1FFE">
        <w:rPr>
          <w:rFonts w:ascii="Times New Roman" w:eastAsia="Arial Unicode MS" w:hAnsi="Times New Roman" w:cs="Calibri"/>
          <w:color w:val="00000A"/>
          <w:kern w:val="1"/>
          <w:sz w:val="24"/>
          <w:szCs w:val="24"/>
          <w:lang w:eastAsia="ar-SA"/>
        </w:rPr>
        <w:t xml:space="preserve"> культурных и дикорастущих травянистых растений (</w:t>
      </w:r>
      <w:r w:rsidRPr="006B1FFE">
        <w:rPr>
          <w:rFonts w:ascii="Times New Roman" w:eastAsia="Arial Unicode MS" w:hAnsi="Times New Roman" w:cs="Calibri"/>
          <w:iCs/>
          <w:color w:val="00000A"/>
          <w:kern w:val="1"/>
          <w:sz w:val="24"/>
          <w:szCs w:val="24"/>
          <w:lang w:eastAsia="ar-SA"/>
        </w:rPr>
        <w:t>петрушка, укроп, базилик, кориандр, мята, одуванчик, подорожник, крапива</w:t>
      </w:r>
      <w:r w:rsidRPr="006B1FFE">
        <w:rPr>
          <w:rFonts w:ascii="Times New Roman CYR" w:eastAsia="Arial Unicode MS" w:hAnsi="Times New Roman CYR" w:cs="Times New Roman CYR"/>
          <w:color w:val="00000A"/>
          <w:kern w:val="1"/>
          <w:sz w:val="24"/>
          <w:szCs w:val="24"/>
          <w:lang w:eastAsia="ar-SA"/>
        </w:rPr>
        <w:t>). З</w:t>
      </w:r>
      <w:r w:rsidRPr="006B1FFE">
        <w:rPr>
          <w:rFonts w:ascii="Times New Roman" w:eastAsia="Arial Unicode MS" w:hAnsi="Times New Roman" w:cs="Calibri"/>
          <w:color w:val="00000A"/>
          <w:kern w:val="1"/>
          <w:sz w:val="24"/>
          <w:szCs w:val="24"/>
          <w:lang w:eastAsia="ar-SA"/>
        </w:rPr>
        <w:t xml:space="preserve">нание значения трав в жизни человека. </w:t>
      </w:r>
      <w:r w:rsidRPr="006B1FFE">
        <w:rPr>
          <w:rFonts w:ascii="Times New Roman" w:eastAsia="Arial Unicode MS" w:hAnsi="Times New Roman" w:cs="Calibri"/>
          <w:iCs/>
          <w:color w:val="00000A"/>
          <w:kern w:val="1"/>
          <w:sz w:val="24"/>
          <w:szCs w:val="24"/>
          <w:lang w:eastAsia="ar-SA"/>
        </w:rPr>
        <w:t>Узнавание (различение) лекарственных растений</w:t>
      </w:r>
      <w:r w:rsidRPr="006B1FFE">
        <w:rPr>
          <w:rFonts w:ascii="Times New Roman" w:eastAsia="Arial Unicode MS" w:hAnsi="Times New Roman" w:cs="Calibri"/>
          <w:color w:val="00000A"/>
          <w:kern w:val="1"/>
          <w:sz w:val="24"/>
          <w:szCs w:val="24"/>
          <w:lang w:eastAsia="ar-SA"/>
        </w:rPr>
        <w:t xml:space="preserve"> (</w:t>
      </w:r>
      <w:r w:rsidRPr="006B1FFE">
        <w:rPr>
          <w:rFonts w:ascii="Times New Roman" w:eastAsia="Arial Unicode MS" w:hAnsi="Times New Roman" w:cs="Calibri"/>
          <w:iCs/>
          <w:color w:val="00000A"/>
          <w:kern w:val="1"/>
          <w:sz w:val="24"/>
          <w:szCs w:val="24"/>
          <w:lang w:eastAsia="ar-SA"/>
        </w:rPr>
        <w:t>зверобой, ромашка, календула и др.</w:t>
      </w:r>
      <w:r w:rsidRPr="006B1FFE">
        <w:rPr>
          <w:rFonts w:ascii="Times New Roman CYR" w:eastAsia="Arial Unicode MS" w:hAnsi="Times New Roman CYR" w:cs="Times New Roman CYR"/>
          <w:color w:val="00000A"/>
          <w:kern w:val="1"/>
          <w:sz w:val="24"/>
          <w:szCs w:val="24"/>
          <w:lang w:eastAsia="ar-SA"/>
        </w:rPr>
        <w:t>). З</w:t>
      </w:r>
      <w:r w:rsidRPr="006B1FFE">
        <w:rPr>
          <w:rFonts w:ascii="Times New Roman" w:eastAsia="Arial Unicode MS" w:hAnsi="Times New Roman" w:cs="Calibri"/>
          <w:color w:val="00000A"/>
          <w:kern w:val="1"/>
          <w:sz w:val="24"/>
          <w:szCs w:val="24"/>
          <w:lang w:eastAsia="ar-SA"/>
        </w:rPr>
        <w:t xml:space="preserve">нание значения лекарственных растений в жизни человека. </w:t>
      </w:r>
      <w:r w:rsidRPr="006B1FFE">
        <w:rPr>
          <w:rFonts w:ascii="Times New Roman" w:eastAsia="Arial Unicode MS" w:hAnsi="Times New Roman" w:cs="Calibri"/>
          <w:iCs/>
          <w:color w:val="00000A"/>
          <w:kern w:val="1"/>
          <w:sz w:val="24"/>
          <w:szCs w:val="24"/>
          <w:lang w:eastAsia="ar-SA"/>
        </w:rPr>
        <w:t>Узнавание (различение) комнатных растений (г</w:t>
      </w:r>
      <w:r w:rsidRPr="006B1FFE">
        <w:rPr>
          <w:rFonts w:ascii="Times New Roman CYR" w:eastAsia="Arial Unicode MS" w:hAnsi="Times New Roman CYR" w:cs="Times New Roman CYR"/>
          <w:color w:val="00000A"/>
          <w:kern w:val="1"/>
          <w:sz w:val="24"/>
          <w:szCs w:val="24"/>
          <w:lang w:eastAsia="ar-SA"/>
        </w:rPr>
        <w:t>ерань, кактус, фиалка</w:t>
      </w:r>
      <w:r w:rsidRPr="006B1FFE">
        <w:rPr>
          <w:rFonts w:ascii="Times New Roman" w:eastAsia="Arial Unicode MS" w:hAnsi="Times New Roman" w:cs="Calibri"/>
          <w:iCs/>
          <w:color w:val="00000A"/>
          <w:kern w:val="1"/>
          <w:sz w:val="24"/>
          <w:szCs w:val="24"/>
          <w:lang w:eastAsia="ar-SA"/>
        </w:rPr>
        <w:t xml:space="preserve">, </w:t>
      </w:r>
      <w:r w:rsidRPr="006B1FFE">
        <w:rPr>
          <w:rFonts w:ascii="Times New Roman CYR" w:eastAsia="Arial Unicode MS" w:hAnsi="Times New Roman CYR" w:cs="Times New Roman CYR"/>
          <w:color w:val="00000A"/>
          <w:kern w:val="1"/>
          <w:sz w:val="24"/>
          <w:szCs w:val="24"/>
          <w:lang w:eastAsia="ar-SA"/>
        </w:rPr>
        <w:t>фикус). Знание строения растения. З</w:t>
      </w:r>
      <w:r w:rsidRPr="006B1FFE">
        <w:rPr>
          <w:rFonts w:ascii="Times New Roman" w:eastAsia="Arial Unicode MS" w:hAnsi="Times New Roman" w:cs="Calibri"/>
          <w:color w:val="00000A"/>
          <w:kern w:val="1"/>
          <w:sz w:val="24"/>
          <w:szCs w:val="24"/>
          <w:lang w:eastAsia="ar-SA"/>
        </w:rPr>
        <w:t xml:space="preserve">нание особенностей ухода за комнатными растениями. Знание значения комнатных растений в жизни человека. </w:t>
      </w:r>
      <w:r w:rsidRPr="006B1FFE">
        <w:rPr>
          <w:rFonts w:ascii="Times New Roman" w:eastAsia="Arial Unicode MS" w:hAnsi="Times New Roman" w:cs="Calibri"/>
          <w:iCs/>
          <w:color w:val="00000A"/>
          <w:kern w:val="1"/>
          <w:sz w:val="24"/>
          <w:szCs w:val="24"/>
          <w:lang w:eastAsia="ar-SA"/>
        </w:rPr>
        <w:t xml:space="preserve">Узнавание (различение) </w:t>
      </w:r>
      <w:r w:rsidRPr="006B1FFE">
        <w:rPr>
          <w:rFonts w:ascii="Times New Roman" w:eastAsia="Arial Unicode MS" w:hAnsi="Times New Roman" w:cs="Calibri"/>
          <w:color w:val="00000A"/>
          <w:kern w:val="1"/>
          <w:sz w:val="24"/>
          <w:szCs w:val="24"/>
          <w:lang w:eastAsia="ar-SA"/>
        </w:rPr>
        <w:t>зерновых культур (пшеница, просо, ячмень, рож</w:t>
      </w:r>
      <w:r w:rsidRPr="006B1FFE">
        <w:rPr>
          <w:rFonts w:ascii="Calibri" w:eastAsia="Arial Unicode MS" w:hAnsi="Calibri" w:cs="Calibri"/>
          <w:color w:val="00000A"/>
          <w:kern w:val="1"/>
          <w:sz w:val="24"/>
          <w:szCs w:val="24"/>
          <w:lang w:eastAsia="ar-SA"/>
        </w:rPr>
        <w:t>ь</w:t>
      </w:r>
      <w:r w:rsidRPr="006B1FFE">
        <w:rPr>
          <w:rFonts w:ascii="Times New Roman" w:eastAsia="Arial Unicode MS" w:hAnsi="Times New Roman" w:cs="Calibri"/>
          <w:color w:val="00000A"/>
          <w:kern w:val="1"/>
          <w:sz w:val="24"/>
          <w:szCs w:val="24"/>
          <w:lang w:eastAsia="ar-SA"/>
        </w:rPr>
        <w:t>,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Животный мир.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Знание строения домашнего (дикого) животного (</w:t>
      </w:r>
      <w:r w:rsidRPr="006B1FFE">
        <w:rPr>
          <w:rFonts w:ascii="Times New Roman" w:eastAsia="Times New Roman" w:hAnsi="Times New Roman" w:cs="Times New Roman"/>
          <w:iCs/>
          <w:sz w:val="24"/>
          <w:szCs w:val="24"/>
          <w:lang w:eastAsia="ar-SA"/>
        </w:rPr>
        <w:t>голова, туловище, шерсть, лапы, хвост, ноги,</w:t>
      </w:r>
      <w:r w:rsidRPr="006B1FFE">
        <w:rPr>
          <w:rFonts w:ascii="Times New Roman CYR" w:eastAsia="Times New Roman" w:hAnsi="Times New Roman CYR" w:cs="Times New Roman"/>
          <w:iCs/>
          <w:sz w:val="24"/>
          <w:szCs w:val="24"/>
          <w:lang w:eastAsia="ar-SA"/>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sidRPr="006B1FFE">
        <w:rPr>
          <w:rFonts w:ascii="Times New Roman" w:eastAsia="Times New Roman" w:hAnsi="Times New Roman" w:cs="Times New Roman"/>
          <w:sz w:val="24"/>
          <w:szCs w:val="24"/>
          <w:lang w:eastAsia="ar-SA"/>
        </w:rPr>
        <w:t xml:space="preserve">Узнавание (различение) домашних животных (корова, свинья, лошадь, коза, овца (баран), кот, собака). </w:t>
      </w:r>
      <w:r w:rsidRPr="006B1FFE">
        <w:rPr>
          <w:rFonts w:ascii="Times New Roman CYR" w:eastAsia="Times New Roman" w:hAnsi="Times New Roman CYR" w:cs="Times New Roman"/>
          <w:iCs/>
          <w:sz w:val="24"/>
          <w:szCs w:val="24"/>
          <w:lang w:eastAsia="ar-SA"/>
        </w:rPr>
        <w:t>З</w:t>
      </w:r>
      <w:r w:rsidRPr="006B1FFE">
        <w:rPr>
          <w:rFonts w:ascii="Times New Roman" w:eastAsia="Times New Roman" w:hAnsi="Times New Roman" w:cs="Times New Roman"/>
          <w:sz w:val="24"/>
          <w:szCs w:val="24"/>
          <w:lang w:eastAsia="ar-SA"/>
        </w:rPr>
        <w:t>нание питания домашних животных. Знание способов передвижения домашних животных.</w:t>
      </w:r>
    </w:p>
    <w:p w:rsidR="006B1FFE" w:rsidRPr="006B1FFE" w:rsidRDefault="006B1FFE" w:rsidP="006B1FFE">
      <w:pPr>
        <w:suppressAutoHyphens/>
        <w:spacing w:after="0" w:line="360" w:lineRule="auto"/>
        <w:ind w:firstLine="708"/>
        <w:jc w:val="both"/>
        <w:rPr>
          <w:rFonts w:ascii="Times New Roman CYR" w:eastAsia="Times New Roman" w:hAnsi="Times New Roman CYR" w:cs="Times New Roman"/>
          <w:iCs/>
          <w:sz w:val="24"/>
          <w:szCs w:val="24"/>
          <w:lang w:eastAsia="ar-SA"/>
        </w:rPr>
      </w:pPr>
      <w:r w:rsidRPr="006B1FFE">
        <w:rPr>
          <w:rFonts w:ascii="Times New Roman" w:eastAsia="Times New Roman" w:hAnsi="Times New Roman" w:cs="Times New Roman"/>
          <w:sz w:val="24"/>
          <w:szCs w:val="24"/>
          <w:lang w:eastAsia="ar-SA"/>
        </w:rPr>
        <w:t>Объединение животных в группу «домашние животные». З</w:t>
      </w:r>
      <w:r w:rsidRPr="006B1FFE">
        <w:rPr>
          <w:rFonts w:ascii="Times New Roman CYR" w:eastAsia="Times New Roman" w:hAnsi="Times New Roman CYR" w:cs="Times New Roman"/>
          <w:sz w:val="24"/>
          <w:szCs w:val="24"/>
          <w:lang w:eastAsia="ar-SA"/>
        </w:rPr>
        <w:t xml:space="preserve">нание значения домашних животных </w:t>
      </w:r>
      <w:r w:rsidRPr="006B1FFE">
        <w:rPr>
          <w:rFonts w:ascii="Times New Roman CYR" w:eastAsia="Times New Roman" w:hAnsi="Times New Roman CYR" w:cs="Times New Roman"/>
          <w:iCs/>
          <w:sz w:val="24"/>
          <w:szCs w:val="24"/>
          <w:lang w:eastAsia="ar-SA"/>
        </w:rPr>
        <w:t>в жизни человека. Уход за домашними животными. У</w:t>
      </w:r>
      <w:r w:rsidRPr="006B1FFE">
        <w:rPr>
          <w:rFonts w:ascii="Times New Roman" w:eastAsia="Times New Roman" w:hAnsi="Times New Roman" w:cs="Times New Roman"/>
          <w:sz w:val="24"/>
          <w:szCs w:val="24"/>
          <w:lang w:eastAsia="ar-SA"/>
        </w:rPr>
        <w:t xml:space="preserve">знавание (различение) </w:t>
      </w:r>
      <w:r w:rsidRPr="006B1FFE">
        <w:rPr>
          <w:rFonts w:ascii="Times New Roman CYR" w:eastAsia="Times New Roman" w:hAnsi="Times New Roman CYR" w:cs="Times New Roman"/>
          <w:sz w:val="24"/>
          <w:szCs w:val="24"/>
          <w:lang w:eastAsia="ar-SA"/>
        </w:rPr>
        <w:t>детенышей домашних животных (</w:t>
      </w:r>
      <w:r w:rsidRPr="006B1FFE">
        <w:rPr>
          <w:rFonts w:ascii="Times New Roman CYR" w:eastAsia="Times New Roman" w:hAnsi="Times New Roman CYR" w:cs="Times New Roman"/>
          <w:iCs/>
          <w:sz w:val="24"/>
          <w:szCs w:val="24"/>
          <w:lang w:eastAsia="ar-SA"/>
        </w:rPr>
        <w:t xml:space="preserve">теленок, поросенок, жеребенок, козленок, ягненок, котенок, щенок).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sidRPr="006B1FFE">
        <w:rPr>
          <w:rFonts w:ascii="Times New Roman CYR" w:eastAsia="Times New Roman" w:hAnsi="Times New Roman CYR" w:cs="Times New Roman"/>
          <w:sz w:val="24"/>
          <w:szCs w:val="24"/>
          <w:lang w:eastAsia="ar-SA"/>
        </w:rPr>
        <w:t xml:space="preserve">нание значения диких животных </w:t>
      </w:r>
      <w:r w:rsidRPr="006B1FFE">
        <w:rPr>
          <w:rFonts w:ascii="Times New Roman CYR" w:eastAsia="Times New Roman" w:hAnsi="Times New Roman CYR" w:cs="Times New Roman"/>
          <w:iCs/>
          <w:sz w:val="24"/>
          <w:szCs w:val="24"/>
          <w:lang w:eastAsia="ar-SA"/>
        </w:rPr>
        <w:t>в жизни человека. У</w:t>
      </w:r>
      <w:r w:rsidRPr="006B1FFE">
        <w:rPr>
          <w:rFonts w:ascii="Times New Roman" w:eastAsia="Times New Roman" w:hAnsi="Times New Roman" w:cs="Times New Roman"/>
          <w:sz w:val="24"/>
          <w:szCs w:val="24"/>
          <w:lang w:eastAsia="ar-SA"/>
        </w:rPr>
        <w:t xml:space="preserve">знавание (различение) </w:t>
      </w:r>
      <w:r w:rsidRPr="006B1FFE">
        <w:rPr>
          <w:rFonts w:ascii="Times New Roman CYR" w:eastAsia="Times New Roman" w:hAnsi="Times New Roman CYR" w:cs="Times New Roman"/>
          <w:sz w:val="24"/>
          <w:szCs w:val="24"/>
          <w:lang w:eastAsia="ar-SA"/>
        </w:rPr>
        <w:t xml:space="preserve">детенышей диких животных (волчонок, лисенок, медвежонок, зайчонок, бельчонок, ежонок). </w:t>
      </w:r>
      <w:r w:rsidRPr="006B1FFE">
        <w:rPr>
          <w:rFonts w:ascii="Times New Roman" w:eastAsia="Times New Roman" w:hAnsi="Times New Roman" w:cs="Times New Roman"/>
          <w:sz w:val="24"/>
          <w:szCs w:val="24"/>
          <w:lang w:eastAsia="ar-SA"/>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6B1FFE">
        <w:rPr>
          <w:rFonts w:ascii="Times New Roman CYR" w:eastAsia="Times New Roman" w:hAnsi="Times New Roman CYR" w:cs="Times New Roman"/>
          <w:iCs/>
          <w:sz w:val="24"/>
          <w:szCs w:val="24"/>
          <w:lang w:eastAsia="ar-SA"/>
        </w:rPr>
        <w:t>нание строения птицы. Установление связи строения тела птицы с ее образом жизни. Знание питания птиц. У</w:t>
      </w:r>
      <w:r w:rsidRPr="006B1FFE">
        <w:rPr>
          <w:rFonts w:ascii="Times New Roman" w:eastAsia="Times New Roman" w:hAnsi="Times New Roman" w:cs="Times New Roman"/>
          <w:sz w:val="24"/>
          <w:szCs w:val="24"/>
          <w:lang w:eastAsia="ar-SA"/>
        </w:rPr>
        <w:t xml:space="preserve">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w:t>
      </w:r>
      <w:r w:rsidRPr="006B1FFE">
        <w:rPr>
          <w:rFonts w:ascii="Times New Roman CYR" w:eastAsia="Times New Roman" w:hAnsi="Times New Roman CYR" w:cs="Times New Roman"/>
          <w:sz w:val="24"/>
          <w:szCs w:val="24"/>
          <w:lang w:eastAsia="ar-SA"/>
        </w:rPr>
        <w:t>значения домашних птиц в жизни человека. У</w:t>
      </w:r>
      <w:r w:rsidRPr="006B1FFE">
        <w:rPr>
          <w:rFonts w:ascii="Times New Roman" w:eastAsia="Times New Roman" w:hAnsi="Times New Roman" w:cs="Times New Roman"/>
          <w:sz w:val="24"/>
          <w:szCs w:val="24"/>
          <w:lang w:eastAsia="ar-SA"/>
        </w:rPr>
        <w:t xml:space="preserve">знавание (различение) </w:t>
      </w:r>
      <w:r w:rsidRPr="006B1FFE">
        <w:rPr>
          <w:rFonts w:ascii="Times New Roman CYR" w:eastAsia="Times New Roman" w:hAnsi="Times New Roman CYR" w:cs="Times New Roman"/>
          <w:sz w:val="24"/>
          <w:szCs w:val="24"/>
          <w:lang w:eastAsia="ar-SA"/>
        </w:rPr>
        <w:t xml:space="preserve">детенышей домашних птиц </w:t>
      </w:r>
      <w:r w:rsidRPr="006B1FFE">
        <w:rPr>
          <w:rFonts w:ascii="Times New Roman" w:eastAsia="Times New Roman" w:hAnsi="Times New Roman" w:cs="Times New Roman"/>
          <w:sz w:val="24"/>
          <w:szCs w:val="24"/>
          <w:lang w:eastAsia="ar-SA"/>
        </w:rPr>
        <w:t>(цыпленок,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w:t>
      </w:r>
      <w:r w:rsidRPr="006B1FFE">
        <w:rPr>
          <w:rFonts w:ascii="Times New Roman CYR" w:eastAsia="Times New Roman" w:hAnsi="Times New Roman CYR" w:cs="Times New Roman"/>
          <w:sz w:val="24"/>
          <w:szCs w:val="24"/>
          <w:lang w:eastAsia="ar-SA"/>
        </w:rPr>
        <w:t xml:space="preserve">нание значения птиц в жизни человека, в природе. </w:t>
      </w:r>
      <w:r w:rsidRPr="006B1FFE">
        <w:rPr>
          <w:rFonts w:ascii="Times New Roman" w:eastAsia="Times New Roman" w:hAnsi="Times New Roman" w:cs="Times New Roman"/>
          <w:sz w:val="24"/>
          <w:szCs w:val="24"/>
          <w:lang w:eastAsia="ar-SA"/>
        </w:rPr>
        <w:t>Знание строения рыбы</w:t>
      </w:r>
      <w:r w:rsidRPr="006B1FFE">
        <w:rPr>
          <w:rFonts w:ascii="Times New Roman" w:eastAsia="Times New Roman" w:hAnsi="Times New Roman" w:cs="Times New Roman"/>
          <w:i/>
          <w:iCs/>
          <w:sz w:val="24"/>
          <w:szCs w:val="24"/>
          <w:lang w:eastAsia="ar-SA"/>
        </w:rPr>
        <w:t xml:space="preserve"> </w:t>
      </w:r>
      <w:r w:rsidRPr="006B1FFE">
        <w:rPr>
          <w:rFonts w:ascii="Times New Roman" w:eastAsia="Times New Roman" w:hAnsi="Times New Roman" w:cs="Times New Roman"/>
          <w:iCs/>
          <w:sz w:val="24"/>
          <w:szCs w:val="24"/>
          <w:lang w:eastAsia="ar-SA"/>
        </w:rPr>
        <w:t>(</w:t>
      </w:r>
      <w:r w:rsidRPr="006B1FFE">
        <w:rPr>
          <w:rFonts w:ascii="Times New Roman" w:eastAsia="Times New Roman" w:hAnsi="Times New Roman" w:cs="Times New Roman"/>
          <w:sz w:val="24"/>
          <w:szCs w:val="24"/>
          <w:lang w:eastAsia="ar-SA"/>
        </w:rPr>
        <w:t>голова, туловище, хвост, плавники, жабры).</w:t>
      </w:r>
      <w:r w:rsidRPr="006B1FFE">
        <w:rPr>
          <w:rFonts w:ascii="Calibri" w:eastAsia="Times New Roman" w:hAnsi="Calibri" w:cs="Times New Roman"/>
          <w:sz w:val="24"/>
          <w:szCs w:val="24"/>
          <w:lang w:eastAsia="ar-SA"/>
        </w:rPr>
        <w:t xml:space="preserve"> Ус</w:t>
      </w:r>
      <w:r w:rsidRPr="006B1FFE">
        <w:rPr>
          <w:rFonts w:ascii="Times New Roman CYR" w:eastAsia="Times New Roman" w:hAnsi="Times New Roman CYR" w:cs="Times New Roman"/>
          <w:iCs/>
          <w:sz w:val="24"/>
          <w:szCs w:val="24"/>
          <w:lang w:eastAsia="ar-SA"/>
        </w:rPr>
        <w:t xml:space="preserve">тановление связи строения тела рыбы с ее образом жизни. Знание питания рыб. </w:t>
      </w:r>
      <w:r w:rsidRPr="006B1FFE">
        <w:rPr>
          <w:rFonts w:ascii="Times New Roman" w:eastAsia="Times New Roman" w:hAnsi="Times New Roman" w:cs="Times New Roman"/>
          <w:sz w:val="24"/>
          <w:szCs w:val="24"/>
          <w:lang w:eastAsia="ar-SA"/>
        </w:rPr>
        <w:t>Узнавание (различение) речных рыб (сом, окунь, щука). З</w:t>
      </w:r>
      <w:r w:rsidRPr="006B1FFE">
        <w:rPr>
          <w:rFonts w:ascii="Times New Roman CYR" w:eastAsia="Times New Roman" w:hAnsi="Times New Roman CYR" w:cs="Times New Roman"/>
          <w:iCs/>
          <w:sz w:val="24"/>
          <w:szCs w:val="24"/>
          <w:lang w:eastAsia="ar-SA"/>
        </w:rPr>
        <w:t xml:space="preserve">нание значения речных рыб в жизни человека, в природе. </w:t>
      </w:r>
      <w:r w:rsidRPr="006B1FFE">
        <w:rPr>
          <w:rFonts w:ascii="Times New Roman" w:eastAsia="Times New Roman" w:hAnsi="Times New Roman" w:cs="Times New Roman"/>
          <w:sz w:val="24"/>
          <w:szCs w:val="24"/>
          <w:lang w:eastAsia="ar-SA"/>
        </w:rPr>
        <w:t>Знание строения насекомого. У</w:t>
      </w:r>
      <w:r w:rsidRPr="006B1FFE">
        <w:rPr>
          <w:rFonts w:ascii="Times New Roman CYR" w:eastAsia="Times New Roman" w:hAnsi="Times New Roman CYR" w:cs="Times New Roman"/>
          <w:iCs/>
          <w:sz w:val="24"/>
          <w:szCs w:val="24"/>
          <w:lang w:eastAsia="ar-SA"/>
        </w:rPr>
        <w:t>становление связи строения тела насекомого с его образом жизни. З</w:t>
      </w:r>
      <w:r w:rsidRPr="006B1FFE">
        <w:rPr>
          <w:rFonts w:ascii="Times New Roman" w:eastAsia="Times New Roman" w:hAnsi="Times New Roman" w:cs="Times New Roman"/>
          <w:sz w:val="24"/>
          <w:szCs w:val="24"/>
          <w:lang w:eastAsia="ar-SA"/>
        </w:rPr>
        <w:t>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w:t>
      </w:r>
      <w:r w:rsidRPr="006B1FFE">
        <w:rPr>
          <w:rFonts w:ascii="Times New Roman CYR" w:eastAsia="Times New Roman" w:hAnsi="Times New Roman CYR" w:cs="Times New Roman"/>
          <w:iCs/>
          <w:sz w:val="24"/>
          <w:szCs w:val="24"/>
          <w:lang w:eastAsia="ar-SA"/>
        </w:rPr>
        <w:t xml:space="preserve">нание значения насекомых в жизни человека, в природе. </w:t>
      </w:r>
      <w:r w:rsidRPr="006B1FFE">
        <w:rPr>
          <w:rFonts w:ascii="Times New Roman" w:eastAsia="Times New Roman" w:hAnsi="Times New Roman" w:cs="Times New Roman"/>
          <w:sz w:val="24"/>
          <w:szCs w:val="24"/>
          <w:lang w:eastAsia="ar-SA"/>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sidRPr="006B1FFE">
        <w:rPr>
          <w:rFonts w:ascii="Times New Roman CYR" w:eastAsia="Times New Roman" w:hAnsi="Times New Roman CYR" w:cs="Times New Roman"/>
          <w:iCs/>
          <w:sz w:val="24"/>
          <w:szCs w:val="24"/>
          <w:lang w:eastAsia="ar-SA"/>
        </w:rPr>
        <w:t>становление связи строения тела морского обитателя с его образом жизни. З</w:t>
      </w:r>
      <w:r w:rsidRPr="006B1FFE">
        <w:rPr>
          <w:rFonts w:ascii="Times New Roman" w:eastAsia="Times New Roman" w:hAnsi="Times New Roman" w:cs="Times New Roman"/>
          <w:sz w:val="24"/>
          <w:szCs w:val="24"/>
          <w:lang w:eastAsia="ar-SA"/>
        </w:rPr>
        <w:t>нание питания морских обитателей. З</w:t>
      </w:r>
      <w:r w:rsidRPr="006B1FFE">
        <w:rPr>
          <w:rFonts w:ascii="Times New Roman CYR" w:eastAsia="Times New Roman" w:hAnsi="Times New Roman CYR" w:cs="Times New Roman"/>
          <w:iCs/>
          <w:sz w:val="24"/>
          <w:szCs w:val="24"/>
          <w:lang w:eastAsia="ar-SA"/>
        </w:rPr>
        <w:t xml:space="preserve">нание значения </w:t>
      </w:r>
      <w:r w:rsidRPr="006B1FFE">
        <w:rPr>
          <w:rFonts w:ascii="Times New Roman" w:eastAsia="Times New Roman" w:hAnsi="Times New Roman" w:cs="Times New Roman"/>
          <w:sz w:val="24"/>
          <w:szCs w:val="24"/>
          <w:lang w:eastAsia="ar-SA"/>
        </w:rPr>
        <w:t>морских обитателей</w:t>
      </w:r>
      <w:r w:rsidRPr="006B1FFE">
        <w:rPr>
          <w:rFonts w:ascii="Times New Roman CYR" w:eastAsia="Times New Roman" w:hAnsi="Times New Roman CYR" w:cs="Times New Roman"/>
          <w:iCs/>
          <w:sz w:val="24"/>
          <w:szCs w:val="24"/>
          <w:lang w:eastAsia="ar-SA"/>
        </w:rPr>
        <w:t xml:space="preserve"> в жизни человека, в природе. </w:t>
      </w:r>
      <w:r w:rsidRPr="006B1FFE">
        <w:rPr>
          <w:rFonts w:ascii="Times New Roman" w:eastAsia="Times New Roman" w:hAnsi="Times New Roman" w:cs="Times New Roman"/>
          <w:sz w:val="24"/>
          <w:szCs w:val="24"/>
          <w:lang w:eastAsia="ar-SA"/>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Объекты природы.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6B1FFE" w:rsidRPr="006B1FFE" w:rsidRDefault="006B1FFE" w:rsidP="006B1FFE">
      <w:pPr>
        <w:suppressAutoHyphens/>
        <w:spacing w:after="0" w:line="360" w:lineRule="auto"/>
        <w:jc w:val="center"/>
        <w:rPr>
          <w:rFonts w:ascii="Times New Roman" w:eastAsia="Times New Roman" w:hAnsi="Times New Roman" w:cs="Times New Roman"/>
          <w:b/>
          <w:i/>
          <w:iCs/>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iCs/>
          <w:sz w:val="24"/>
          <w:szCs w:val="24"/>
          <w:lang w:eastAsia="ar-SA"/>
        </w:rPr>
      </w:pPr>
      <w:r w:rsidRPr="006B1FFE">
        <w:rPr>
          <w:rFonts w:ascii="Times New Roman" w:eastAsia="Times New Roman" w:hAnsi="Times New Roman" w:cs="Times New Roman"/>
          <w:b/>
          <w:i/>
          <w:iCs/>
          <w:sz w:val="24"/>
          <w:szCs w:val="24"/>
          <w:lang w:eastAsia="ar-SA"/>
        </w:rPr>
        <w:t>Временные представления.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IV</w:t>
      </w:r>
      <w:r w:rsidRPr="006B1FFE">
        <w:rPr>
          <w:rFonts w:ascii="Times New Roman" w:eastAsia="Times New Roman" w:hAnsi="Times New Roman" w:cs="Times New Roman"/>
          <w:b/>
          <w:sz w:val="24"/>
          <w:szCs w:val="24"/>
          <w:lang w:eastAsia="ar-SA"/>
        </w:rPr>
        <w:t>. ЧЕЛОВЕК</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Программа представлена следующими разделами: «Представления о себе», «Семья», «Гигиена тела», «Туалет», «Одевание и раздевание», «Прием пищи».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shd w:val="clear" w:color="auto" w:fill="FFFFFF"/>
          <w:lang w:eastAsia="ar-SA"/>
        </w:rPr>
      </w:pPr>
      <w:r w:rsidRPr="006B1FFE">
        <w:rPr>
          <w:rFonts w:ascii="Times New Roman" w:eastAsia="Times New Roman" w:hAnsi="Times New Roman" w:cs="Times New Roman"/>
          <w:sz w:val="24"/>
          <w:szCs w:val="24"/>
          <w:lang w:eastAsia="ar-SA"/>
        </w:rPr>
        <w:t>Раздел «Представления о себе» включает следующее содержание: представления о своем теле</w:t>
      </w:r>
      <w:r w:rsidRPr="006B1FFE">
        <w:rPr>
          <w:rFonts w:ascii="Times New Roman" w:eastAsia="Times New Roman" w:hAnsi="Times New Roman" w:cs="Times New Roman"/>
          <w:sz w:val="24"/>
          <w:szCs w:val="24"/>
          <w:shd w:val="clear" w:color="auto" w:fill="FFFFFF"/>
          <w:lang w:eastAsia="ar-SA"/>
        </w:rPr>
        <w:t>, его строении, о своих двигательных возможностях,</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shd w:val="clear" w:color="auto" w:fill="FFFFFF"/>
          <w:lang w:eastAsia="ar-SA"/>
        </w:rPr>
        <w:t>правилах здорового образа жизни (режим дня, питание, сон,</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shd w:val="clear" w:color="auto" w:fill="FFFFFF"/>
          <w:lang w:eastAsia="ar-SA"/>
        </w:rPr>
        <w:t>прогулка, гигиена, занятия физической культурой и</w:t>
      </w:r>
      <w:r w:rsidRPr="006B1FFE">
        <w:rPr>
          <w:rFonts w:ascii="Times New Roman" w:eastAsia="Times New Roman" w:hAnsi="Times New Roman" w:cs="Times New Roman"/>
          <w:sz w:val="24"/>
          <w:szCs w:val="24"/>
          <w:lang w:eastAsia="ar-SA"/>
        </w:rPr>
        <w:br/>
      </w:r>
      <w:r w:rsidRPr="006B1FFE">
        <w:rPr>
          <w:rFonts w:ascii="Times New Roman" w:eastAsia="Times New Roman" w:hAnsi="Times New Roman" w:cs="Times New Roman"/>
          <w:sz w:val="24"/>
          <w:szCs w:val="24"/>
          <w:shd w:val="clear" w:color="auto" w:fill="FFFFFF"/>
          <w:lang w:eastAsia="ar-SA"/>
        </w:rPr>
        <w:t>профилактика болезней), поведении, сохраняющем и</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shd w:val="clear" w:color="auto" w:fill="FFFFFF"/>
          <w:lang w:eastAsia="ar-SA"/>
        </w:rPr>
        <w:t xml:space="preserve">укрепляющем здоровье, полезных и вредных привычках, </w:t>
      </w:r>
      <w:r w:rsidRPr="006B1FFE">
        <w:rPr>
          <w:rFonts w:ascii="Times New Roman" w:eastAsia="Times New Roman" w:hAnsi="Times New Roman" w:cs="Times New Roman"/>
          <w:sz w:val="24"/>
          <w:szCs w:val="24"/>
          <w:lang w:eastAsia="ar-SA"/>
        </w:rPr>
        <w:t>возрастных изменениях. Раздел</w:t>
      </w:r>
      <w:r w:rsidRPr="006B1FFE">
        <w:rPr>
          <w:rFonts w:ascii="Times New Roman" w:eastAsia="Times New Roman" w:hAnsi="Times New Roman" w:cs="Times New Roman"/>
          <w:i/>
          <w:iCs/>
          <w:sz w:val="24"/>
          <w:szCs w:val="24"/>
          <w:lang w:eastAsia="ar-SA"/>
        </w:rPr>
        <w:t xml:space="preserve"> </w:t>
      </w:r>
      <w:r w:rsidRPr="006B1FFE">
        <w:rPr>
          <w:rFonts w:ascii="Times New Roman" w:eastAsia="Times New Roman" w:hAnsi="Times New Roman" w:cs="Times New Roman"/>
          <w:sz w:val="24"/>
          <w:szCs w:val="24"/>
          <w:lang w:eastAsia="ar-SA"/>
        </w:rPr>
        <w:t>«Гигиена тела»</w:t>
      </w:r>
      <w:r w:rsidRPr="006B1FFE">
        <w:rPr>
          <w:rFonts w:ascii="Times New Roman" w:eastAsia="Times New Roman" w:hAnsi="Times New Roman" w:cs="Times New Roman"/>
          <w:i/>
          <w:iCs/>
          <w:sz w:val="24"/>
          <w:szCs w:val="24"/>
          <w:lang w:eastAsia="ar-SA"/>
        </w:rPr>
        <w:t xml:space="preserve"> </w:t>
      </w:r>
      <w:r w:rsidRPr="006B1FFE">
        <w:rPr>
          <w:rFonts w:ascii="Times New Roman" w:eastAsia="Times New Roman" w:hAnsi="Times New Roman" w:cs="Times New Roman"/>
          <w:sz w:val="24"/>
          <w:szCs w:val="24"/>
          <w:lang w:eastAsia="ar-SA"/>
        </w:rPr>
        <w:t>включает задачи по формированию умений</w:t>
      </w:r>
      <w:r w:rsidRPr="006B1FFE">
        <w:rPr>
          <w:rFonts w:ascii="Times New Roman" w:eastAsia="Times New Roman" w:hAnsi="Times New Roman" w:cs="Times New Roman"/>
          <w:i/>
          <w:iCs/>
          <w:sz w:val="24"/>
          <w:szCs w:val="24"/>
          <w:lang w:eastAsia="ar-SA"/>
        </w:rPr>
        <w:t xml:space="preserve"> </w:t>
      </w:r>
      <w:r w:rsidRPr="006B1FFE">
        <w:rPr>
          <w:rFonts w:ascii="Times New Roman" w:eastAsia="Times New Roman" w:hAnsi="Times New Roman" w:cs="Times New Roman"/>
          <w:sz w:val="24"/>
          <w:szCs w:val="24"/>
          <w:lang w:eastAsia="ar-SA"/>
        </w:rPr>
        <w:t xml:space="preserve"> умываться, мыться под душем, чистить зубы, мыть голову, стричь ногти, причесываться и т.д. Раздел</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«Обращение с одеждой и обувью» включает задачи по формированию умений</w:t>
      </w:r>
      <w:r w:rsidRPr="006B1FFE">
        <w:rPr>
          <w:rFonts w:ascii="Times New Roman" w:eastAsia="Times New Roman" w:hAnsi="Times New Roman" w:cs="Times New Roman"/>
          <w:i/>
          <w:iCs/>
          <w:sz w:val="24"/>
          <w:szCs w:val="24"/>
          <w:lang w:eastAsia="ar-SA"/>
        </w:rPr>
        <w:t xml:space="preserve"> </w:t>
      </w:r>
      <w:r w:rsidRPr="006B1FFE">
        <w:rPr>
          <w:rFonts w:ascii="Times New Roman" w:eastAsia="Times New Roman" w:hAnsi="Times New Roman" w:cs="Times New Roman"/>
          <w:sz w:val="24"/>
          <w:szCs w:val="24"/>
          <w:lang w:eastAsia="ar-SA"/>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6B1FFE">
        <w:rPr>
          <w:rFonts w:ascii="Times New Roman" w:eastAsia="Times New Roman" w:hAnsi="Times New Roman" w:cs="Times New Roman"/>
          <w:sz w:val="24"/>
          <w:szCs w:val="24"/>
          <w:shd w:val="clear" w:color="auto" w:fill="FFFFFF"/>
          <w:lang w:eastAsia="ar-SA"/>
        </w:rPr>
        <w:t xml:space="preserve">соблюдать правила и нормы культуры поведения и общения в семье. </w:t>
      </w:r>
      <w:r w:rsidRPr="006B1FFE">
        <w:rPr>
          <w:rFonts w:ascii="Times New Roman" w:eastAsia="Times New Roman" w:hAnsi="Times New Roman" w:cs="Times New Roman"/>
          <w:sz w:val="24"/>
          <w:szCs w:val="24"/>
          <w:lang w:eastAsia="ar-SA"/>
        </w:rPr>
        <w:t xml:space="preserve">Важно, чтобы </w:t>
      </w:r>
      <w:r w:rsidRPr="006B1FFE">
        <w:rPr>
          <w:rFonts w:ascii="Times New Roman" w:eastAsia="Times New Roman" w:hAnsi="Times New Roman" w:cs="Times New Roman"/>
          <w:sz w:val="24"/>
          <w:szCs w:val="24"/>
          <w:shd w:val="clear" w:color="auto" w:fill="FFFFFF"/>
          <w:lang w:eastAsia="ar-SA"/>
        </w:rPr>
        <w:t>образцом культуры общения для ребенка являлось доброжелательное и заботливое отношение к  окружающим, спокойный приветливый тон. Р</w:t>
      </w:r>
      <w:r w:rsidRPr="006B1FFE">
        <w:rPr>
          <w:rFonts w:ascii="Times New Roman" w:eastAsia="Times New Roman" w:hAnsi="Times New Roman" w:cs="Times New Roman"/>
          <w:sz w:val="24"/>
          <w:szCs w:val="24"/>
          <w:lang w:eastAsia="ar-SA"/>
        </w:rPr>
        <w:t xml:space="preserve">ебенок учится </w:t>
      </w:r>
      <w:r w:rsidRPr="006B1FFE">
        <w:rPr>
          <w:rFonts w:ascii="Times New Roman" w:eastAsia="Times New Roman" w:hAnsi="Times New Roman" w:cs="Times New Roman"/>
          <w:bCs/>
          <w:sz w:val="24"/>
          <w:szCs w:val="24"/>
          <w:shd w:val="clear" w:color="auto" w:fill="FFFFFF"/>
          <w:lang w:eastAsia="ar-SA"/>
        </w:rPr>
        <w:t>понимать окружающих людей, проявлять к ним внимание, общаться и взаимодействовать с ними.</w:t>
      </w:r>
      <w:r w:rsidRPr="006B1FFE">
        <w:rPr>
          <w:rFonts w:ascii="Times New Roman" w:eastAsia="Times New Roman" w:hAnsi="Times New Roman" w:cs="Times New Roman"/>
          <w:sz w:val="24"/>
          <w:szCs w:val="24"/>
          <w:shd w:val="clear" w:color="auto" w:fill="FFFFFF"/>
          <w:lang w:eastAsia="ar-SA"/>
        </w:rPr>
        <w:t xml:space="preserve">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Представления о себе.</w:t>
      </w:r>
    </w:p>
    <w:p w:rsidR="006B1FFE" w:rsidRPr="006B1FFE" w:rsidRDefault="006B1FFE" w:rsidP="006B1FFE">
      <w:pPr>
        <w:suppressAutoHyphens/>
        <w:spacing w:after="0" w:line="360" w:lineRule="auto"/>
        <w:ind w:right="-185"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Cs/>
          <w:color w:val="00000A"/>
          <w:kern w:val="1"/>
          <w:sz w:val="24"/>
          <w:szCs w:val="24"/>
          <w:lang w:eastAsia="ar-SA"/>
        </w:rPr>
        <w:t xml:space="preserve">Идентификация себя как мальчика (девочки), юноши (девушки). Узнавание (различение) </w:t>
      </w:r>
      <w:r w:rsidRPr="006B1FFE">
        <w:rPr>
          <w:rFonts w:ascii="Times New Roman" w:eastAsia="Arial Unicode MS" w:hAnsi="Times New Roman" w:cs="Times New Roman"/>
          <w:color w:val="00000A"/>
          <w:kern w:val="1"/>
          <w:sz w:val="24"/>
          <w:szCs w:val="24"/>
          <w:lang w:eastAsia="ar-SA"/>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6B1FFE">
        <w:rPr>
          <w:rFonts w:ascii="Times New Roman" w:eastAsia="Arial Unicode MS" w:hAnsi="Times New Roman" w:cs="Times New Roman"/>
          <w:bCs/>
          <w:color w:val="00000A"/>
          <w:kern w:val="1"/>
          <w:sz w:val="24"/>
          <w:szCs w:val="24"/>
          <w:lang w:eastAsia="ar-SA"/>
        </w:rPr>
        <w:t xml:space="preserve">Узнавание (различение) частей </w:t>
      </w:r>
      <w:r w:rsidRPr="006B1FFE">
        <w:rPr>
          <w:rFonts w:ascii="Times New Roman" w:eastAsia="Arial Unicode MS" w:hAnsi="Times New Roman" w:cs="Times New Roman"/>
          <w:color w:val="00000A"/>
          <w:kern w:val="1"/>
          <w:sz w:val="24"/>
          <w:szCs w:val="24"/>
          <w:lang w:eastAsia="ar-SA"/>
        </w:rPr>
        <w:t xml:space="preserve">лица человека (глаза, брови, нос, лоб, рот (губы, язык, зубы). Знание назначения частей лица. </w:t>
      </w:r>
      <w:r w:rsidRPr="006B1FFE">
        <w:rPr>
          <w:rFonts w:ascii="Times New Roman" w:eastAsia="Arial Unicode MS" w:hAnsi="Times New Roman" w:cs="Times New Roman"/>
          <w:bCs/>
          <w:color w:val="00000A"/>
          <w:kern w:val="1"/>
          <w:sz w:val="24"/>
          <w:szCs w:val="24"/>
          <w:lang w:eastAsia="ar-SA"/>
        </w:rPr>
        <w:t>Знание строения человека (скелет, мышцы, кожа). Узнавание (различение) внутренних органов</w:t>
      </w:r>
      <w:r w:rsidRPr="006B1FFE">
        <w:rPr>
          <w:rFonts w:ascii="Times New Roman" w:eastAsia="Arial Unicode MS" w:hAnsi="Times New Roman" w:cs="Times New Roman"/>
          <w:color w:val="00000A"/>
          <w:kern w:val="1"/>
          <w:sz w:val="24"/>
          <w:szCs w:val="24"/>
          <w:lang w:eastAsia="ar-SA"/>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6B1FFE" w:rsidRPr="006B1FFE" w:rsidRDefault="006B1FFE" w:rsidP="006B1FFE">
      <w:pPr>
        <w:suppressAutoHyphens/>
        <w:spacing w:after="0" w:line="360" w:lineRule="auto"/>
        <w:ind w:right="-185"/>
        <w:jc w:val="center"/>
        <w:rPr>
          <w:rFonts w:ascii="Times New Roman" w:eastAsia="Arial Unicode MS" w:hAnsi="Times New Roman" w:cs="Times New Roman"/>
          <w:b/>
          <w:bCs/>
          <w:color w:val="00000A"/>
          <w:kern w:val="1"/>
          <w:sz w:val="24"/>
          <w:szCs w:val="24"/>
          <w:lang w:eastAsia="ar-SA"/>
        </w:rPr>
      </w:pPr>
      <w:r w:rsidRPr="006B1FFE">
        <w:rPr>
          <w:rFonts w:ascii="Times New Roman" w:eastAsia="Arial Unicode MS" w:hAnsi="Times New Roman" w:cs="Calibri"/>
          <w:b/>
          <w:bCs/>
          <w:i/>
          <w:color w:val="00000A"/>
          <w:kern w:val="1"/>
          <w:sz w:val="24"/>
          <w:szCs w:val="24"/>
          <w:lang w:eastAsia="ar-SA"/>
        </w:rPr>
        <w:t>Гигиена тела.</w:t>
      </w:r>
    </w:p>
    <w:p w:rsidR="006B1FFE" w:rsidRPr="006B1FFE" w:rsidRDefault="006B1FFE" w:rsidP="006B1FFE">
      <w:pPr>
        <w:widowControl w:val="0"/>
        <w:suppressAutoHyphens/>
        <w:spacing w:after="0" w:line="360" w:lineRule="auto"/>
        <w:ind w:left="57" w:firstLine="651"/>
        <w:jc w:val="both"/>
        <w:textAlignment w:val="baseline"/>
        <w:rPr>
          <w:rFonts w:ascii="Times New Roman" w:eastAsia="SimSun" w:hAnsi="Times New Roman" w:cs="Mangal"/>
          <w:bCs/>
          <w:kern w:val="1"/>
          <w:sz w:val="24"/>
          <w:szCs w:val="24"/>
          <w:lang w:eastAsia="hi-IN" w:bidi="hi-IN"/>
        </w:rPr>
      </w:pPr>
      <w:r w:rsidRPr="006B1FFE">
        <w:rPr>
          <w:rFonts w:ascii="Times New Roman" w:eastAsia="SimSun" w:hAnsi="Times New Roman" w:cs="Mangal"/>
          <w:bCs/>
          <w:kern w:val="1"/>
          <w:sz w:val="24"/>
          <w:szCs w:val="24"/>
          <w:lang w:eastAsia="hi-IN" w:bidi="hi-IN"/>
        </w:rPr>
        <w:t>Р</w:t>
      </w:r>
      <w:r w:rsidRPr="006B1FFE">
        <w:rPr>
          <w:rFonts w:ascii="Times New Roman" w:eastAsia="SimSun" w:hAnsi="Times New Roman" w:cs="Mangal"/>
          <w:kern w:val="1"/>
          <w:sz w:val="24"/>
          <w:szCs w:val="24"/>
          <w:lang w:eastAsia="hi-IN" w:bidi="hi-I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6B1FFE">
        <w:rPr>
          <w:rFonts w:ascii="Times New Roman" w:eastAsia="SimSun" w:hAnsi="Times New Roman" w:cs="Mangal"/>
          <w:bCs/>
          <w:kern w:val="1"/>
          <w:sz w:val="24"/>
          <w:szCs w:val="24"/>
          <w:lang w:eastAsia="hi-IN" w:bidi="hi-IN"/>
        </w:rPr>
        <w:t>облюдение</w:t>
      </w:r>
      <w:r w:rsidRPr="006B1FFE">
        <w:rPr>
          <w:rFonts w:ascii="Times New Roman" w:eastAsia="SimSun" w:hAnsi="Times New Roman" w:cs="Mangal"/>
          <w:kern w:val="1"/>
          <w:sz w:val="24"/>
          <w:szCs w:val="24"/>
          <w:lang w:eastAsia="hi-IN" w:bidi="hi-I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6B1FFE">
        <w:rPr>
          <w:rFonts w:ascii="Times New Roman" w:eastAsia="SimSun" w:hAnsi="Times New Roman" w:cs="Mangal"/>
          <w:bCs/>
          <w:kern w:val="1"/>
          <w:sz w:val="24"/>
          <w:szCs w:val="24"/>
          <w:lang w:eastAsia="hi-IN" w:bidi="hi-IN"/>
        </w:rPr>
        <w:t xml:space="preserve"> </w:t>
      </w:r>
    </w:p>
    <w:p w:rsidR="006B1FFE" w:rsidRPr="006B1FFE" w:rsidRDefault="006B1FFE" w:rsidP="006B1FFE">
      <w:pPr>
        <w:widowControl w:val="0"/>
        <w:suppressAutoHyphens/>
        <w:spacing w:after="0" w:line="360" w:lineRule="auto"/>
        <w:ind w:left="57" w:firstLine="651"/>
        <w:jc w:val="both"/>
        <w:textAlignment w:val="baseline"/>
        <w:rPr>
          <w:rFonts w:ascii="Times New Roman" w:eastAsia="SimSun" w:hAnsi="Times New Roman" w:cs="Times New Roman"/>
          <w:kern w:val="1"/>
          <w:sz w:val="24"/>
          <w:szCs w:val="24"/>
          <w:lang w:eastAsia="hi-IN" w:bidi="hi-IN"/>
        </w:rPr>
      </w:pPr>
      <w:r w:rsidRPr="006B1FFE">
        <w:rPr>
          <w:rFonts w:ascii="Times New Roman" w:eastAsia="SimSun" w:hAnsi="Times New Roman" w:cs="Mangal"/>
          <w:kern w:val="1"/>
          <w:sz w:val="24"/>
          <w:szCs w:val="24"/>
          <w:lang w:eastAsia="hi-IN" w:bidi="hi-IN"/>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 xml:space="preserve">Вытирание лица. Соблюдение последовательности действий при мытье и вытирании лица: </w:t>
      </w:r>
      <w:r w:rsidRPr="006B1FFE">
        <w:rPr>
          <w:rFonts w:ascii="Times New Roman" w:eastAsia="SimSun" w:hAnsi="Times New Roman" w:cs="Times New Roman"/>
          <w:color w:val="000000"/>
          <w:kern w:val="1"/>
          <w:sz w:val="24"/>
          <w:szCs w:val="24"/>
          <w:lang w:eastAsia="hi-IN" w:bidi="hi-IN"/>
        </w:rPr>
        <w:t>открывание крана</w:t>
      </w:r>
      <w:r w:rsidRPr="006B1FFE">
        <w:rPr>
          <w:rFonts w:ascii="Times New Roman" w:eastAsia="SimSun" w:hAnsi="Times New Roman" w:cs="Times New Roman"/>
          <w:kern w:val="1"/>
          <w:sz w:val="24"/>
          <w:szCs w:val="24"/>
          <w:lang w:eastAsia="hi-IN" w:bidi="hi-IN"/>
        </w:rPr>
        <w:t xml:space="preserve">, </w:t>
      </w:r>
      <w:r w:rsidRPr="006B1FFE">
        <w:rPr>
          <w:rFonts w:ascii="Times New Roman" w:eastAsia="SimSun" w:hAnsi="Times New Roman" w:cs="Times New Roman"/>
          <w:color w:val="000000"/>
          <w:kern w:val="1"/>
          <w:sz w:val="24"/>
          <w:szCs w:val="24"/>
          <w:lang w:eastAsia="hi-IN" w:bidi="hi-IN"/>
        </w:rPr>
        <w:t>регулирование напора струи и температуры воды</w:t>
      </w:r>
      <w:r w:rsidRPr="006B1FFE">
        <w:rPr>
          <w:rFonts w:ascii="Times New Roman" w:eastAsia="SimSun" w:hAnsi="Times New Roman" w:cs="Times New Roman"/>
          <w:kern w:val="1"/>
          <w:sz w:val="24"/>
          <w:szCs w:val="24"/>
          <w:lang w:eastAsia="hi-IN" w:bidi="hi-IN"/>
        </w:rPr>
        <w:t xml:space="preserve">, </w:t>
      </w:r>
      <w:r w:rsidRPr="006B1FFE">
        <w:rPr>
          <w:rFonts w:ascii="Times New Roman" w:eastAsia="SimSun" w:hAnsi="Times New Roman" w:cs="Times New Roman"/>
          <w:color w:val="000000"/>
          <w:kern w:val="1"/>
          <w:sz w:val="24"/>
          <w:szCs w:val="24"/>
          <w:lang w:eastAsia="hi-IN" w:bidi="hi-IN"/>
        </w:rPr>
        <w:t xml:space="preserve">набирание воды в руки, </w:t>
      </w:r>
      <w:r w:rsidRPr="006B1FFE">
        <w:rPr>
          <w:rFonts w:ascii="Times New Roman" w:eastAsia="SimSun" w:hAnsi="Times New Roman" w:cs="Times New Roman"/>
          <w:kern w:val="1"/>
          <w:sz w:val="24"/>
          <w:szCs w:val="24"/>
          <w:lang w:eastAsia="hi-IN" w:bidi="hi-IN"/>
        </w:rPr>
        <w:t xml:space="preserve">выливание воды на лицо, протирание лица, закрывание крана, вытирание лица. </w:t>
      </w:r>
    </w:p>
    <w:p w:rsidR="006B1FFE" w:rsidRPr="006B1FFE" w:rsidRDefault="006B1FFE" w:rsidP="006B1FFE">
      <w:pPr>
        <w:widowControl w:val="0"/>
        <w:suppressAutoHyphens/>
        <w:spacing w:after="0" w:line="360" w:lineRule="auto"/>
        <w:ind w:left="57" w:firstLine="651"/>
        <w:jc w:val="both"/>
        <w:textAlignment w:val="baseline"/>
        <w:rPr>
          <w:rFonts w:ascii="Times New Roman" w:eastAsia="SimSun" w:hAnsi="Times New Roman" w:cs="Mangal"/>
          <w:kern w:val="1"/>
          <w:sz w:val="24"/>
          <w:szCs w:val="24"/>
          <w:lang w:eastAsia="hi-IN" w:bidi="hi-IN"/>
        </w:rPr>
      </w:pPr>
      <w:r w:rsidRPr="006B1FFE">
        <w:rPr>
          <w:rFonts w:ascii="Times New Roman" w:eastAsia="SimSun" w:hAnsi="Times New Roman" w:cs="Mangal"/>
          <w:bCs/>
          <w:kern w:val="1"/>
          <w:sz w:val="24"/>
          <w:szCs w:val="24"/>
          <w:lang w:eastAsia="hi-IN" w:bidi="hi-IN"/>
        </w:rPr>
        <w:t>Ч</w:t>
      </w:r>
      <w:r w:rsidRPr="006B1FFE">
        <w:rPr>
          <w:rFonts w:ascii="Times New Roman" w:eastAsia="SimSun" w:hAnsi="Times New Roman" w:cs="Mangal"/>
          <w:kern w:val="1"/>
          <w:sz w:val="24"/>
          <w:szCs w:val="24"/>
          <w:lang w:eastAsia="hi-IN" w:bidi="hi-IN"/>
        </w:rPr>
        <w:t xml:space="preserve">истка зубов. Полоскание полости рта. Соблюдение последовательности действий при чистке зубов и полоскании полости рта: </w:t>
      </w:r>
      <w:r w:rsidRPr="006B1FFE">
        <w:rPr>
          <w:rFonts w:ascii="Times New Roman" w:eastAsia="SimSun" w:hAnsi="Times New Roman" w:cs="Times New Roman"/>
          <w:color w:val="000000"/>
          <w:kern w:val="1"/>
          <w:sz w:val="24"/>
          <w:szCs w:val="24"/>
          <w:lang w:eastAsia="hi-IN" w:bidi="hi-IN"/>
        </w:rPr>
        <w:t>открывание тюбика с зубной пастой, намачивание</w:t>
      </w:r>
      <w:r w:rsidRPr="006B1FFE">
        <w:rPr>
          <w:rFonts w:ascii="Times New Roman" w:eastAsia="SimSun" w:hAnsi="Times New Roman" w:cs="Times New Roman"/>
          <w:kern w:val="1"/>
          <w:sz w:val="24"/>
          <w:szCs w:val="24"/>
          <w:lang w:eastAsia="hi-IN" w:bidi="hi-IN"/>
        </w:rPr>
        <w:t xml:space="preserve">  щетки, выдавливание зубной пасты на зубную щетку, чистка зубов</w:t>
      </w:r>
      <w:r w:rsidRPr="006B1FFE">
        <w:rPr>
          <w:rFonts w:ascii="Times New Roman" w:eastAsia="SimSun" w:hAnsi="Times New Roman" w:cs="Times New Roman"/>
          <w:color w:val="000000"/>
          <w:kern w:val="1"/>
          <w:sz w:val="24"/>
          <w:szCs w:val="24"/>
          <w:lang w:eastAsia="hi-IN" w:bidi="hi-IN"/>
        </w:rPr>
        <w:t xml:space="preserve">, </w:t>
      </w:r>
      <w:r w:rsidRPr="006B1FFE">
        <w:rPr>
          <w:rFonts w:ascii="Times New Roman" w:eastAsia="SimSun" w:hAnsi="Times New Roman" w:cs="Times New Roman"/>
          <w:kern w:val="1"/>
          <w:sz w:val="24"/>
          <w:szCs w:val="24"/>
          <w:lang w:eastAsia="hi-IN" w:bidi="hi-IN"/>
        </w:rPr>
        <w:t>полоскание рта, мытье щетки, закрывание тюбика с зубной пастой.</w:t>
      </w:r>
      <w:r w:rsidRPr="006B1FFE">
        <w:rPr>
          <w:rFonts w:ascii="Times New Roman" w:eastAsia="SimSun" w:hAnsi="Times New Roman" w:cs="Mangal"/>
          <w:kern w:val="1"/>
          <w:sz w:val="24"/>
          <w:szCs w:val="24"/>
          <w:lang w:eastAsia="hi-IN" w:bidi="hi-IN"/>
        </w:rPr>
        <w:t xml:space="preserve"> </w:t>
      </w:r>
    </w:p>
    <w:p w:rsidR="006B1FFE" w:rsidRPr="006B1FFE" w:rsidRDefault="006B1FFE" w:rsidP="006B1FFE">
      <w:pPr>
        <w:widowControl w:val="0"/>
        <w:suppressAutoHyphens/>
        <w:spacing w:after="0" w:line="360" w:lineRule="auto"/>
        <w:ind w:left="57" w:firstLine="651"/>
        <w:jc w:val="both"/>
        <w:textAlignment w:val="baseline"/>
        <w:rPr>
          <w:rFonts w:ascii="Times New Roman" w:eastAsia="SimSun" w:hAnsi="Times New Roman" w:cs="Mangal"/>
          <w:kern w:val="1"/>
          <w:sz w:val="24"/>
          <w:szCs w:val="24"/>
          <w:lang w:eastAsia="hi-IN" w:bidi="hi-IN"/>
        </w:rPr>
      </w:pPr>
      <w:r w:rsidRPr="006B1FFE">
        <w:rPr>
          <w:rFonts w:ascii="Times New Roman" w:eastAsia="SimSun" w:hAnsi="Times New Roman" w:cs="Mangal"/>
          <w:kern w:val="1"/>
          <w:sz w:val="24"/>
          <w:szCs w:val="24"/>
          <w:lang w:eastAsia="hi-IN" w:bidi="hi-IN"/>
        </w:rPr>
        <w:t xml:space="preserve">Очищение носового хода. </w:t>
      </w:r>
      <w:r w:rsidRPr="006B1FFE">
        <w:rPr>
          <w:rFonts w:ascii="Times New Roman" w:eastAsia="SimSun" w:hAnsi="Times New Roman" w:cs="Mangal"/>
          <w:bCs/>
          <w:kern w:val="1"/>
          <w:sz w:val="24"/>
          <w:szCs w:val="24"/>
          <w:lang w:eastAsia="hi-IN" w:bidi="hi-IN"/>
        </w:rPr>
        <w:t>Нанесение косметического средства на лицо. Соблюдение последовательности действий при б</w:t>
      </w:r>
      <w:r w:rsidRPr="006B1FFE">
        <w:rPr>
          <w:rFonts w:ascii="Times New Roman" w:eastAsia="SimSun" w:hAnsi="Times New Roman" w:cs="Mangal"/>
          <w:kern w:val="1"/>
          <w:sz w:val="24"/>
          <w:szCs w:val="24"/>
          <w:lang w:eastAsia="hi-IN" w:bidi="hi-IN"/>
        </w:rPr>
        <w:t xml:space="preserve">ритье электробритвой, безопасным станком. </w:t>
      </w:r>
    </w:p>
    <w:p w:rsidR="006B1FFE" w:rsidRPr="006B1FFE" w:rsidRDefault="006B1FFE" w:rsidP="006B1FFE">
      <w:pPr>
        <w:widowControl w:val="0"/>
        <w:suppressAutoHyphens/>
        <w:spacing w:after="0" w:line="360" w:lineRule="auto"/>
        <w:ind w:left="57" w:firstLine="651"/>
        <w:jc w:val="both"/>
        <w:textAlignment w:val="baseline"/>
        <w:rPr>
          <w:rFonts w:ascii="Times New Roman" w:eastAsia="SimSun" w:hAnsi="Times New Roman" w:cs="Times New Roman"/>
          <w:kern w:val="1"/>
          <w:sz w:val="24"/>
          <w:szCs w:val="24"/>
          <w:lang w:eastAsia="hi-IN" w:bidi="hi-IN"/>
        </w:rPr>
      </w:pPr>
      <w:r w:rsidRPr="006B1FFE">
        <w:rPr>
          <w:rFonts w:ascii="Times New Roman" w:eastAsia="SimSun" w:hAnsi="Times New Roman" w:cs="Mangal"/>
          <w:bCs/>
          <w:kern w:val="1"/>
          <w:sz w:val="24"/>
          <w:szCs w:val="24"/>
          <w:lang w:eastAsia="hi-IN" w:bidi="hi-IN"/>
        </w:rPr>
        <w:t>Р</w:t>
      </w:r>
      <w:r w:rsidRPr="006B1FFE">
        <w:rPr>
          <w:rFonts w:ascii="Times New Roman" w:eastAsia="SimSun" w:hAnsi="Times New Roman" w:cs="Mangal"/>
          <w:kern w:val="1"/>
          <w:sz w:val="24"/>
          <w:szCs w:val="24"/>
          <w:lang w:eastAsia="hi-IN" w:bidi="hi-IN"/>
        </w:rPr>
        <w:t xml:space="preserve">асчесывание волос. Соблюдение последовательности действий при мытье и вытирании волос: </w:t>
      </w:r>
      <w:r w:rsidRPr="006B1FFE">
        <w:rPr>
          <w:rFonts w:ascii="Times New Roman" w:eastAsia="SimSun" w:hAnsi="Times New Roman" w:cs="Times New Roman"/>
          <w:kern w:val="1"/>
          <w:sz w:val="24"/>
          <w:szCs w:val="24"/>
          <w:lang w:eastAsia="hi-IN" w:bidi="hi-IN"/>
        </w:rPr>
        <w:t>намачивание волос, намыливание волос, смывание шампуня с волос, вытирание волос.</w:t>
      </w:r>
      <w:r w:rsidRPr="006B1FFE">
        <w:rPr>
          <w:rFonts w:ascii="Arial" w:eastAsia="SimSun" w:hAnsi="Arial" w:cs="Mangal"/>
          <w:kern w:val="1"/>
          <w:sz w:val="24"/>
          <w:szCs w:val="24"/>
          <w:lang w:eastAsia="hi-IN" w:bidi="hi-IN"/>
        </w:rPr>
        <w:t xml:space="preserve"> </w:t>
      </w:r>
      <w:r w:rsidRPr="006B1FFE">
        <w:rPr>
          <w:rFonts w:ascii="Times New Roman" w:eastAsia="SimSun" w:hAnsi="Times New Roman" w:cs="Mangal"/>
          <w:bCs/>
          <w:kern w:val="1"/>
          <w:sz w:val="24"/>
          <w:szCs w:val="24"/>
          <w:lang w:eastAsia="hi-IN" w:bidi="hi-IN"/>
        </w:rPr>
        <w:t>С</w:t>
      </w:r>
      <w:r w:rsidRPr="006B1FFE">
        <w:rPr>
          <w:rFonts w:ascii="Times New Roman" w:eastAsia="SimSun" w:hAnsi="Times New Roman" w:cs="Mangal"/>
          <w:kern w:val="1"/>
          <w:sz w:val="24"/>
          <w:szCs w:val="24"/>
          <w:lang w:eastAsia="hi-IN" w:bidi="hi-IN"/>
        </w:rPr>
        <w:t xml:space="preserve">облюдение последовательности  действий при сушке волос феном: </w:t>
      </w:r>
      <w:r w:rsidRPr="006B1FFE">
        <w:rPr>
          <w:rFonts w:ascii="Times New Roman" w:eastAsia="SimSun" w:hAnsi="Times New Roman" w:cs="Times New Roman"/>
          <w:kern w:val="1"/>
          <w:sz w:val="24"/>
          <w:szCs w:val="24"/>
          <w:lang w:eastAsia="hi-IN" w:bidi="hi-IN"/>
        </w:rPr>
        <w:t>включение фена (розетка, переключатель), направление струи воздуха на разные участки головы, выключение фена, расчесывание волос.</w:t>
      </w:r>
    </w:p>
    <w:p w:rsidR="006B1FFE" w:rsidRPr="006B1FFE" w:rsidRDefault="006B1FFE" w:rsidP="006B1FFE">
      <w:pPr>
        <w:widowControl w:val="0"/>
        <w:suppressAutoHyphens/>
        <w:spacing w:after="0" w:line="360" w:lineRule="auto"/>
        <w:ind w:firstLine="708"/>
        <w:jc w:val="both"/>
        <w:textAlignment w:val="baseline"/>
        <w:rPr>
          <w:rFonts w:ascii="Times New Roman" w:eastAsia="SimSun" w:hAnsi="Times New Roman" w:cs="Mangal"/>
          <w:kern w:val="1"/>
          <w:sz w:val="24"/>
          <w:szCs w:val="24"/>
          <w:lang w:eastAsia="hi-IN" w:bidi="hi-IN"/>
        </w:rPr>
      </w:pPr>
      <w:r w:rsidRPr="006B1FFE">
        <w:rPr>
          <w:rFonts w:ascii="Times New Roman" w:eastAsia="SimSun" w:hAnsi="Times New Roman" w:cs="Mangal"/>
          <w:bCs/>
          <w:kern w:val="1"/>
          <w:sz w:val="24"/>
          <w:szCs w:val="24"/>
          <w:lang w:eastAsia="hi-IN" w:bidi="hi-IN"/>
        </w:rPr>
        <w:t>М</w:t>
      </w:r>
      <w:r w:rsidRPr="006B1FFE">
        <w:rPr>
          <w:rFonts w:ascii="Times New Roman" w:eastAsia="SimSun" w:hAnsi="Times New Roman" w:cs="Mangal"/>
          <w:kern w:val="1"/>
          <w:sz w:val="24"/>
          <w:szCs w:val="24"/>
          <w:lang w:eastAsia="hi-IN" w:bidi="hi-IN"/>
        </w:rPr>
        <w:t>ытье ушей. Чистка ушей.</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Вытирание ног.</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 xml:space="preserve">Соблюдение последовательности действий при мытье и вытирании ног: </w:t>
      </w:r>
      <w:r w:rsidRPr="006B1FFE">
        <w:rPr>
          <w:rFonts w:ascii="Times New Roman" w:eastAsia="SimSun" w:hAnsi="Times New Roman" w:cs="Times New Roman"/>
          <w:color w:val="000000"/>
          <w:kern w:val="1"/>
          <w:sz w:val="24"/>
          <w:szCs w:val="24"/>
          <w:lang w:eastAsia="hi-IN" w:bidi="hi-IN"/>
        </w:rPr>
        <w:t xml:space="preserve">намачивание ног, </w:t>
      </w:r>
      <w:r w:rsidRPr="006B1FFE">
        <w:rPr>
          <w:rFonts w:ascii="Times New Roman" w:eastAsia="SimSun" w:hAnsi="Times New Roman" w:cs="Times New Roman"/>
          <w:kern w:val="1"/>
          <w:sz w:val="24"/>
          <w:szCs w:val="24"/>
          <w:lang w:eastAsia="hi-IN" w:bidi="hi-IN"/>
        </w:rPr>
        <w:t>намыливание ног, смывание мыла, вытирание ног</w:t>
      </w:r>
      <w:r w:rsidRPr="006B1FFE">
        <w:rPr>
          <w:rFonts w:ascii="Times New Roman" w:eastAsia="SimSun" w:hAnsi="Times New Roman" w:cs="Mangal"/>
          <w:kern w:val="1"/>
          <w:sz w:val="24"/>
          <w:szCs w:val="24"/>
          <w:lang w:eastAsia="hi-IN" w:bidi="hi-IN"/>
        </w:rPr>
        <w:t xml:space="preserve">. </w:t>
      </w:r>
    </w:p>
    <w:p w:rsidR="006B1FFE" w:rsidRPr="006B1FFE" w:rsidRDefault="006B1FFE" w:rsidP="006B1FFE">
      <w:pPr>
        <w:widowControl w:val="0"/>
        <w:suppressAutoHyphens/>
        <w:spacing w:after="0" w:line="360" w:lineRule="auto"/>
        <w:ind w:firstLine="708"/>
        <w:jc w:val="both"/>
        <w:textAlignment w:val="baseline"/>
        <w:rPr>
          <w:rFonts w:ascii="Arial" w:eastAsia="SimSun" w:hAnsi="Arial" w:cs="Mangal"/>
          <w:kern w:val="1"/>
          <w:sz w:val="24"/>
          <w:szCs w:val="24"/>
          <w:lang w:eastAsia="hi-IN" w:bidi="hi-IN"/>
        </w:rPr>
      </w:pPr>
      <w:r w:rsidRPr="006B1FFE">
        <w:rPr>
          <w:rFonts w:ascii="Times New Roman" w:eastAsia="SimSun" w:hAnsi="Times New Roman" w:cs="Mangal"/>
          <w:kern w:val="1"/>
          <w:sz w:val="24"/>
          <w:szCs w:val="24"/>
          <w:lang w:eastAsia="hi-IN" w:bidi="hi-IN"/>
        </w:rPr>
        <w:t xml:space="preserve">Соблюдение последовательности действий при мытье и вытирании тела: </w:t>
      </w:r>
      <w:r w:rsidRPr="006B1FFE">
        <w:rPr>
          <w:rFonts w:ascii="Times New Roman" w:eastAsia="SimSun" w:hAnsi="Times New Roman" w:cs="Times New Roman"/>
          <w:kern w:val="1"/>
          <w:sz w:val="24"/>
          <w:szCs w:val="24"/>
          <w:lang w:eastAsia="hi-IN" w:bidi="hi-IN"/>
        </w:rPr>
        <w:t>ополаскивание тела водой, намыливание частей тела, смывание мыла, вытирание тела.</w:t>
      </w:r>
      <w:r w:rsidRPr="006B1FFE">
        <w:rPr>
          <w:rFonts w:ascii="Times New Roman" w:eastAsia="SimSun" w:hAnsi="Times New Roman" w:cs="Mangal"/>
          <w:kern w:val="1"/>
          <w:sz w:val="24"/>
          <w:szCs w:val="24"/>
          <w:lang w:eastAsia="hi-IN" w:bidi="hi-IN"/>
        </w:rPr>
        <w:t xml:space="preserve"> Гигиена </w:t>
      </w:r>
      <w:r w:rsidRPr="006B1FFE">
        <w:rPr>
          <w:rFonts w:ascii="Times New Roman" w:eastAsia="SimSun" w:hAnsi="Times New Roman" w:cs="Mangal"/>
          <w:bCs/>
          <w:kern w:val="1"/>
          <w:sz w:val="24"/>
          <w:szCs w:val="24"/>
          <w:lang w:eastAsia="hi-IN" w:bidi="hi-IN"/>
        </w:rPr>
        <w:t xml:space="preserve"> интимной зоны.</w:t>
      </w:r>
      <w:r w:rsidRPr="006B1FFE">
        <w:rPr>
          <w:rFonts w:ascii="Times New Roman" w:eastAsia="SimSun" w:hAnsi="Times New Roman" w:cs="Mangal"/>
          <w:kern w:val="1"/>
          <w:sz w:val="24"/>
          <w:szCs w:val="24"/>
          <w:lang w:eastAsia="hi-IN" w:bidi="hi-I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6B1FFE" w:rsidRPr="006B1FFE" w:rsidRDefault="006B1FFE" w:rsidP="006B1FFE">
      <w:pPr>
        <w:suppressAutoHyphens/>
        <w:spacing w:after="0" w:line="360" w:lineRule="auto"/>
        <w:jc w:val="center"/>
        <w:rPr>
          <w:rFonts w:ascii="Times New Roman" w:eastAsia="Times New Roman" w:hAnsi="Times New Roman" w:cs="Times New Roman"/>
          <w:b/>
          <w:bCs/>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bCs/>
          <w:i/>
          <w:sz w:val="24"/>
          <w:szCs w:val="24"/>
          <w:lang w:eastAsia="ar-SA"/>
        </w:rPr>
      </w:pPr>
      <w:r w:rsidRPr="006B1FFE">
        <w:rPr>
          <w:rFonts w:ascii="Times New Roman" w:eastAsia="Times New Roman" w:hAnsi="Times New Roman" w:cs="Times New Roman"/>
          <w:b/>
          <w:bCs/>
          <w:i/>
          <w:sz w:val="24"/>
          <w:szCs w:val="24"/>
          <w:lang w:eastAsia="ar-SA"/>
        </w:rPr>
        <w:t>Обращение с одеждой и обувью.</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6B1FFE" w:rsidRPr="006B1FFE" w:rsidRDefault="006B1FFE" w:rsidP="006B1FFE">
      <w:pPr>
        <w:suppressAutoHyphens/>
        <w:spacing w:after="200" w:line="360" w:lineRule="auto"/>
        <w:jc w:val="center"/>
        <w:rPr>
          <w:rFonts w:ascii="Times New Roman" w:eastAsia="Arial Unicode MS" w:hAnsi="Times New Roman" w:cs="Calibri"/>
          <w:b/>
          <w:i/>
          <w:color w:val="00000A"/>
          <w:kern w:val="1"/>
          <w:sz w:val="24"/>
          <w:szCs w:val="24"/>
          <w:lang w:eastAsia="ar-SA"/>
        </w:rPr>
      </w:pPr>
      <w:r w:rsidRPr="006B1FFE">
        <w:rPr>
          <w:rFonts w:ascii="Times New Roman" w:eastAsia="Arial Unicode MS" w:hAnsi="Times New Roman" w:cs="Calibri"/>
          <w:b/>
          <w:i/>
          <w:color w:val="00000A"/>
          <w:kern w:val="1"/>
          <w:sz w:val="24"/>
          <w:szCs w:val="24"/>
          <w:lang w:eastAsia="ar-SA"/>
        </w:rPr>
        <w:t>Туалет.</w:t>
      </w:r>
    </w:p>
    <w:p w:rsidR="006B1FFE" w:rsidRPr="006B1FFE" w:rsidRDefault="006B1FFE" w:rsidP="006B1FFE">
      <w:pPr>
        <w:suppressAutoHyphens/>
        <w:spacing w:after="200" w:line="360" w:lineRule="auto"/>
        <w:ind w:hanging="900"/>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6B1FFE" w:rsidRPr="006B1FFE" w:rsidRDefault="006B1FFE" w:rsidP="006B1FFE">
      <w:pPr>
        <w:suppressAutoHyphens/>
        <w:spacing w:after="200" w:line="360" w:lineRule="auto"/>
        <w:ind w:hanging="900"/>
        <w:jc w:val="center"/>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Calibri"/>
          <w:b/>
          <w:i/>
          <w:color w:val="00000A"/>
          <w:kern w:val="1"/>
          <w:sz w:val="24"/>
          <w:szCs w:val="24"/>
          <w:lang w:eastAsia="ar-SA"/>
        </w:rPr>
        <w:t>Прием пищи.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Семья.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V</w:t>
      </w:r>
      <w:r w:rsidRPr="006B1FFE">
        <w:rPr>
          <w:rFonts w:ascii="Times New Roman" w:eastAsia="Times New Roman" w:hAnsi="Times New Roman" w:cs="Times New Roman"/>
          <w:b/>
          <w:sz w:val="24"/>
          <w:szCs w:val="24"/>
          <w:lang w:eastAsia="ar-SA"/>
        </w:rPr>
        <w:t>. ДОМОВОДСТВО</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sz w:val="24"/>
          <w:szCs w:val="24"/>
          <w:lang w:eastAsia="ar-SA"/>
        </w:rPr>
        <w:t>Цель обучения –</w:t>
      </w:r>
      <w:r w:rsidRPr="006B1FFE">
        <w:rPr>
          <w:rFonts w:ascii="Times New Roman" w:eastAsia="Times New Roman" w:hAnsi="Times New Roman" w:cs="Times New Roman"/>
          <w:sz w:val="24"/>
          <w:szCs w:val="24"/>
          <w:lang w:eastAsia="ar-SA"/>
        </w:rPr>
        <w:t xml:space="preserve"> повышение самостоятельности детей в выполнении хозяйственно-бытовой деятельности.</w:t>
      </w:r>
      <w:r w:rsidRPr="006B1FFE">
        <w:rPr>
          <w:rFonts w:ascii="Times New Roman" w:eastAsia="Times New Roman" w:hAnsi="Times New Roman" w:cs="Times New Roman"/>
          <w:bCs/>
          <w:sz w:val="24"/>
          <w:szCs w:val="24"/>
          <w:lang w:eastAsia="ar-SA"/>
        </w:rPr>
        <w:t xml:space="preserve"> Основные задачи: </w:t>
      </w:r>
      <w:r w:rsidRPr="006B1FFE">
        <w:rPr>
          <w:rFonts w:ascii="Times New Roman" w:eastAsia="Times New Roman" w:hAnsi="Times New Roman" w:cs="Times New Roman"/>
          <w:sz w:val="24"/>
          <w:szCs w:val="24"/>
          <w:lang w:eastAsia="ar-SA"/>
        </w:rPr>
        <w:t>формирование умений обращаться с инвентарем и электроприборами;</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освоение действий по приготовлению пищи, осуществлению покупок, уборке помещения и территории, уходу за вещами.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учебном плане предмет представлен с 5 по 13 год обучения.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sz w:val="24"/>
          <w:szCs w:val="24"/>
          <w:lang w:eastAsia="ar-SA"/>
        </w:rPr>
        <w:t xml:space="preserve">Материально-техническое </w:t>
      </w:r>
      <w:r w:rsidRPr="006B1FFE">
        <w:rPr>
          <w:rFonts w:ascii="Times New Roman" w:eastAsia="Times New Roman" w:hAnsi="Times New Roman" w:cs="Times New Roman"/>
          <w:bCs/>
          <w:sz w:val="24"/>
          <w:szCs w:val="24"/>
          <w:lang w:eastAsia="ar-SA"/>
        </w:rPr>
        <w:t xml:space="preserve">оснащение учебного предмета «Домоводство» предусматривает: </w:t>
      </w:r>
    </w:p>
    <w:p w:rsidR="006B1FFE" w:rsidRPr="006B1FFE" w:rsidRDefault="006B1FFE" w:rsidP="00514A76">
      <w:pPr>
        <w:numPr>
          <w:ilvl w:val="0"/>
          <w:numId w:val="81"/>
        </w:numPr>
        <w:suppressAutoHyphens/>
        <w:spacing w:after="0" w:line="360" w:lineRule="auto"/>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6B1FFE" w:rsidRPr="006B1FFE" w:rsidRDefault="006B1FFE" w:rsidP="00514A76">
      <w:pPr>
        <w:numPr>
          <w:ilvl w:val="0"/>
          <w:numId w:val="81"/>
        </w:numPr>
        <w:suppressAutoHyphens/>
        <w:spacing w:after="0" w:line="360" w:lineRule="auto"/>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Покупки.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6B1FFE" w:rsidRPr="006B1FFE" w:rsidRDefault="006B1FFE" w:rsidP="006B1FFE">
      <w:pPr>
        <w:tabs>
          <w:tab w:val="left" w:pos="5510"/>
        </w:tabs>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tabs>
          <w:tab w:val="left" w:pos="5510"/>
        </w:tabs>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Обращение с кухонным инвентарем.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Мытье бытовых приборов. Хранение посуды и бытовых приборов.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Приготовление пищи.</w:t>
      </w:r>
    </w:p>
    <w:p w:rsidR="006B1FFE" w:rsidRPr="006B1FFE" w:rsidRDefault="006B1FFE" w:rsidP="006B1FFE">
      <w:pPr>
        <w:widowControl w:val="0"/>
        <w:suppressAutoHyphens/>
        <w:spacing w:after="0" w:line="360" w:lineRule="auto"/>
        <w:ind w:firstLine="708"/>
        <w:jc w:val="both"/>
        <w:textAlignment w:val="baseline"/>
        <w:rPr>
          <w:rFonts w:ascii="Times New Roman" w:eastAsia="Times New Roman" w:hAnsi="Times New Roman" w:cs="Times New Roman"/>
          <w:color w:val="00000A"/>
          <w:kern w:val="1"/>
          <w:sz w:val="24"/>
          <w:szCs w:val="24"/>
          <w:lang w:val="de-DE" w:eastAsia="fa-IR" w:bidi="fa-IR"/>
        </w:rPr>
      </w:pPr>
      <w:r w:rsidRPr="006B1FFE">
        <w:rPr>
          <w:rFonts w:ascii="Times New Roman" w:eastAsia="Times New Roman" w:hAnsi="Times New Roman" w:cs="Times New Roman"/>
          <w:color w:val="00000A"/>
          <w:kern w:val="1"/>
          <w:sz w:val="24"/>
          <w:szCs w:val="24"/>
          <w:lang w:val="de-DE" w:eastAsia="fa-IR" w:bidi="fa-IR"/>
        </w:rPr>
        <w:t xml:space="preserve">Приготовление блюда. </w:t>
      </w:r>
    </w:p>
    <w:p w:rsidR="006B1FFE" w:rsidRPr="006B1FFE" w:rsidRDefault="006B1FFE" w:rsidP="006B1FFE">
      <w:pPr>
        <w:widowControl w:val="0"/>
        <w:suppressAutoHyphens/>
        <w:spacing w:after="0" w:line="360" w:lineRule="auto"/>
        <w:ind w:firstLine="708"/>
        <w:jc w:val="both"/>
        <w:textAlignment w:val="baseline"/>
        <w:rPr>
          <w:rFonts w:ascii="Times New Roman" w:eastAsia="Times New Roman" w:hAnsi="Times New Roman" w:cs="Times New Roman"/>
          <w:color w:val="00000A"/>
          <w:kern w:val="1"/>
          <w:sz w:val="24"/>
          <w:szCs w:val="24"/>
          <w:lang w:eastAsia="fa-IR" w:bidi="fa-IR"/>
        </w:rPr>
      </w:pPr>
      <w:r w:rsidRPr="006B1FFE">
        <w:rPr>
          <w:rFonts w:ascii="Times New Roman" w:eastAsia="Times New Roman" w:hAnsi="Times New Roman" w:cs="Times New Roman"/>
          <w:color w:val="00000A"/>
          <w:kern w:val="1"/>
          <w:sz w:val="24"/>
          <w:szCs w:val="24"/>
          <w:lang w:val="de-DE" w:eastAsia="fa-IR" w:bidi="fa-IR"/>
        </w:rPr>
        <w:t xml:space="preserve">Подготовка к приготовлению блюда. </w:t>
      </w:r>
      <w:r w:rsidRPr="006B1FFE">
        <w:rPr>
          <w:rFonts w:ascii="Times New Roman" w:eastAsia="Times New Roman" w:hAnsi="Times New Roman" w:cs="Times New Roman"/>
          <w:bCs/>
          <w:color w:val="00000A"/>
          <w:kern w:val="1"/>
          <w:sz w:val="24"/>
          <w:szCs w:val="24"/>
          <w:lang w:eastAsia="fa-IR" w:bidi="fa-IR"/>
        </w:rPr>
        <w:t>Знание (с</w:t>
      </w:r>
      <w:r w:rsidRPr="006B1FFE">
        <w:rPr>
          <w:rFonts w:ascii="Times New Roman" w:eastAsia="Times New Roman" w:hAnsi="Times New Roman" w:cs="Times New Roman"/>
          <w:bCs/>
          <w:color w:val="00000A"/>
          <w:kern w:val="1"/>
          <w:sz w:val="24"/>
          <w:szCs w:val="24"/>
          <w:lang w:val="de-DE" w:eastAsia="fa-IR" w:bidi="fa-IR"/>
        </w:rPr>
        <w:t>облю</w:t>
      </w:r>
      <w:r w:rsidRPr="006B1FFE">
        <w:rPr>
          <w:rFonts w:ascii="Times New Roman" w:eastAsia="Times New Roman" w:hAnsi="Times New Roman" w:cs="Times New Roman"/>
          <w:bCs/>
          <w:color w:val="00000A"/>
          <w:kern w:val="1"/>
          <w:sz w:val="24"/>
          <w:szCs w:val="24"/>
          <w:lang w:eastAsia="fa-IR" w:bidi="fa-IR"/>
        </w:rPr>
        <w:t xml:space="preserve">дение) </w:t>
      </w:r>
      <w:r w:rsidRPr="006B1FFE">
        <w:rPr>
          <w:rFonts w:ascii="Times New Roman" w:eastAsia="Times New Roman" w:hAnsi="Times New Roman" w:cs="Times New Roman"/>
          <w:bCs/>
          <w:color w:val="00000A"/>
          <w:kern w:val="1"/>
          <w:sz w:val="24"/>
          <w:szCs w:val="24"/>
          <w:lang w:val="de-DE" w:eastAsia="fa-IR" w:bidi="fa-IR"/>
        </w:rPr>
        <w:t xml:space="preserve">правил гигиены </w:t>
      </w:r>
      <w:r w:rsidRPr="006B1FFE">
        <w:rPr>
          <w:rFonts w:ascii="Times New Roman" w:eastAsia="Times New Roman" w:hAnsi="Times New Roman" w:cs="Times New Roman"/>
          <w:bCs/>
          <w:color w:val="00000A"/>
          <w:kern w:val="1"/>
          <w:sz w:val="24"/>
          <w:szCs w:val="24"/>
          <w:lang w:eastAsia="fa-IR" w:bidi="fa-IR"/>
        </w:rPr>
        <w:t>при</w:t>
      </w:r>
      <w:r w:rsidRPr="006B1FFE">
        <w:rPr>
          <w:rFonts w:ascii="Times New Roman" w:eastAsia="Times New Roman" w:hAnsi="Times New Roman" w:cs="Times New Roman"/>
          <w:bCs/>
          <w:color w:val="00000A"/>
          <w:kern w:val="1"/>
          <w:sz w:val="24"/>
          <w:szCs w:val="24"/>
          <w:lang w:val="de-DE" w:eastAsia="fa-IR" w:bidi="fa-IR"/>
        </w:rPr>
        <w:t xml:space="preserve"> приготовлении пищи</w:t>
      </w:r>
      <w:r w:rsidRPr="006B1FFE">
        <w:rPr>
          <w:rFonts w:ascii="Times New Roman" w:eastAsia="Times New Roman" w:hAnsi="Times New Roman" w:cs="Times New Roman"/>
          <w:bCs/>
          <w:color w:val="00000A"/>
          <w:kern w:val="1"/>
          <w:sz w:val="24"/>
          <w:szCs w:val="24"/>
          <w:lang w:eastAsia="fa-IR" w:bidi="fa-IR"/>
        </w:rPr>
        <w:t xml:space="preserve">. </w:t>
      </w:r>
      <w:r w:rsidRPr="006B1FFE">
        <w:rPr>
          <w:rFonts w:ascii="Times New Roman" w:eastAsia="Times New Roman" w:hAnsi="Times New Roman" w:cs="Times New Roman"/>
          <w:bCs/>
          <w:color w:val="00000A"/>
          <w:kern w:val="1"/>
          <w:sz w:val="24"/>
          <w:szCs w:val="24"/>
          <w:lang w:val="de-DE" w:eastAsia="fa-IR" w:bidi="fa-IR"/>
        </w:rPr>
        <w:t>В</w:t>
      </w:r>
      <w:r w:rsidRPr="006B1FFE">
        <w:rPr>
          <w:rFonts w:ascii="Times New Roman" w:eastAsia="Times New Roman" w:hAnsi="Times New Roman" w:cs="Times New Roman"/>
          <w:color w:val="00000A"/>
          <w:kern w:val="1"/>
          <w:sz w:val="24"/>
          <w:szCs w:val="24"/>
          <w:lang w:val="de-DE" w:eastAsia="fa-IR" w:bidi="fa-IR"/>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Уход за вещами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Ручная стирка</w:t>
      </w:r>
      <w:r w:rsidRPr="006B1FFE">
        <w:rPr>
          <w:rFonts w:ascii="Times New Roman" w:eastAsia="Times New Roman" w:hAnsi="Times New Roman" w:cs="Times New Roman"/>
          <w:bCs/>
          <w:sz w:val="24"/>
          <w:szCs w:val="24"/>
          <w:lang w:eastAsia="ar-SA"/>
        </w:rPr>
        <w:t>. Н</w:t>
      </w:r>
      <w:r w:rsidRPr="006B1FFE">
        <w:rPr>
          <w:rFonts w:ascii="Times New Roman" w:eastAsia="Times New Roman" w:hAnsi="Times New Roman" w:cs="Times New Roman"/>
          <w:sz w:val="24"/>
          <w:szCs w:val="24"/>
          <w:lang w:eastAsia="ar-SA"/>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Cs/>
          <w:i/>
          <w:color w:val="00000A"/>
          <w:kern w:val="1"/>
          <w:sz w:val="24"/>
          <w:szCs w:val="24"/>
          <w:lang w:eastAsia="ar-SA"/>
        </w:rPr>
        <w:t>Машинная стирка.</w:t>
      </w:r>
      <w:r w:rsidRPr="006B1FFE">
        <w:rPr>
          <w:rFonts w:ascii="Times New Roman" w:eastAsia="Arial Unicode MS" w:hAnsi="Times New Roman" w:cs="Times New Roman"/>
          <w:bCs/>
          <w:color w:val="00000A"/>
          <w:kern w:val="1"/>
          <w:sz w:val="24"/>
          <w:szCs w:val="24"/>
          <w:lang w:eastAsia="ar-SA"/>
        </w:rPr>
        <w:t xml:space="preserve"> Р</w:t>
      </w:r>
      <w:r w:rsidRPr="006B1FFE">
        <w:rPr>
          <w:rFonts w:ascii="Times New Roman" w:eastAsia="Arial Unicode MS" w:hAnsi="Times New Roman" w:cs="Times New Roman"/>
          <w:color w:val="00000A"/>
          <w:kern w:val="1"/>
          <w:sz w:val="24"/>
          <w:szCs w:val="24"/>
          <w:lang w:eastAsia="ar-SA"/>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i/>
          <w:color w:val="00000A"/>
          <w:kern w:val="1"/>
          <w:sz w:val="24"/>
          <w:szCs w:val="24"/>
          <w:lang w:eastAsia="ar-SA"/>
        </w:rPr>
        <w:t>Глажение утюгом.</w:t>
      </w:r>
      <w:r w:rsidRPr="006B1FFE">
        <w:rPr>
          <w:rFonts w:ascii="Times New Roman" w:eastAsia="Arial Unicode MS" w:hAnsi="Times New Roman" w:cs="Times New Roman"/>
          <w:color w:val="00000A"/>
          <w:kern w:val="1"/>
          <w:sz w:val="24"/>
          <w:szCs w:val="24"/>
          <w:lang w:eastAsia="ar-SA"/>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B1FFE">
        <w:rPr>
          <w:rFonts w:ascii="Times New Roman" w:eastAsia="Arial Unicode MS" w:hAnsi="Times New Roman" w:cs="Times New Roman"/>
          <w:bCs/>
          <w:color w:val="00000A"/>
          <w:kern w:val="1"/>
          <w:sz w:val="24"/>
          <w:szCs w:val="24"/>
          <w:lang w:eastAsia="ar-SA"/>
        </w:rPr>
        <w:t>С</w:t>
      </w:r>
      <w:r w:rsidRPr="006B1FFE">
        <w:rPr>
          <w:rFonts w:ascii="Times New Roman" w:eastAsia="Arial Unicode MS" w:hAnsi="Times New Roman" w:cs="Times New Roman"/>
          <w:color w:val="00000A"/>
          <w:kern w:val="1"/>
          <w:sz w:val="24"/>
          <w:szCs w:val="24"/>
          <w:lang w:eastAsia="ar-SA"/>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6B1FFE" w:rsidRPr="006B1FFE" w:rsidRDefault="006B1FFE" w:rsidP="006B1FFE">
      <w:pPr>
        <w:suppressAutoHyphens/>
        <w:spacing w:after="0" w:line="360" w:lineRule="auto"/>
        <w:jc w:val="center"/>
        <w:rPr>
          <w:rFonts w:ascii="Times New Roman" w:eastAsia="Times New Roman" w:hAnsi="Times New Roman" w:cs="Times New Roman"/>
          <w:b/>
          <w:bCs/>
          <w:i/>
          <w:sz w:val="24"/>
          <w:szCs w:val="24"/>
          <w:lang w:eastAsia="ar-SA"/>
        </w:rPr>
      </w:pPr>
      <w:r w:rsidRPr="006B1FFE">
        <w:rPr>
          <w:rFonts w:ascii="Times New Roman" w:eastAsia="Times New Roman" w:hAnsi="Times New Roman" w:cs="Times New Roman"/>
          <w:b/>
          <w:bCs/>
          <w:i/>
          <w:sz w:val="24"/>
          <w:szCs w:val="24"/>
          <w:lang w:eastAsia="ar-SA"/>
        </w:rPr>
        <w:t>Уборка помещения.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Уборка мебели</w:t>
      </w:r>
      <w:r w:rsidRPr="006B1FFE">
        <w:rPr>
          <w:rFonts w:ascii="Times New Roman" w:eastAsia="Times New Roman" w:hAnsi="Times New Roman" w:cs="Times New Roman"/>
          <w:bCs/>
          <w:sz w:val="24"/>
          <w:szCs w:val="24"/>
          <w:lang w:eastAsia="ar-SA"/>
        </w:rPr>
        <w:t>. Уб</w:t>
      </w:r>
      <w:r w:rsidRPr="006B1FFE">
        <w:rPr>
          <w:rFonts w:ascii="Times New Roman" w:eastAsia="Times New Roman" w:hAnsi="Times New Roman" w:cs="Times New Roman"/>
          <w:sz w:val="24"/>
          <w:szCs w:val="24"/>
          <w:lang w:eastAsia="ar-SA"/>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добавление моющего средства в воду</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уборка предметов с поверхности</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вытирание поверхности, вытирание предметов интерьера</w:t>
      </w:r>
      <w:r w:rsidRPr="006B1FFE">
        <w:rPr>
          <w:rFonts w:ascii="Times New Roman" w:eastAsia="Times New Roman" w:hAnsi="Times New Roman" w:cs="Times New Roman"/>
          <w:bCs/>
          <w:i/>
          <w:sz w:val="24"/>
          <w:szCs w:val="24"/>
          <w:lang w:eastAsia="ar-SA"/>
        </w:rPr>
        <w:t>,</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раскладывание предметов интерьера по местам</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 xml:space="preserve">выливание использованной воды.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i/>
          <w:sz w:val="24"/>
          <w:szCs w:val="24"/>
          <w:lang w:eastAsia="ar-SA"/>
        </w:rPr>
        <w:t>Уборка пола</w:t>
      </w:r>
      <w:r w:rsidRPr="006B1FFE">
        <w:rPr>
          <w:rFonts w:ascii="Times New Roman" w:eastAsia="Times New Roman" w:hAnsi="Times New Roman" w:cs="Times New Roman"/>
          <w:bCs/>
          <w:sz w:val="24"/>
          <w:szCs w:val="24"/>
          <w:lang w:eastAsia="ar-SA"/>
        </w:rPr>
        <w:t>. С</w:t>
      </w:r>
      <w:r w:rsidRPr="006B1FFE">
        <w:rPr>
          <w:rFonts w:ascii="Times New Roman" w:eastAsia="Times New Roman" w:hAnsi="Times New Roman" w:cs="Times New Roman"/>
          <w:sz w:val="24"/>
          <w:szCs w:val="24"/>
          <w:lang w:eastAsia="ar-SA"/>
        </w:rPr>
        <w:t>метание мусора на полу в определенное место. Заметание мусора на совок.</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bCs/>
          <w:sz w:val="24"/>
          <w:szCs w:val="24"/>
          <w:lang w:eastAsia="ar-SA"/>
        </w:rPr>
        <w:t>Соблюдение</w:t>
      </w:r>
      <w:r w:rsidRPr="006B1FFE">
        <w:rPr>
          <w:rFonts w:ascii="Times New Roman" w:eastAsia="Times New Roman" w:hAnsi="Times New Roman" w:cs="Times New Roman"/>
          <w:sz w:val="24"/>
          <w:szCs w:val="24"/>
          <w:lang w:eastAsia="ar-SA"/>
        </w:rPr>
        <w:t xml:space="preserve"> последовательности действий при подметании пола: сметание мусора в определенное место</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заметание мусора на совок</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высыпание мусора в урну.</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bCs/>
          <w:sz w:val="24"/>
          <w:szCs w:val="24"/>
          <w:lang w:eastAsia="ar-SA"/>
        </w:rPr>
        <w:t>Р</w:t>
      </w:r>
      <w:r w:rsidRPr="006B1FFE">
        <w:rPr>
          <w:rFonts w:ascii="Times New Roman" w:eastAsia="Times New Roman" w:hAnsi="Times New Roman" w:cs="Times New Roman"/>
          <w:sz w:val="24"/>
          <w:szCs w:val="24"/>
          <w:lang w:eastAsia="ar-SA"/>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включение (вставление вилки в розетку; нажатие кнопки), чистка поверхности</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выключение (поворот рычага; нажатие кнопки; вынимание вилки из розетки)</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 xml:space="preserve">отсоединение съемных деталей пылесоса. </w:t>
      </w:r>
      <w:r w:rsidRPr="006B1FFE">
        <w:rPr>
          <w:rFonts w:ascii="Times New Roman" w:eastAsia="Times New Roman" w:hAnsi="Times New Roman" w:cs="Times New Roman"/>
          <w:bCs/>
          <w:sz w:val="24"/>
          <w:szCs w:val="24"/>
          <w:lang w:eastAsia="ar-SA"/>
        </w:rPr>
        <w:t>С</w:t>
      </w:r>
      <w:r w:rsidRPr="006B1FFE">
        <w:rPr>
          <w:rFonts w:ascii="Times New Roman" w:eastAsia="Times New Roman" w:hAnsi="Times New Roman" w:cs="Times New Roman"/>
          <w:sz w:val="24"/>
          <w:szCs w:val="24"/>
          <w:lang w:eastAsia="ar-SA"/>
        </w:rPr>
        <w:t>облюдение последовательности действий при мытье пола: наполнение емкости для мытья пола водой</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добавление моющего средства в воду</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намачивание и отжимание тряпки</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мытье пола</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 xml:space="preserve">выливание использованной воды, просушивание мокрых тряпок.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М</w:t>
      </w:r>
      <w:r w:rsidRPr="006B1FFE">
        <w:rPr>
          <w:rFonts w:ascii="Times New Roman" w:eastAsia="Times New Roman" w:hAnsi="Times New Roman" w:cs="Times New Roman"/>
          <w:i/>
          <w:sz w:val="24"/>
          <w:szCs w:val="24"/>
          <w:lang w:eastAsia="ar-SA"/>
        </w:rPr>
        <w:t>ытье стекла</w:t>
      </w:r>
      <w:r w:rsidRPr="006B1FFE">
        <w:rPr>
          <w:rFonts w:ascii="Times New Roman" w:eastAsia="Times New Roman" w:hAnsi="Times New Roman" w:cs="Times New Roman"/>
          <w:sz w:val="24"/>
          <w:szCs w:val="24"/>
          <w:lang w:eastAsia="ar-SA"/>
        </w:rPr>
        <w:t xml:space="preserve"> (зеркала). Соблюдение последовательности действий при мытье окна: наполнение емкости для мытья водой</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добавление моющего средства в воду</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мытьё рамы</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 xml:space="preserve">вытирание рамы, мытьё стекла, вытирание стекла, выливание использованной воды. </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Уборка территории.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VI</w:t>
      </w:r>
      <w:r w:rsidRPr="006B1FFE">
        <w:rPr>
          <w:rFonts w:ascii="Times New Roman" w:eastAsia="Times New Roman" w:hAnsi="Times New Roman" w:cs="Times New Roman"/>
          <w:b/>
          <w:sz w:val="24"/>
          <w:szCs w:val="24"/>
          <w:lang w:eastAsia="ar-SA"/>
        </w:rPr>
        <w:t>. ОКРУЖАЮЩИЙ СОЦИАЛЬНЫЙ МИР</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iCs/>
          <w:sz w:val="24"/>
          <w:szCs w:val="24"/>
          <w:lang w:eastAsia="ar-SA"/>
        </w:rPr>
      </w:pPr>
      <w:r w:rsidRPr="006B1FFE">
        <w:rPr>
          <w:rFonts w:ascii="Times New Roman" w:eastAsia="Times New Roman" w:hAnsi="Times New Roman" w:cs="Times New Roman"/>
          <w:b/>
          <w:i/>
          <w:iCs/>
          <w:sz w:val="24"/>
          <w:szCs w:val="24"/>
          <w:lang w:eastAsia="ar-SA"/>
        </w:rPr>
        <w:t>Школа.</w:t>
      </w:r>
    </w:p>
    <w:p w:rsidR="006B1FFE" w:rsidRPr="006B1FFE" w:rsidRDefault="006B1FFE" w:rsidP="006B1FFE">
      <w:pPr>
        <w:suppressAutoHyphens/>
        <w:spacing w:after="200" w:line="360" w:lineRule="auto"/>
        <w:ind w:right="-185"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Узнавание (различение) помещений школы. Знание назначения помещений школы. Нахождение помещений школы. </w:t>
      </w:r>
      <w:r w:rsidRPr="006B1FFE">
        <w:rPr>
          <w:rFonts w:ascii="Times New Roman" w:eastAsia="Arial Unicode MS" w:hAnsi="Times New Roman" w:cs="Times New Roman"/>
          <w:iCs/>
          <w:color w:val="00000A"/>
          <w:kern w:val="1"/>
          <w:sz w:val="24"/>
          <w:szCs w:val="24"/>
          <w:lang w:eastAsia="ar-SA"/>
        </w:rPr>
        <w:t>Знание профессий людей, работающих в школе. Соотнесение работника школы с его профессией.</w:t>
      </w:r>
      <w:r w:rsidRPr="006B1FFE">
        <w:rPr>
          <w:rFonts w:ascii="Times New Roman" w:eastAsia="Arial Unicode MS" w:hAnsi="Times New Roman" w:cs="Times New Roman"/>
          <w:color w:val="00000A"/>
          <w:kern w:val="1"/>
          <w:sz w:val="24"/>
          <w:szCs w:val="24"/>
          <w:lang w:eastAsia="ar-SA"/>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6B1FFE">
        <w:rPr>
          <w:rFonts w:ascii="Times New Roman" w:eastAsia="Arial Unicode MS" w:hAnsi="Times New Roman" w:cs="Times New Roman"/>
          <w:iCs/>
          <w:color w:val="00000A"/>
          <w:kern w:val="1"/>
          <w:sz w:val="24"/>
          <w:szCs w:val="24"/>
          <w:lang w:eastAsia="ar-SA"/>
        </w:rPr>
        <w:t xml:space="preserve">себе как члене коллектива класса. </w:t>
      </w:r>
      <w:r w:rsidRPr="006B1FFE">
        <w:rPr>
          <w:rFonts w:ascii="Times New Roman" w:eastAsia="Arial Unicode MS" w:hAnsi="Times New Roman" w:cs="Times New Roman"/>
          <w:bCs/>
          <w:color w:val="00000A"/>
          <w:kern w:val="1"/>
          <w:sz w:val="24"/>
          <w:szCs w:val="24"/>
          <w:lang w:eastAsia="ar-SA"/>
        </w:rPr>
        <w:t xml:space="preserve">Узнавание (различение) мальчика и девочки по внешнему виду. </w:t>
      </w:r>
      <w:r w:rsidRPr="006B1FFE">
        <w:rPr>
          <w:rFonts w:ascii="Times New Roman" w:eastAsia="Arial Unicode MS" w:hAnsi="Times New Roman" w:cs="Times New Roman"/>
          <w:iCs/>
          <w:color w:val="00000A"/>
          <w:kern w:val="1"/>
          <w:sz w:val="24"/>
          <w:szCs w:val="24"/>
          <w:lang w:eastAsia="ar-SA"/>
        </w:rPr>
        <w:t>З</w:t>
      </w:r>
      <w:r w:rsidRPr="006B1FFE">
        <w:rPr>
          <w:rFonts w:ascii="Times New Roman" w:eastAsia="Arial Unicode MS" w:hAnsi="Times New Roman" w:cs="Times New Roman"/>
          <w:color w:val="00000A"/>
          <w:kern w:val="1"/>
          <w:sz w:val="24"/>
          <w:szCs w:val="24"/>
          <w:lang w:eastAsia="ar-SA"/>
        </w:rPr>
        <w:t xml:space="preserve">нание положительных качеств человека. Знание способов проявления </w:t>
      </w:r>
      <w:r w:rsidRPr="006B1FFE">
        <w:rPr>
          <w:rFonts w:ascii="Times New Roman" w:eastAsia="Arial Unicode MS" w:hAnsi="Times New Roman" w:cs="Times New Roman"/>
          <w:iCs/>
          <w:color w:val="00000A"/>
          <w:kern w:val="1"/>
          <w:sz w:val="24"/>
          <w:szCs w:val="24"/>
          <w:lang w:eastAsia="ar-SA"/>
        </w:rPr>
        <w:t>дружеских отношений (чувств)</w:t>
      </w:r>
      <w:r w:rsidRPr="006B1FFE">
        <w:rPr>
          <w:rFonts w:ascii="Times New Roman" w:eastAsia="Arial Unicode MS" w:hAnsi="Times New Roman" w:cs="Times New Roman"/>
          <w:color w:val="00000A"/>
          <w:kern w:val="1"/>
          <w:sz w:val="24"/>
          <w:szCs w:val="24"/>
          <w:lang w:eastAsia="ar-SA"/>
        </w:rPr>
        <w:t>. У</w:t>
      </w:r>
      <w:r w:rsidRPr="006B1FFE">
        <w:rPr>
          <w:rFonts w:ascii="Times New Roman" w:eastAsia="Arial Unicode MS" w:hAnsi="Times New Roman" w:cs="Times New Roman"/>
          <w:iCs/>
          <w:color w:val="00000A"/>
          <w:kern w:val="1"/>
          <w:sz w:val="24"/>
          <w:szCs w:val="24"/>
          <w:lang w:eastAsia="ar-SA"/>
        </w:rPr>
        <w:t>мение выражать свой интерес к другому человеку.</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Квартира, дом, двор.</w:t>
      </w:r>
    </w:p>
    <w:p w:rsidR="006B1FFE" w:rsidRPr="006B1FFE" w:rsidRDefault="006B1FFE" w:rsidP="006B1FFE">
      <w:pPr>
        <w:suppressAutoHyphens/>
        <w:spacing w:after="0" w:line="360" w:lineRule="auto"/>
        <w:ind w:right="-185" w:firstLine="708"/>
        <w:jc w:val="both"/>
        <w:rPr>
          <w:rFonts w:ascii="Times New Roman" w:eastAsia="Arial Unicode MS" w:hAnsi="Times New Roman" w:cs="Times New Roman"/>
          <w:i/>
          <w:iCs/>
          <w:color w:val="00000A"/>
          <w:kern w:val="1"/>
          <w:sz w:val="24"/>
          <w:szCs w:val="24"/>
          <w:u w:val="single"/>
          <w:lang w:eastAsia="ar-SA"/>
        </w:rPr>
      </w:pPr>
      <w:r w:rsidRPr="006B1FFE">
        <w:rPr>
          <w:rFonts w:ascii="Times New Roman" w:eastAsia="Arial Unicode MS" w:hAnsi="Times New Roman" w:cs="Times New Roman"/>
          <w:color w:val="00000A"/>
          <w:kern w:val="1"/>
          <w:sz w:val="24"/>
          <w:szCs w:val="24"/>
          <w:lang w:eastAsia="ar-SA"/>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подвал</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подъезд, лестничная площадка</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лифт).</w:t>
      </w:r>
    </w:p>
    <w:p w:rsidR="006B1FFE" w:rsidRPr="006B1FFE" w:rsidRDefault="006B1FFE" w:rsidP="006B1FFE">
      <w:pPr>
        <w:suppressAutoHyphens/>
        <w:spacing w:after="0" w:line="360" w:lineRule="auto"/>
        <w:ind w:right="-185" w:firstLine="709"/>
        <w:jc w:val="both"/>
        <w:rPr>
          <w:rFonts w:ascii="Times New Roman" w:eastAsia="Arial Unicode MS" w:hAnsi="Times New Roman" w:cs="Calibri"/>
          <w:iCs/>
          <w:color w:val="00000A"/>
          <w:kern w:val="1"/>
          <w:sz w:val="24"/>
          <w:szCs w:val="24"/>
          <w:lang w:eastAsia="ar-SA"/>
        </w:rPr>
      </w:pPr>
      <w:r w:rsidRPr="006B1FFE">
        <w:rPr>
          <w:rFonts w:ascii="Times New Roman" w:eastAsia="Arial Unicode MS" w:hAnsi="Times New Roman" w:cs="Times New Roman"/>
          <w:iCs/>
          <w:color w:val="00000A"/>
          <w:kern w:val="1"/>
          <w:sz w:val="24"/>
          <w:szCs w:val="24"/>
          <w:lang w:eastAsia="ar-SA"/>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6B1FFE">
        <w:rPr>
          <w:rFonts w:ascii="Calibri" w:eastAsia="Arial Unicode MS" w:hAnsi="Calibri" w:cs="Calibri"/>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не заходить в лифт с незнакомым человеком, не залезать на чердак, не трогать провода и др.</w:t>
      </w:r>
      <w:r w:rsidRPr="006B1FFE">
        <w:rPr>
          <w:rFonts w:ascii="Times New Roman" w:eastAsia="Arial Unicode MS" w:hAnsi="Times New Roman" w:cs="Times New Roman"/>
          <w:iCs/>
          <w:color w:val="00000A"/>
          <w:kern w:val="1"/>
          <w:sz w:val="24"/>
          <w:szCs w:val="24"/>
          <w:lang w:eastAsia="ar-SA"/>
        </w:rPr>
        <w:t xml:space="preserve"> С</w:t>
      </w:r>
      <w:r w:rsidRPr="006B1FFE">
        <w:rPr>
          <w:rFonts w:ascii="Times New Roman" w:eastAsia="Arial Unicode MS" w:hAnsi="Times New Roman" w:cs="Times New Roman"/>
          <w:color w:val="00000A"/>
          <w:kern w:val="1"/>
          <w:sz w:val="24"/>
          <w:szCs w:val="24"/>
          <w:lang w:eastAsia="ar-SA"/>
        </w:rPr>
        <w:t xml:space="preserve">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6B1FFE">
        <w:rPr>
          <w:rFonts w:ascii="Times New Roman" w:eastAsia="Arial Unicode MS" w:hAnsi="Times New Roman" w:cs="Times New Roman"/>
          <w:bCs/>
          <w:color w:val="00000A"/>
          <w:kern w:val="1"/>
          <w:sz w:val="24"/>
          <w:szCs w:val="24"/>
          <w:lang w:eastAsia="ar-SA"/>
        </w:rPr>
        <w:t xml:space="preserve">коммунальными удобствами в квартире: </w:t>
      </w:r>
      <w:r w:rsidRPr="006B1FFE">
        <w:rPr>
          <w:rFonts w:ascii="Times New Roman" w:eastAsia="Arial Unicode MS" w:hAnsi="Times New Roman" w:cs="Calibri"/>
          <w:color w:val="00000A"/>
          <w:kern w:val="1"/>
          <w:sz w:val="24"/>
          <w:szCs w:val="24"/>
          <w:lang w:eastAsia="ar-SA"/>
        </w:rPr>
        <w:t>отопление (батарея, вентиль, вода)</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Calibri"/>
          <w:color w:val="00000A"/>
          <w:kern w:val="1"/>
          <w:sz w:val="24"/>
          <w:szCs w:val="24"/>
          <w:lang w:eastAsia="ar-SA"/>
        </w:rPr>
        <w:t>канализация (вода, унитаз, сливной бачок, трубы)</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Calibri"/>
          <w:color w:val="00000A"/>
          <w:kern w:val="1"/>
          <w:sz w:val="24"/>
          <w:szCs w:val="24"/>
          <w:lang w:eastAsia="ar-SA"/>
        </w:rPr>
        <w:t>водоснабжение (вода, кран, трубы (водопровод), вентиль, раковина)</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Calibri"/>
          <w:color w:val="00000A"/>
          <w:kern w:val="1"/>
          <w:sz w:val="24"/>
          <w:szCs w:val="24"/>
          <w:lang w:eastAsia="ar-SA"/>
        </w:rPr>
        <w:t>электроснабжение</w:t>
      </w:r>
      <w:r w:rsidRPr="006B1FFE">
        <w:rPr>
          <w:rFonts w:ascii="Times New Roman" w:eastAsia="Arial Unicode MS" w:hAnsi="Times New Roman" w:cs="Times New Roman"/>
          <w:color w:val="00000A"/>
          <w:kern w:val="1"/>
          <w:sz w:val="24"/>
          <w:szCs w:val="24"/>
          <w:lang w:eastAsia="ar-SA"/>
        </w:rPr>
        <w:t xml:space="preserve"> (розетка, свет, электричество)</w:t>
      </w:r>
      <w:r w:rsidRPr="006B1FFE">
        <w:rPr>
          <w:rFonts w:ascii="Times New Roman" w:eastAsia="Arial Unicode MS" w:hAnsi="Times New Roman" w:cs="Times New Roman"/>
          <w:bCs/>
          <w:color w:val="00000A"/>
          <w:kern w:val="1"/>
          <w:sz w:val="24"/>
          <w:szCs w:val="24"/>
          <w:lang w:eastAsia="ar-SA"/>
        </w:rPr>
        <w:t>. Знание (соблюдение) правил безопасности и поведения во время аварийной ситуации в доме. У</w:t>
      </w:r>
      <w:r w:rsidRPr="006B1FFE">
        <w:rPr>
          <w:rFonts w:ascii="Times New Roman" w:eastAsia="Arial Unicode MS" w:hAnsi="Times New Roman" w:cs="Times New Roman"/>
          <w:iCs/>
          <w:color w:val="00000A"/>
          <w:kern w:val="1"/>
          <w:sz w:val="24"/>
          <w:szCs w:val="24"/>
          <w:lang w:eastAsia="ar-SA"/>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6B1FFE">
        <w:rPr>
          <w:rFonts w:ascii="Times New Roman" w:eastAsia="Arial Unicode MS" w:hAnsi="Times New Roman" w:cs="Times New Roman"/>
          <w:bCs/>
          <w:color w:val="00000A"/>
          <w:kern w:val="1"/>
          <w:sz w:val="24"/>
          <w:szCs w:val="24"/>
          <w:lang w:eastAsia="ar-SA"/>
        </w:rPr>
        <w:t>Знание (соблюдение) правил поведения в чрезвычайной ситуации. У</w:t>
      </w:r>
      <w:r w:rsidRPr="006B1FFE">
        <w:rPr>
          <w:rFonts w:ascii="Times New Roman" w:eastAsia="Arial Unicode MS" w:hAnsi="Times New Roman" w:cs="Times New Roman"/>
          <w:color w:val="00000A"/>
          <w:kern w:val="1"/>
          <w:sz w:val="24"/>
          <w:szCs w:val="24"/>
          <w:lang w:eastAsia="ar-SA"/>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sidRPr="006B1FFE">
        <w:rPr>
          <w:rFonts w:ascii="Times New Roman" w:eastAsia="Arial Unicode MS" w:hAnsi="Times New Roman" w:cs="Times New Roman"/>
          <w:bCs/>
          <w:color w:val="00000A"/>
          <w:kern w:val="1"/>
          <w:sz w:val="24"/>
          <w:szCs w:val="24"/>
          <w:lang w:eastAsia="ar-SA"/>
        </w:rPr>
        <w:t>часов (механические (наручные, настенные), электронные (наручные, настенные). З</w:t>
      </w:r>
      <w:r w:rsidRPr="006B1FFE">
        <w:rPr>
          <w:rFonts w:ascii="Times New Roman" w:eastAsia="Arial Unicode MS" w:hAnsi="Times New Roman" w:cs="Calibri"/>
          <w:bCs/>
          <w:color w:val="00000A"/>
          <w:kern w:val="1"/>
          <w:sz w:val="24"/>
          <w:szCs w:val="24"/>
          <w:lang w:eastAsia="ar-SA"/>
        </w:rPr>
        <w:t xml:space="preserve">нание строения часов (циферблат, стрелки (часовая, минутная)). </w:t>
      </w:r>
      <w:r w:rsidRPr="006B1FFE">
        <w:rPr>
          <w:rFonts w:ascii="Times New Roman" w:eastAsia="Arial Unicode MS" w:hAnsi="Times New Roman" w:cs="Times New Roman"/>
          <w:color w:val="00000A"/>
          <w:kern w:val="1"/>
          <w:sz w:val="24"/>
          <w:szCs w:val="24"/>
          <w:lang w:eastAsia="ar-SA"/>
        </w:rPr>
        <w:t xml:space="preserve">Узнавание (различение) </w:t>
      </w:r>
      <w:r w:rsidRPr="006B1FFE">
        <w:rPr>
          <w:rFonts w:ascii="Times New Roman" w:eastAsia="Arial Unicode MS" w:hAnsi="Times New Roman" w:cs="Times New Roman"/>
          <w:bCs/>
          <w:color w:val="00000A"/>
          <w:kern w:val="1"/>
          <w:sz w:val="24"/>
          <w:szCs w:val="24"/>
          <w:lang w:eastAsia="ar-SA"/>
        </w:rPr>
        <w:t xml:space="preserve">аудио, видеотехники и средствах связи (телефон, компьютер, </w:t>
      </w:r>
      <w:r w:rsidRPr="006B1FFE">
        <w:rPr>
          <w:rFonts w:ascii="Times New Roman" w:eastAsia="Arial Unicode MS" w:hAnsi="Times New Roman" w:cs="Times New Roman"/>
          <w:color w:val="00000A"/>
          <w:kern w:val="1"/>
          <w:sz w:val="24"/>
          <w:szCs w:val="24"/>
          <w:lang w:eastAsia="ar-SA"/>
        </w:rPr>
        <w:t>планшет</w:t>
      </w:r>
      <w:r w:rsidRPr="006B1FFE">
        <w:rPr>
          <w:rFonts w:ascii="Times New Roman" w:eastAsia="Arial Unicode MS" w:hAnsi="Times New Roman" w:cs="Calibri"/>
          <w:iCs/>
          <w:color w:val="00000A"/>
          <w:kern w:val="1"/>
          <w:sz w:val="24"/>
          <w:szCs w:val="24"/>
          <w:lang w:eastAsia="ar-SA"/>
        </w:rPr>
        <w:t>, магнитофон</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Calibri"/>
          <w:iCs/>
          <w:color w:val="00000A"/>
          <w:kern w:val="1"/>
          <w:sz w:val="24"/>
          <w:szCs w:val="24"/>
          <w:lang w:eastAsia="ar-SA"/>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6B1FFE" w:rsidRPr="006B1FFE" w:rsidRDefault="006B1FFE" w:rsidP="006B1FFE">
      <w:pPr>
        <w:suppressAutoHyphens/>
        <w:spacing w:after="0" w:line="360" w:lineRule="auto"/>
        <w:ind w:left="-567"/>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ind w:left="-567"/>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Предметы быта.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sz w:val="24"/>
          <w:szCs w:val="24"/>
          <w:lang w:eastAsia="ar-SA"/>
        </w:rPr>
        <w:t xml:space="preserve">Узнавание (различение) </w:t>
      </w:r>
      <w:r w:rsidRPr="006B1FFE">
        <w:rPr>
          <w:rFonts w:ascii="Times New Roman" w:eastAsia="Times New Roman" w:hAnsi="Times New Roman" w:cs="Times New Roman"/>
          <w:bCs/>
          <w:sz w:val="24"/>
          <w:szCs w:val="24"/>
          <w:lang w:eastAsia="ar-SA"/>
        </w:rPr>
        <w:t>электробытовых приборов (</w:t>
      </w:r>
      <w:r w:rsidRPr="006B1FFE">
        <w:rPr>
          <w:rFonts w:ascii="Times New Roman" w:eastAsia="Times New Roman" w:hAnsi="Times New Roman" w:cs="Times New Roman"/>
          <w:sz w:val="24"/>
          <w:szCs w:val="24"/>
          <w:lang w:eastAsia="ar-SA"/>
        </w:rPr>
        <w:t>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w:t>
      </w:r>
      <w:r w:rsidRPr="006B1FFE">
        <w:rPr>
          <w:rFonts w:ascii="Times New Roman" w:eastAsia="Times New Roman" w:hAnsi="Times New Roman" w:cs="Times New Roman"/>
          <w:b/>
          <w:i/>
          <w:sz w:val="24"/>
          <w:szCs w:val="24"/>
          <w:lang w:eastAsia="ar-SA"/>
        </w:rPr>
        <w:t xml:space="preserve"> </w:t>
      </w:r>
      <w:r w:rsidRPr="006B1FFE">
        <w:rPr>
          <w:rFonts w:ascii="Times New Roman" w:eastAsia="Times New Roman" w:hAnsi="Times New Roman" w:cs="Times New Roman"/>
          <w:sz w:val="24"/>
          <w:szCs w:val="24"/>
          <w:lang w:eastAsia="ar-SA"/>
        </w:rPr>
        <w:t>Знание правил техники безопасности при пользовании электробытовым прибором.</w:t>
      </w:r>
      <w:r w:rsidRPr="006B1FFE">
        <w:rPr>
          <w:rFonts w:ascii="Times New Roman" w:eastAsia="Times New Roman" w:hAnsi="Times New Roman" w:cs="Times New Roman"/>
          <w:b/>
          <w:i/>
          <w:sz w:val="24"/>
          <w:szCs w:val="24"/>
          <w:lang w:eastAsia="ar-SA"/>
        </w:rPr>
        <w:t xml:space="preserve"> </w:t>
      </w:r>
      <w:r w:rsidRPr="006B1FFE">
        <w:rPr>
          <w:rFonts w:ascii="Times New Roman" w:eastAsia="Times New Roman" w:hAnsi="Times New Roman" w:cs="Times New Roman"/>
          <w:sz w:val="24"/>
          <w:szCs w:val="24"/>
          <w:lang w:eastAsia="ar-SA"/>
        </w:rPr>
        <w:t>Узнавание (различение) предметов мебели (стол, стул, диван, шкаф, полка, кресло, кровать, табурет, комод). Знание назначения предметов мебели.</w:t>
      </w:r>
      <w:r w:rsidRPr="006B1FFE">
        <w:rPr>
          <w:rFonts w:ascii="Times New Roman" w:eastAsia="Times New Roman" w:hAnsi="Times New Roman" w:cs="Times New Roman"/>
          <w:b/>
          <w:i/>
          <w:sz w:val="24"/>
          <w:szCs w:val="24"/>
          <w:lang w:eastAsia="ar-SA"/>
        </w:rPr>
        <w:t xml:space="preserve"> </w:t>
      </w:r>
      <w:r w:rsidRPr="006B1FFE">
        <w:rPr>
          <w:rFonts w:ascii="Times New Roman" w:eastAsia="Times New Roman" w:hAnsi="Times New Roman" w:cs="Times New Roman"/>
          <w:sz w:val="24"/>
          <w:szCs w:val="24"/>
          <w:lang w:eastAsia="ar-SA"/>
        </w:rPr>
        <w:t>Различение видов мебели (кухонная, спальная, кабинетная и др.).</w:t>
      </w:r>
      <w:r w:rsidRPr="006B1FFE">
        <w:rPr>
          <w:rFonts w:ascii="Times New Roman" w:eastAsia="Times New Roman" w:hAnsi="Times New Roman" w:cs="Times New Roman"/>
          <w:b/>
          <w:i/>
          <w:sz w:val="24"/>
          <w:szCs w:val="24"/>
          <w:lang w:eastAsia="ar-SA"/>
        </w:rPr>
        <w:t xml:space="preserve"> </w:t>
      </w:r>
      <w:r w:rsidRPr="006B1FFE">
        <w:rPr>
          <w:rFonts w:ascii="Times New Roman" w:eastAsia="Times New Roman" w:hAnsi="Times New Roman" w:cs="Times New Roman"/>
          <w:sz w:val="24"/>
          <w:szCs w:val="24"/>
          <w:lang w:eastAsia="ar-SA"/>
        </w:rPr>
        <w:t xml:space="preserve">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(различение) светильников (люстра, бра, настольная лампа).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Продукты питания.</w:t>
      </w:r>
    </w:p>
    <w:p w:rsidR="006B1FFE" w:rsidRPr="006B1FFE" w:rsidRDefault="006B1FFE" w:rsidP="006B1FFE">
      <w:pPr>
        <w:suppressAutoHyphens/>
        <w:spacing w:after="0" w:line="360" w:lineRule="auto"/>
        <w:ind w:right="-185"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Узнавание (различение) напитков (вода, чай, сок, какао, лимонад, компот, квас, кофе) по внешнему виду, на вкус. У</w:t>
      </w:r>
      <w:r w:rsidRPr="006B1FFE">
        <w:rPr>
          <w:rFonts w:ascii="Times New Roman" w:eastAsia="Arial Unicode MS" w:hAnsi="Times New Roman" w:cs="Calibri"/>
          <w:color w:val="00000A"/>
          <w:kern w:val="1"/>
          <w:sz w:val="24"/>
          <w:szCs w:val="24"/>
          <w:lang w:eastAsia="ar-SA"/>
        </w:rPr>
        <w:t>знавание упаковок с напитком.</w:t>
      </w:r>
      <w:r w:rsidRPr="006B1FFE">
        <w:rPr>
          <w:rFonts w:ascii="Times New Roman" w:eastAsia="Arial Unicode MS" w:hAnsi="Times New Roman" w:cs="Times New Roman"/>
          <w:color w:val="00000A"/>
          <w:kern w:val="1"/>
          <w:sz w:val="24"/>
          <w:szCs w:val="24"/>
          <w:lang w:eastAsia="ar-SA"/>
        </w:rPr>
        <w:t xml:space="preserve"> Узнавание (различение) </w:t>
      </w:r>
      <w:r w:rsidRPr="006B1FFE">
        <w:rPr>
          <w:rFonts w:ascii="Times New Roman" w:eastAsia="Arial Unicode MS" w:hAnsi="Times New Roman" w:cs="Times New Roman"/>
          <w:bCs/>
          <w:color w:val="00000A"/>
          <w:kern w:val="1"/>
          <w:sz w:val="24"/>
          <w:szCs w:val="24"/>
          <w:lang w:eastAsia="ar-SA"/>
        </w:rPr>
        <w:t>молочных продуктов</w:t>
      </w:r>
      <w:r w:rsidRPr="006B1FFE">
        <w:rPr>
          <w:rFonts w:ascii="Times New Roman" w:eastAsia="Arial Unicode MS" w:hAnsi="Times New Roman" w:cs="Times New Roman"/>
          <w:color w:val="00000A"/>
          <w:kern w:val="1"/>
          <w:sz w:val="24"/>
          <w:szCs w:val="24"/>
          <w:lang w:eastAsia="ar-SA"/>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r w:rsidRPr="006B1FFE">
        <w:rPr>
          <w:rFonts w:ascii="Times New Roman" w:eastAsia="Arial Unicode MS" w:hAnsi="Times New Roman" w:cs="Calibri"/>
          <w:color w:val="00000A"/>
          <w:kern w:val="1"/>
          <w:sz w:val="24"/>
          <w:szCs w:val="24"/>
          <w:lang w:eastAsia="ar-SA"/>
        </w:rPr>
        <w:t>Знакомство со способами обработки (приготовления) мясных продуктов.</w:t>
      </w:r>
      <w:r w:rsidRPr="006B1FFE">
        <w:rPr>
          <w:rFonts w:ascii="Times New Roman" w:eastAsia="Arial Unicode MS" w:hAnsi="Times New Roman" w:cs="Times New Roman"/>
          <w:color w:val="00000A"/>
          <w:kern w:val="1"/>
          <w:sz w:val="24"/>
          <w:szCs w:val="24"/>
          <w:lang w:eastAsia="ar-SA"/>
        </w:rPr>
        <w:t xml:space="preserve">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w:t>
      </w:r>
      <w:r w:rsidRPr="006B1FFE">
        <w:rPr>
          <w:rFonts w:ascii="Times New Roman" w:eastAsia="Arial Unicode MS" w:hAnsi="Times New Roman" w:cs="Calibri"/>
          <w:color w:val="00000A"/>
          <w:kern w:val="1"/>
          <w:sz w:val="24"/>
          <w:szCs w:val="24"/>
          <w:lang w:eastAsia="ar-SA"/>
        </w:rPr>
        <w:t>Знакомство со способами обработки (приготовления) рыбных продуктов. З</w:t>
      </w:r>
      <w:r w:rsidRPr="006B1FFE">
        <w:rPr>
          <w:rFonts w:ascii="Times New Roman" w:eastAsia="Arial Unicode MS" w:hAnsi="Times New Roman" w:cs="Times New Roman"/>
          <w:color w:val="00000A"/>
          <w:kern w:val="1"/>
          <w:sz w:val="24"/>
          <w:szCs w:val="24"/>
          <w:lang w:eastAsia="ar-SA"/>
        </w:rPr>
        <w:t>нание правил хранения рыбных продуктов. Узнавание (различение) муки и</w:t>
      </w:r>
      <w:r w:rsidRPr="006B1FFE">
        <w:rPr>
          <w:rFonts w:ascii="Calibri" w:eastAsia="Arial Unicode MS" w:hAnsi="Calibri" w:cs="Calibri"/>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 xml:space="preserve">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w:t>
      </w:r>
      <w:r w:rsidRPr="006B1FFE">
        <w:rPr>
          <w:rFonts w:ascii="Times New Roman" w:eastAsia="Arial Unicode MS" w:hAnsi="Times New Roman" w:cs="Calibri"/>
          <w:color w:val="00000A"/>
          <w:kern w:val="1"/>
          <w:sz w:val="24"/>
          <w:szCs w:val="24"/>
          <w:lang w:eastAsia="ar-SA"/>
        </w:rPr>
        <w:t xml:space="preserve">Знакомство со способами обработки (приготовления) мучных изделий. </w:t>
      </w:r>
      <w:r w:rsidRPr="006B1FFE">
        <w:rPr>
          <w:rFonts w:ascii="Times New Roman" w:eastAsia="Arial Unicode MS" w:hAnsi="Times New Roman" w:cs="Times New Roman"/>
          <w:color w:val="00000A"/>
          <w:kern w:val="1"/>
          <w:sz w:val="24"/>
          <w:szCs w:val="24"/>
          <w:lang w:eastAsia="ar-SA"/>
        </w:rPr>
        <w:t>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w:t>
      </w:r>
      <w:r w:rsidRPr="006B1FFE">
        <w:rPr>
          <w:rFonts w:ascii="Times New Roman" w:eastAsia="Arial Unicode MS" w:hAnsi="Times New Roman" w:cs="Calibri"/>
          <w:color w:val="00000A"/>
          <w:kern w:val="1"/>
          <w:sz w:val="24"/>
          <w:szCs w:val="24"/>
          <w:lang w:eastAsia="ar-SA"/>
        </w:rPr>
        <w:t xml:space="preserve">накомство со способами обработки (приготовления) круп и бобовых. </w:t>
      </w:r>
      <w:r w:rsidRPr="006B1FFE">
        <w:rPr>
          <w:rFonts w:ascii="Times New Roman" w:eastAsia="Arial Unicode MS" w:hAnsi="Times New Roman" w:cs="Times New Roman"/>
          <w:color w:val="00000A"/>
          <w:kern w:val="1"/>
          <w:sz w:val="24"/>
          <w:szCs w:val="24"/>
          <w:lang w:eastAsia="ar-SA"/>
        </w:rPr>
        <w:t xml:space="preserve">Знание правил хранения круп и бобовых. Узнавание (различение) кондитерских изделий (торт, печенье, пирожное, конфета, шоколад). </w:t>
      </w:r>
      <w:r w:rsidRPr="006B1FFE">
        <w:rPr>
          <w:rFonts w:ascii="Times New Roman" w:eastAsia="Arial Unicode MS" w:hAnsi="Times New Roman" w:cs="Calibri"/>
          <w:color w:val="00000A"/>
          <w:kern w:val="1"/>
          <w:sz w:val="24"/>
          <w:szCs w:val="24"/>
          <w:lang w:eastAsia="ar-SA"/>
        </w:rPr>
        <w:t>Знание правил хранения кондитерских изделий.</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Предметы и материалы, изготовленные человеком.</w:t>
      </w:r>
    </w:p>
    <w:p w:rsidR="006B1FFE" w:rsidRPr="006B1FFE" w:rsidRDefault="006B1FFE" w:rsidP="006B1FFE">
      <w:pPr>
        <w:suppressAutoHyphens/>
        <w:spacing w:after="0" w:line="360" w:lineRule="auto"/>
        <w:ind w:firstLine="708"/>
        <w:jc w:val="both"/>
        <w:rPr>
          <w:rFonts w:ascii="Times New Roman" w:eastAsia="Arial Unicode MS" w:hAnsi="Times New Roman" w:cs="Times New Roman"/>
          <w:b/>
          <w:bCs/>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Узнавание свойств бумаги (рвется, мнется, намокает)</w:t>
      </w:r>
      <w:r w:rsidRPr="006B1FFE">
        <w:rPr>
          <w:rFonts w:ascii="Times New Roman" w:eastAsia="Arial Unicode MS" w:hAnsi="Times New Roman" w:cs="Times New Roman"/>
          <w:b/>
          <w:bCs/>
          <w:color w:val="00000A"/>
          <w:kern w:val="1"/>
          <w:sz w:val="24"/>
          <w:szCs w:val="24"/>
          <w:lang w:eastAsia="ar-SA"/>
        </w:rPr>
        <w:t xml:space="preserve">. </w:t>
      </w:r>
      <w:r w:rsidRPr="006B1FFE">
        <w:rPr>
          <w:rFonts w:ascii="Times New Roman" w:eastAsia="Arial Unicode MS" w:hAnsi="Times New Roman" w:cs="Times New Roman"/>
          <w:bCs/>
          <w:color w:val="00000A"/>
          <w:kern w:val="1"/>
          <w:sz w:val="24"/>
          <w:szCs w:val="24"/>
          <w:lang w:eastAsia="ar-SA"/>
        </w:rPr>
        <w:t>У</w:t>
      </w:r>
      <w:r w:rsidRPr="006B1FFE">
        <w:rPr>
          <w:rFonts w:ascii="Times New Roman" w:eastAsia="Arial Unicode MS" w:hAnsi="Times New Roman" w:cs="Times New Roman"/>
          <w:color w:val="00000A"/>
          <w:kern w:val="1"/>
          <w:sz w:val="24"/>
          <w:szCs w:val="24"/>
          <w:lang w:eastAsia="ar-SA"/>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6B1FFE">
        <w:rPr>
          <w:rFonts w:ascii="Times New Roman" w:eastAsia="Arial Unicode MS" w:hAnsi="Times New Roman" w:cs="Times New Roman"/>
          <w:bCs/>
          <w:color w:val="00000A"/>
          <w:kern w:val="1"/>
          <w:sz w:val="24"/>
          <w:szCs w:val="24"/>
          <w:lang w:eastAsia="ar-SA"/>
        </w:rPr>
        <w:t>У</w:t>
      </w:r>
      <w:r w:rsidRPr="006B1FFE">
        <w:rPr>
          <w:rFonts w:ascii="Times New Roman" w:eastAsia="Arial Unicode MS" w:hAnsi="Times New Roman" w:cs="Times New Roman"/>
          <w:color w:val="00000A"/>
          <w:kern w:val="1"/>
          <w:sz w:val="24"/>
          <w:szCs w:val="24"/>
          <w:lang w:eastAsia="ar-SA"/>
        </w:rPr>
        <w:t>знавание (различение) инструментов, с помощью которых работают с бумагой (ножницы, шило для бумаги, фигурный дырокол).</w:t>
      </w:r>
      <w:r w:rsidRPr="006B1FFE">
        <w:rPr>
          <w:rFonts w:ascii="Times New Roman" w:eastAsia="Arial Unicode MS" w:hAnsi="Times New Roman" w:cs="Times New Roman"/>
          <w:bCs/>
          <w:color w:val="00000A"/>
          <w:kern w:val="1"/>
          <w:sz w:val="24"/>
          <w:szCs w:val="24"/>
          <w:lang w:eastAsia="ar-SA"/>
        </w:rPr>
        <w:t xml:space="preserve"> З</w:t>
      </w:r>
      <w:r w:rsidRPr="006B1FFE">
        <w:rPr>
          <w:rFonts w:ascii="Times New Roman" w:eastAsia="Arial Unicode MS" w:hAnsi="Times New Roman" w:cs="Times New Roman"/>
          <w:color w:val="00000A"/>
          <w:kern w:val="1"/>
          <w:sz w:val="24"/>
          <w:szCs w:val="24"/>
          <w:lang w:eastAsia="ar-SA"/>
        </w:rPr>
        <w:t>нание свойств дерева (прочность, твёрдость, плавает в воде, дает тепло, когда горит).</w:t>
      </w:r>
      <w:r w:rsidRPr="006B1FFE">
        <w:rPr>
          <w:rFonts w:ascii="Times New Roman" w:eastAsia="Arial Unicode MS" w:hAnsi="Times New Roman" w:cs="Times New Roman"/>
          <w:b/>
          <w:bCs/>
          <w:color w:val="00000A"/>
          <w:kern w:val="1"/>
          <w:sz w:val="24"/>
          <w:szCs w:val="24"/>
          <w:lang w:eastAsia="ar-SA"/>
        </w:rPr>
        <w:t xml:space="preserve"> </w:t>
      </w:r>
      <w:r w:rsidRPr="006B1FFE">
        <w:rPr>
          <w:rFonts w:ascii="Times New Roman" w:eastAsia="Arial Unicode MS" w:hAnsi="Times New Roman" w:cs="Times New Roman"/>
          <w:bCs/>
          <w:color w:val="00000A"/>
          <w:kern w:val="1"/>
          <w:sz w:val="24"/>
          <w:szCs w:val="24"/>
          <w:lang w:eastAsia="ar-SA"/>
        </w:rPr>
        <w:t>У</w:t>
      </w:r>
      <w:r w:rsidRPr="006B1FFE">
        <w:rPr>
          <w:rFonts w:ascii="Times New Roman" w:eastAsia="Arial Unicode MS" w:hAnsi="Times New Roman" w:cs="Times New Roman"/>
          <w:color w:val="00000A"/>
          <w:kern w:val="1"/>
          <w:sz w:val="24"/>
          <w:szCs w:val="24"/>
          <w:lang w:eastAsia="ar-SA"/>
        </w:rPr>
        <w:t>знавание предметов, изготовленных из дерева (стол, полка, деревянные игрушки, двери и др.)</w:t>
      </w:r>
      <w:r w:rsidRPr="006B1FFE">
        <w:rPr>
          <w:rFonts w:ascii="Times New Roman" w:eastAsia="Arial Unicode MS" w:hAnsi="Times New Roman" w:cs="Times New Roman"/>
          <w:bCs/>
          <w:color w:val="00000A"/>
          <w:kern w:val="1"/>
          <w:sz w:val="24"/>
          <w:szCs w:val="24"/>
          <w:lang w:eastAsia="ar-SA"/>
        </w:rPr>
        <w:t>. У</w:t>
      </w:r>
      <w:r w:rsidRPr="006B1FFE">
        <w:rPr>
          <w:rFonts w:ascii="Times New Roman" w:eastAsia="Arial Unicode MS" w:hAnsi="Times New Roman" w:cs="Times New Roman"/>
          <w:color w:val="00000A"/>
          <w:kern w:val="1"/>
          <w:sz w:val="24"/>
          <w:szCs w:val="24"/>
          <w:lang w:eastAsia="ar-SA"/>
        </w:rPr>
        <w:t xml:space="preserve">знавание (различение) инструментов, с помощью которых обрабатывают дерево (молоток, пила, топор). </w:t>
      </w:r>
      <w:r w:rsidRPr="006B1FFE">
        <w:rPr>
          <w:rFonts w:ascii="Times New Roman" w:eastAsia="Arial Unicode MS" w:hAnsi="Times New Roman" w:cs="Times New Roman"/>
          <w:bCs/>
          <w:color w:val="00000A"/>
          <w:kern w:val="1"/>
          <w:sz w:val="24"/>
          <w:szCs w:val="24"/>
          <w:lang w:eastAsia="ar-SA"/>
        </w:rPr>
        <w:t>З</w:t>
      </w:r>
      <w:r w:rsidRPr="006B1FFE">
        <w:rPr>
          <w:rFonts w:ascii="Times New Roman" w:eastAsia="Arial Unicode MS" w:hAnsi="Times New Roman" w:cs="Times New Roman"/>
          <w:color w:val="00000A"/>
          <w:kern w:val="1"/>
          <w:sz w:val="24"/>
          <w:szCs w:val="24"/>
          <w:lang w:eastAsia="ar-SA"/>
        </w:rPr>
        <w:t>нание свойств стекла (прозрачность, хрупкость)</w:t>
      </w:r>
      <w:r w:rsidRPr="006B1FFE">
        <w:rPr>
          <w:rFonts w:ascii="Times New Roman" w:eastAsia="Arial Unicode MS" w:hAnsi="Times New Roman" w:cs="Times New Roman"/>
          <w:b/>
          <w:bCs/>
          <w:color w:val="00000A"/>
          <w:kern w:val="1"/>
          <w:sz w:val="24"/>
          <w:szCs w:val="24"/>
          <w:lang w:eastAsia="ar-SA"/>
        </w:rPr>
        <w:t xml:space="preserve">. </w:t>
      </w:r>
      <w:r w:rsidRPr="006B1FFE">
        <w:rPr>
          <w:rFonts w:ascii="Times New Roman" w:eastAsia="Arial Unicode MS" w:hAnsi="Times New Roman" w:cs="Times New Roman"/>
          <w:bCs/>
          <w:color w:val="00000A"/>
          <w:kern w:val="1"/>
          <w:sz w:val="24"/>
          <w:szCs w:val="24"/>
          <w:lang w:eastAsia="ar-SA"/>
        </w:rPr>
        <w:t>У</w:t>
      </w:r>
      <w:r w:rsidRPr="006B1FFE">
        <w:rPr>
          <w:rFonts w:ascii="Times New Roman" w:eastAsia="Arial Unicode MS" w:hAnsi="Times New Roman" w:cs="Times New Roman"/>
          <w:color w:val="00000A"/>
          <w:kern w:val="1"/>
          <w:sz w:val="24"/>
          <w:szCs w:val="24"/>
          <w:lang w:eastAsia="ar-SA"/>
        </w:rPr>
        <w:t>знавание предметов, изготовленных из стекла (ваза, стакан, оконное стекло, очки и др.).</w:t>
      </w:r>
      <w:r w:rsidRPr="006B1FFE">
        <w:rPr>
          <w:rFonts w:ascii="Times New Roman" w:eastAsia="Arial Unicode MS" w:hAnsi="Times New Roman" w:cs="Times New Roman"/>
          <w:b/>
          <w:bCs/>
          <w:color w:val="00000A"/>
          <w:kern w:val="1"/>
          <w:sz w:val="24"/>
          <w:szCs w:val="24"/>
          <w:lang w:eastAsia="ar-SA"/>
        </w:rPr>
        <w:t xml:space="preserve"> </w:t>
      </w:r>
    </w:p>
    <w:p w:rsidR="006B1FFE" w:rsidRPr="006B1FFE" w:rsidRDefault="006B1FFE" w:rsidP="006B1FFE">
      <w:pPr>
        <w:suppressAutoHyphens/>
        <w:spacing w:after="0" w:line="360" w:lineRule="auto"/>
        <w:ind w:firstLine="708"/>
        <w:jc w:val="both"/>
        <w:rPr>
          <w:rFonts w:ascii="Times New Roman" w:eastAsia="Arial Unicode MS" w:hAnsi="Times New Roman" w:cs="Times New Roman"/>
          <w:b/>
          <w:bCs/>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6B1FFE">
        <w:rPr>
          <w:rFonts w:ascii="Times New Roman" w:eastAsia="Arial Unicode MS" w:hAnsi="Times New Roman" w:cs="Times New Roman"/>
          <w:bCs/>
          <w:color w:val="00000A"/>
          <w:kern w:val="1"/>
          <w:sz w:val="24"/>
          <w:szCs w:val="24"/>
          <w:lang w:eastAsia="ar-SA"/>
        </w:rPr>
        <w:t>. Уз</w:t>
      </w:r>
      <w:r w:rsidRPr="006B1FFE">
        <w:rPr>
          <w:rFonts w:ascii="Times New Roman" w:eastAsia="Arial Unicode MS" w:hAnsi="Times New Roman" w:cs="Times New Roman"/>
          <w:color w:val="00000A"/>
          <w:kern w:val="1"/>
          <w:sz w:val="24"/>
          <w:szCs w:val="24"/>
          <w:lang w:eastAsia="ar-SA"/>
        </w:rPr>
        <w:t>навание предметов, изготовленных из металла (ведро, игла, кастрюля и др.). Знание свойств ткани (мягкая, мнется, намокает, рвётся).</w:t>
      </w:r>
    </w:p>
    <w:p w:rsidR="006B1FFE" w:rsidRPr="006B1FFE" w:rsidRDefault="006B1FFE" w:rsidP="006B1FFE">
      <w:pPr>
        <w:suppressAutoHyphens/>
        <w:spacing w:after="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6B1FFE">
        <w:rPr>
          <w:rFonts w:ascii="Times New Roman" w:eastAsia="Arial Unicode MS" w:hAnsi="Times New Roman" w:cs="Times New Roman"/>
          <w:iCs/>
          <w:color w:val="00000A"/>
          <w:kern w:val="1"/>
          <w:sz w:val="24"/>
          <w:szCs w:val="24"/>
          <w:lang w:eastAsia="ar-SA"/>
        </w:rPr>
        <w:t>лёгкость, хрупкость</w:t>
      </w:r>
      <w:r w:rsidRPr="006B1FFE">
        <w:rPr>
          <w:rFonts w:ascii="Times New Roman" w:eastAsia="Arial Unicode MS" w:hAnsi="Times New Roman" w:cs="Times New Roman"/>
          <w:color w:val="00000A"/>
          <w:kern w:val="1"/>
          <w:sz w:val="24"/>
          <w:szCs w:val="24"/>
          <w:lang w:eastAsia="ar-SA"/>
        </w:rPr>
        <w:t>). Узнавание предметов, изготовленных из пластмассы (бытовые приборы, предметы посуды, игрушки, фломастеры, контейнеры и т.д.).</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Город.</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i/>
          <w:iCs/>
          <w:color w:val="00000A"/>
          <w:kern w:val="1"/>
          <w:sz w:val="24"/>
          <w:szCs w:val="24"/>
          <w:u w:val="single"/>
          <w:lang w:eastAsia="ar-SA"/>
        </w:rPr>
      </w:pPr>
      <w:r w:rsidRPr="006B1FFE">
        <w:rPr>
          <w:rFonts w:ascii="Times New Roman" w:eastAsia="Arial Unicode MS" w:hAnsi="Times New Roman" w:cs="Times New Roman"/>
          <w:color w:val="00000A"/>
          <w:kern w:val="1"/>
          <w:sz w:val="24"/>
          <w:szCs w:val="24"/>
          <w:lang w:eastAsia="ar-SA"/>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6B1FFE">
        <w:rPr>
          <w:rFonts w:ascii="Times New Roman" w:eastAsia="Arial Unicode MS" w:hAnsi="Times New Roman" w:cs="Times New Roman"/>
          <w:iCs/>
          <w:color w:val="00000A"/>
          <w:kern w:val="1"/>
          <w:sz w:val="24"/>
          <w:szCs w:val="24"/>
          <w:lang w:eastAsia="ar-SA"/>
        </w:rPr>
        <w:t xml:space="preserve"> У</w:t>
      </w:r>
      <w:r w:rsidRPr="006B1FFE">
        <w:rPr>
          <w:rFonts w:ascii="Times New Roman" w:eastAsia="Arial Unicode MS" w:hAnsi="Times New Roman" w:cs="Times New Roman"/>
          <w:color w:val="00000A"/>
          <w:kern w:val="1"/>
          <w:sz w:val="24"/>
          <w:szCs w:val="24"/>
          <w:lang w:eastAsia="ar-SA"/>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6B1FFE">
        <w:rPr>
          <w:rFonts w:ascii="Times New Roman" w:eastAsia="Arial Unicode MS" w:hAnsi="Times New Roman" w:cs="Times New Roman"/>
          <w:iCs/>
          <w:color w:val="00000A"/>
          <w:kern w:val="1"/>
          <w:sz w:val="24"/>
          <w:szCs w:val="24"/>
          <w:lang w:eastAsia="ar-SA"/>
        </w:rPr>
        <w:t xml:space="preserve"> У</w:t>
      </w:r>
      <w:r w:rsidRPr="006B1FFE">
        <w:rPr>
          <w:rFonts w:ascii="Times New Roman" w:eastAsia="Arial Unicode MS" w:hAnsi="Times New Roman" w:cs="Times New Roman"/>
          <w:color w:val="00000A"/>
          <w:kern w:val="1"/>
          <w:sz w:val="24"/>
          <w:szCs w:val="24"/>
          <w:lang w:eastAsia="ar-SA"/>
        </w:rPr>
        <w:t>знавание (различение) профессий (</w:t>
      </w:r>
      <w:r w:rsidRPr="006B1FFE">
        <w:rPr>
          <w:rFonts w:ascii="Times New Roman" w:eastAsia="Arial Unicode MS" w:hAnsi="Times New Roman" w:cs="Times New Roman"/>
          <w:iCs/>
          <w:color w:val="00000A"/>
          <w:kern w:val="1"/>
          <w:sz w:val="24"/>
          <w:szCs w:val="24"/>
          <w:lang w:eastAsia="ar-SA"/>
        </w:rPr>
        <w:t xml:space="preserve">врач, продавец, кассир, повар, строитель, парикмахер, почтальон, </w:t>
      </w:r>
      <w:r w:rsidRPr="006B1FFE">
        <w:rPr>
          <w:rFonts w:ascii="Times New Roman" w:eastAsia="Arial Unicode MS" w:hAnsi="Times New Roman" w:cs="Times New Roman"/>
          <w:color w:val="00000A"/>
          <w:kern w:val="1"/>
          <w:sz w:val="24"/>
          <w:szCs w:val="24"/>
          <w:lang w:eastAsia="ar-SA"/>
        </w:rPr>
        <w:t>работник химчистки, работник банка).</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Знание особенностей деятельности людей разных профессий.</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Знание (соблюдение) правил поведения в общественных местах.  Узнавание (различение) частей территории улицы (</w:t>
      </w:r>
      <w:r w:rsidRPr="006B1FFE">
        <w:rPr>
          <w:rFonts w:ascii="Times New Roman" w:eastAsia="Arial Unicode MS" w:hAnsi="Times New Roman" w:cs="Times New Roman"/>
          <w:bCs/>
          <w:color w:val="00000A"/>
          <w:kern w:val="1"/>
          <w:sz w:val="24"/>
          <w:szCs w:val="24"/>
          <w:lang w:eastAsia="ar-SA"/>
        </w:rPr>
        <w:t>проезжая часть, тротуар).</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Узнавание (различение)</w:t>
      </w:r>
      <w:r w:rsidRPr="006B1FFE">
        <w:rPr>
          <w:rFonts w:ascii="Times New Roman" w:eastAsia="Arial Unicode MS" w:hAnsi="Times New Roman" w:cs="Times New Roman"/>
          <w:bCs/>
          <w:color w:val="00000A"/>
          <w:kern w:val="1"/>
          <w:sz w:val="24"/>
          <w:szCs w:val="24"/>
          <w:lang w:eastAsia="ar-SA"/>
        </w:rPr>
        <w:t xml:space="preserve"> технических средств организации дорожного движения (дорожный знак («Пешеходный переход»), разметка («зебра»), светофор).</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bCs/>
          <w:color w:val="00000A"/>
          <w:kern w:val="1"/>
          <w:sz w:val="24"/>
          <w:szCs w:val="24"/>
          <w:lang w:eastAsia="ar-SA"/>
        </w:rPr>
        <w:t>Знание (соблюдение) правил перехода улицы.</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bCs/>
          <w:color w:val="00000A"/>
          <w:kern w:val="1"/>
          <w:sz w:val="24"/>
          <w:szCs w:val="24"/>
          <w:lang w:eastAsia="ar-SA"/>
        </w:rPr>
        <w:t>Знание (соблюдение) правил поведения на улице.</w:t>
      </w:r>
      <w:r w:rsidRPr="006B1FFE">
        <w:rPr>
          <w:rFonts w:ascii="Times New Roman" w:eastAsia="Arial Unicode MS" w:hAnsi="Times New Roman" w:cs="Times New Roman"/>
          <w:iCs/>
          <w:color w:val="00000A"/>
          <w:kern w:val="1"/>
          <w:sz w:val="24"/>
          <w:szCs w:val="24"/>
          <w:lang w:eastAsia="ar-SA"/>
        </w:rPr>
        <w:t xml:space="preserve"> У</w:t>
      </w:r>
      <w:r w:rsidRPr="006B1FFE">
        <w:rPr>
          <w:rFonts w:ascii="Times New Roman" w:eastAsia="Arial Unicode MS" w:hAnsi="Times New Roman" w:cs="Times New Roman"/>
          <w:color w:val="00000A"/>
          <w:kern w:val="1"/>
          <w:sz w:val="24"/>
          <w:szCs w:val="24"/>
          <w:lang w:eastAsia="ar-SA"/>
        </w:rPr>
        <w:t>знавание (различение) достопримечательностей своего города (например) (</w:t>
      </w:r>
      <w:r w:rsidRPr="006B1FFE">
        <w:rPr>
          <w:rFonts w:ascii="Times New Roman" w:eastAsia="Arial Unicode MS" w:hAnsi="Times New Roman" w:cs="Times New Roman"/>
          <w:iCs/>
          <w:color w:val="00000A"/>
          <w:kern w:val="1"/>
          <w:sz w:val="24"/>
          <w:szCs w:val="24"/>
          <w:lang w:eastAsia="ar-SA"/>
        </w:rPr>
        <w:t>Кремль, Троицкий собор, Приказные палаты, памятник княгине Ольге, памятник героям-десантникам и др.).</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Транспорт.</w:t>
      </w:r>
    </w:p>
    <w:p w:rsidR="006B1FFE" w:rsidRPr="006B1FFE" w:rsidRDefault="006B1FFE" w:rsidP="006B1FFE">
      <w:pPr>
        <w:suppressAutoHyphens/>
        <w:spacing w:after="200" w:line="360" w:lineRule="auto"/>
        <w:ind w:right="-185" w:firstLine="708"/>
        <w:jc w:val="both"/>
        <w:rPr>
          <w:rFonts w:ascii="Times New Roman" w:eastAsia="Arial Unicode MS" w:hAnsi="Times New Roman" w:cs="Calibri"/>
          <w:iCs/>
          <w:color w:val="00000A"/>
          <w:kern w:val="1"/>
          <w:sz w:val="24"/>
          <w:szCs w:val="24"/>
          <w:lang w:eastAsia="ar-SA"/>
        </w:rPr>
      </w:pPr>
      <w:r w:rsidRPr="006B1FFE">
        <w:rPr>
          <w:rFonts w:ascii="Times New Roman" w:eastAsia="Arial Unicode MS" w:hAnsi="Times New Roman" w:cs="Calibri"/>
          <w:iCs/>
          <w:color w:val="00000A"/>
          <w:kern w:val="1"/>
          <w:sz w:val="24"/>
          <w:szCs w:val="24"/>
          <w:lang w:eastAsia="ar-SA"/>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B1FFE">
        <w:rPr>
          <w:rFonts w:ascii="Times New Roman" w:eastAsia="Arial Unicode MS" w:hAnsi="Times New Roman" w:cs="Calibri"/>
          <w:color w:val="00000A"/>
          <w:kern w:val="1"/>
          <w:sz w:val="24"/>
          <w:szCs w:val="24"/>
          <w:lang w:eastAsia="ar-SA"/>
        </w:rPr>
        <w:t>(пожарная машина, скорая помощь, полицейская машина)</w:t>
      </w:r>
      <w:r w:rsidRPr="006B1FFE">
        <w:rPr>
          <w:rFonts w:ascii="Times New Roman" w:eastAsia="Arial Unicode MS" w:hAnsi="Times New Roman" w:cs="Calibri"/>
          <w:iCs/>
          <w:color w:val="00000A"/>
          <w:kern w:val="1"/>
          <w:sz w:val="24"/>
          <w:szCs w:val="24"/>
          <w:lang w:eastAsia="ar-SA"/>
        </w:rPr>
        <w:t>. З</w:t>
      </w:r>
      <w:r w:rsidRPr="006B1FFE">
        <w:rPr>
          <w:rFonts w:ascii="Times New Roman" w:eastAsia="Arial Unicode MS" w:hAnsi="Times New Roman" w:cs="Calibri"/>
          <w:color w:val="00000A"/>
          <w:kern w:val="1"/>
          <w:sz w:val="24"/>
          <w:szCs w:val="24"/>
          <w:lang w:eastAsia="ar-SA"/>
        </w:rPr>
        <w:t xml:space="preserve">нание назначения специального транспорта. </w:t>
      </w:r>
      <w:r w:rsidRPr="006B1FFE">
        <w:rPr>
          <w:rFonts w:ascii="Times New Roman" w:eastAsia="Arial Unicode MS" w:hAnsi="Times New Roman" w:cs="Calibri"/>
          <w:iCs/>
          <w:color w:val="00000A"/>
          <w:kern w:val="1"/>
          <w:sz w:val="24"/>
          <w:szCs w:val="24"/>
          <w:lang w:eastAsia="ar-SA"/>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Традиции, обычаи.</w:t>
      </w:r>
    </w:p>
    <w:p w:rsidR="006B1FFE" w:rsidRPr="006B1FFE" w:rsidRDefault="006B1FFE" w:rsidP="006B1FFE">
      <w:pPr>
        <w:suppressAutoHyphens/>
        <w:spacing w:after="120" w:line="360" w:lineRule="auto"/>
        <w:ind w:right="-2"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Знание традиций и атрибутов праздников (Новый Год, День Победы, 8 марта, Масленица, 23 февраля, Пасха). Знание школьных традиций. З</w:t>
      </w:r>
      <w:r w:rsidRPr="006B1FFE">
        <w:rPr>
          <w:rFonts w:ascii="Times New Roman" w:eastAsia="Arial Unicode MS" w:hAnsi="Times New Roman" w:cs="Times New Roman"/>
          <w:iCs/>
          <w:color w:val="00000A"/>
          <w:kern w:val="1"/>
          <w:sz w:val="24"/>
          <w:szCs w:val="24"/>
          <w:lang w:eastAsia="ar-SA"/>
        </w:rPr>
        <w:t>нание символики и атрибутов православной церкви</w:t>
      </w:r>
      <w:r w:rsidRPr="006B1FFE">
        <w:rPr>
          <w:rFonts w:ascii="Times New Roman" w:eastAsia="Arial Unicode MS" w:hAnsi="Times New Roman" w:cs="Times New Roman"/>
          <w:color w:val="00000A"/>
          <w:kern w:val="1"/>
          <w:sz w:val="24"/>
          <w:szCs w:val="24"/>
          <w:lang w:eastAsia="ar-SA"/>
        </w:rPr>
        <w:t xml:space="preserve"> (храм, икона, крест, Библия, свеча, </w:t>
      </w:r>
      <w:r w:rsidRPr="006B1FFE">
        <w:rPr>
          <w:rFonts w:ascii="Times New Roman" w:eastAsia="Arial Unicode MS" w:hAnsi="Times New Roman" w:cs="Times New Roman"/>
          <w:iCs/>
          <w:color w:val="00000A"/>
          <w:kern w:val="1"/>
          <w:sz w:val="24"/>
          <w:szCs w:val="24"/>
          <w:lang w:eastAsia="ar-SA"/>
        </w:rPr>
        <w:t xml:space="preserve">ангел). Знание </w:t>
      </w:r>
      <w:r w:rsidRPr="006B1FFE">
        <w:rPr>
          <w:rFonts w:ascii="Times New Roman" w:eastAsia="Arial Unicode MS" w:hAnsi="Times New Roman" w:cs="Times New Roman"/>
          <w:color w:val="00000A"/>
          <w:kern w:val="1"/>
          <w:sz w:val="24"/>
          <w:szCs w:val="24"/>
          <w:lang w:eastAsia="ar-SA"/>
        </w:rPr>
        <w:t xml:space="preserve">нравственных традиций, принятых в православии. </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Страна.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sz w:val="24"/>
          <w:szCs w:val="24"/>
          <w:lang w:eastAsia="ar-SA"/>
        </w:rPr>
        <w:t>З</w:t>
      </w:r>
      <w:r w:rsidRPr="006B1FFE">
        <w:rPr>
          <w:rFonts w:ascii="Times New Roman" w:eastAsia="Times New Roman" w:hAnsi="Times New Roman" w:cs="Times New Roman"/>
          <w:iCs/>
          <w:sz w:val="24"/>
          <w:szCs w:val="24"/>
          <w:lang w:eastAsia="ar-SA"/>
        </w:rPr>
        <w:t>нание названия государства, в котором мы живем. Знание (узнавание) государственной символики (</w:t>
      </w:r>
      <w:r w:rsidRPr="006B1FFE">
        <w:rPr>
          <w:rFonts w:ascii="Times New Roman" w:eastAsia="Times New Roman" w:hAnsi="Times New Roman" w:cs="Times New Roman"/>
          <w:sz w:val="24"/>
          <w:szCs w:val="24"/>
          <w:lang w:eastAsia="ar-SA"/>
        </w:rPr>
        <w:t>герб, флаг, гимн). Узнавание президента РФ (на фото, видео). Знание государственных праздников. Знание названия столицы России. З</w:t>
      </w:r>
      <w:r w:rsidRPr="006B1FFE">
        <w:rPr>
          <w:rFonts w:ascii="Times New Roman" w:eastAsia="Times New Roman" w:hAnsi="Times New Roman" w:cs="Times New Roman"/>
          <w:iCs/>
          <w:sz w:val="24"/>
          <w:szCs w:val="24"/>
          <w:lang w:eastAsia="ar-SA"/>
        </w:rPr>
        <w:t xml:space="preserve">нание (узнавание) основных достопримечательностей столицы </w:t>
      </w:r>
      <w:r w:rsidRPr="006B1FFE">
        <w:rPr>
          <w:rFonts w:ascii="Times New Roman" w:eastAsia="Times New Roman" w:hAnsi="Times New Roman" w:cs="Times New Roman"/>
          <w:sz w:val="24"/>
          <w:szCs w:val="24"/>
          <w:lang w:eastAsia="ar-SA"/>
        </w:rPr>
        <w:t>(Кремль, Красная площадь, Третьяковская Галерея, Большой театр) на фото, видео.</w:t>
      </w:r>
    </w:p>
    <w:p w:rsidR="006B1FFE" w:rsidRPr="006B1FFE" w:rsidRDefault="006B1FFE" w:rsidP="006B1FFE">
      <w:pPr>
        <w:suppressAutoHyphens/>
        <w:spacing w:after="200" w:line="360" w:lineRule="auto"/>
        <w:ind w:firstLine="708"/>
        <w:jc w:val="both"/>
        <w:rPr>
          <w:rFonts w:ascii="Times New Roman" w:eastAsia="Arial Unicode MS" w:hAnsi="Times New Roman" w:cs="Calibri"/>
          <w:color w:val="00000A"/>
          <w:kern w:val="1"/>
          <w:sz w:val="24"/>
          <w:szCs w:val="24"/>
          <w:lang w:eastAsia="ar-SA"/>
        </w:rPr>
      </w:pPr>
      <w:r w:rsidRPr="006B1FFE">
        <w:rPr>
          <w:rFonts w:ascii="Times New Roman" w:eastAsia="Arial Unicode MS" w:hAnsi="Times New Roman" w:cs="Calibri"/>
          <w:color w:val="00000A"/>
          <w:kern w:val="1"/>
          <w:sz w:val="24"/>
          <w:szCs w:val="24"/>
          <w:lang w:eastAsia="ar-SA"/>
        </w:rPr>
        <w:t>Знание названий городов России (Санкт-Петербург, Казань, Владивосток, Сочи и др.). З</w:t>
      </w:r>
      <w:r w:rsidRPr="006B1FFE">
        <w:rPr>
          <w:rFonts w:ascii="Times New Roman" w:eastAsia="Arial Unicode MS" w:hAnsi="Times New Roman" w:cs="Calibri"/>
          <w:iCs/>
          <w:color w:val="00000A"/>
          <w:kern w:val="1"/>
          <w:sz w:val="24"/>
          <w:szCs w:val="24"/>
          <w:lang w:eastAsia="ar-SA"/>
        </w:rPr>
        <w:t>нание достопримечательностей городов России. З</w:t>
      </w:r>
      <w:r w:rsidRPr="006B1FFE">
        <w:rPr>
          <w:rFonts w:ascii="Times New Roman" w:eastAsia="Arial Unicode MS" w:hAnsi="Times New Roman" w:cs="Calibri"/>
          <w:color w:val="00000A"/>
          <w:kern w:val="1"/>
          <w:sz w:val="24"/>
          <w:szCs w:val="24"/>
          <w:lang w:eastAsia="ar-SA"/>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6B1FFE" w:rsidRPr="006B1FFE" w:rsidRDefault="006B1FFE" w:rsidP="006B1FFE">
      <w:pPr>
        <w:suppressAutoHyphens/>
        <w:spacing w:after="200" w:line="360" w:lineRule="auto"/>
        <w:ind w:firstLine="708"/>
        <w:jc w:val="both"/>
        <w:rPr>
          <w:rFonts w:ascii="Times New Roman" w:eastAsia="Arial Unicode MS" w:hAnsi="Times New Roman" w:cs="Calibri"/>
          <w:color w:val="00000A"/>
          <w:kern w:val="1"/>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VII</w:t>
      </w:r>
      <w:r w:rsidRPr="006B1FFE">
        <w:rPr>
          <w:rFonts w:ascii="Times New Roman" w:eastAsia="Times New Roman" w:hAnsi="Times New Roman" w:cs="Times New Roman"/>
          <w:b/>
          <w:sz w:val="24"/>
          <w:szCs w:val="24"/>
          <w:lang w:eastAsia="ar-SA"/>
        </w:rPr>
        <w:t>. МУЗЫКА И ДВИЖЕНИЕ</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Программно-методический материал включает 4 раздела: «Слушание  музыки», «Пение», «Движение под музыку», «Игра на музыкальных инструментах».</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Материально-техническое оснащение учебного предмета «Музыка» включает: </w:t>
      </w:r>
      <w:r w:rsidRPr="006B1FFE">
        <w:rPr>
          <w:rFonts w:ascii="Times New Roman" w:eastAsia="Times New Roman" w:hAnsi="Times New Roman" w:cs="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lang w:eastAsia="ru-RU"/>
        </w:rPr>
        <w:t>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Слушание.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Пение.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6B1FFE">
        <w:rPr>
          <w:rFonts w:ascii="Times New Roman" w:eastAsia="Times New Roman" w:hAnsi="Times New Roman" w:cs="Times New Roman"/>
          <w:bCs/>
          <w:sz w:val="24"/>
          <w:szCs w:val="24"/>
          <w:lang w:eastAsia="ar-SA"/>
        </w:rPr>
        <w:t>ение в хоре.</w:t>
      </w:r>
      <w:r w:rsidRPr="006B1FFE">
        <w:rPr>
          <w:rFonts w:ascii="Times New Roman" w:eastAsia="Times New Roman" w:hAnsi="Times New Roman" w:cs="Times New Roman"/>
          <w:sz w:val="24"/>
          <w:szCs w:val="24"/>
          <w:lang w:eastAsia="ar-SA"/>
        </w:rPr>
        <w:t xml:space="preserve"> Различение запева, припева и вступления к песне.</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Движение под музыку.</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sz w:val="24"/>
          <w:szCs w:val="24"/>
          <w:lang w:eastAsia="ar-SA"/>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Игра на музыкальных инструментах.</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VIII</w:t>
      </w:r>
      <w:r w:rsidRPr="006B1FFE">
        <w:rPr>
          <w:rFonts w:ascii="Times New Roman" w:eastAsia="Times New Roman" w:hAnsi="Times New Roman" w:cs="Times New Roman"/>
          <w:b/>
          <w:sz w:val="24"/>
          <w:szCs w:val="24"/>
          <w:lang w:eastAsia="ar-SA"/>
        </w:rPr>
        <w:t>. ИЗОБРАЗИТЕЛЬНАЯ ДЕЯТЕЛЬНОСТЬ</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(лепка, рисование, аппликация)</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sz w:val="24"/>
          <w:szCs w:val="24"/>
          <w:lang w:eastAsia="ar-SA"/>
        </w:rPr>
        <w:t xml:space="preserve">Изобразительная деятельность </w:t>
      </w:r>
      <w:r w:rsidRPr="006B1FFE">
        <w:rPr>
          <w:rFonts w:ascii="Times New Roman" w:eastAsia="Times New Roman" w:hAnsi="Times New Roman" w:cs="Times New Roman"/>
          <w:sz w:val="24"/>
          <w:szCs w:val="24"/>
          <w:lang w:eastAsia="ar-SA"/>
        </w:rPr>
        <w:t xml:space="preserve">занимает важное место в работе с ребенком с умеренной, тяжелой, глубокой умственной отсталостью, с ТМНР. </w:t>
      </w:r>
      <w:r w:rsidRPr="006B1FFE">
        <w:rPr>
          <w:rFonts w:ascii="Times New Roman" w:eastAsia="Times New Roman" w:hAnsi="Times New Roman" w:cs="Times New Roman"/>
          <w:sz w:val="24"/>
          <w:szCs w:val="24"/>
          <w:lang w:eastAsia="ar-SA"/>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sz w:val="24"/>
          <w:szCs w:val="24"/>
          <w:lang w:eastAsia="ar-SA"/>
        </w:rPr>
        <w:t>Целью обучения</w:t>
      </w:r>
      <w:r w:rsidRPr="006B1FFE">
        <w:rPr>
          <w:rFonts w:ascii="Times New Roman" w:eastAsia="Times New Roman" w:hAnsi="Times New Roman" w:cs="Times New Roman"/>
          <w:sz w:val="24"/>
          <w:szCs w:val="24"/>
          <w:lang w:eastAsia="ar-SA"/>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Материально-техническое оснащение учебного предмета «Изобразительная деятельность» предусматривает: н</w:t>
      </w:r>
      <w:r w:rsidRPr="006B1FFE">
        <w:rPr>
          <w:rFonts w:ascii="Times New Roman" w:eastAsia="Times New Roman" w:hAnsi="Times New Roman" w:cs="Times New Roman"/>
          <w:sz w:val="24"/>
          <w:szCs w:val="24"/>
          <w:lang w:eastAsia="ar-SA"/>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6B1FFE">
        <w:rPr>
          <w:rFonts w:ascii="Times New Roman" w:eastAsia="Times New Roman" w:hAnsi="Times New Roman" w:cs="Times New Roman"/>
          <w:bCs/>
          <w:sz w:val="24"/>
          <w:szCs w:val="24"/>
          <w:lang w:eastAsia="ar-SA"/>
        </w:rPr>
        <w:t xml:space="preserve"> н</w:t>
      </w:r>
      <w:r w:rsidRPr="006B1FFE">
        <w:rPr>
          <w:rFonts w:ascii="Times New Roman" w:eastAsia="Times New Roman" w:hAnsi="Times New Roman" w:cs="Times New Roman"/>
          <w:sz w:val="24"/>
          <w:szCs w:val="24"/>
          <w:lang w:eastAsia="ar-SA"/>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6B1FFE">
        <w:rPr>
          <w:rFonts w:ascii="Times New Roman" w:eastAsia="Times New Roman" w:hAnsi="Times New Roman" w:cs="Times New Roman"/>
          <w:bCs/>
          <w:sz w:val="24"/>
          <w:szCs w:val="24"/>
          <w:lang w:eastAsia="ar-SA"/>
        </w:rPr>
        <w:t xml:space="preserve"> о</w:t>
      </w:r>
      <w:r w:rsidRPr="006B1FFE">
        <w:rPr>
          <w:rFonts w:ascii="Times New Roman" w:eastAsia="Times New Roman" w:hAnsi="Times New Roman" w:cs="Times New Roman"/>
          <w:sz w:val="24"/>
          <w:szCs w:val="24"/>
          <w:lang w:eastAsia="ar-SA"/>
        </w:rPr>
        <w:t xml:space="preserve">борудование: мольберты, планшеты, музыкальный центр, компьютер, проекционное оборудование; стеллажи для наглядных пособий, изделий, </w:t>
      </w:r>
      <w:r w:rsidRPr="006B1FFE">
        <w:rPr>
          <w:rFonts w:ascii="Times New Roman" w:eastAsia="Times New Roman" w:hAnsi="Times New Roman" w:cs="Times New Roman"/>
          <w:sz w:val="24"/>
          <w:szCs w:val="24"/>
          <w:shd w:val="clear" w:color="auto" w:fill="FFFFFF"/>
          <w:lang w:eastAsia="ar-SA"/>
        </w:rPr>
        <w:t>для хранения бумаги и работ учащихся</w:t>
      </w:r>
      <w:r w:rsidRPr="006B1FFE">
        <w:rPr>
          <w:rFonts w:ascii="Times New Roman" w:eastAsia="Times New Roman" w:hAnsi="Times New Roman" w:cs="Times New Roman"/>
          <w:sz w:val="24"/>
          <w:szCs w:val="24"/>
          <w:lang w:eastAsia="ar-SA"/>
        </w:rPr>
        <w:t xml:space="preserve"> и др.; магнитная и ковролиновая доски; </w:t>
      </w:r>
      <w:r w:rsidRPr="006B1FFE">
        <w:rPr>
          <w:rFonts w:ascii="Times New Roman" w:eastAsia="Times New Roman" w:hAnsi="Times New Roman" w:cs="Times New Roman"/>
          <w:bCs/>
          <w:sz w:val="24"/>
          <w:szCs w:val="24"/>
          <w:lang w:eastAsia="ar-SA"/>
        </w:rPr>
        <w:t>р</w:t>
      </w:r>
      <w:r w:rsidRPr="006B1FFE">
        <w:rPr>
          <w:rFonts w:ascii="Times New Roman" w:eastAsia="Times New Roman" w:hAnsi="Times New Roman" w:cs="Times New Roman"/>
          <w:sz w:val="24"/>
          <w:szCs w:val="24"/>
          <w:lang w:eastAsia="ar-SA"/>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Лепка.</w:t>
      </w:r>
    </w:p>
    <w:p w:rsidR="006B1FFE" w:rsidRPr="006B1FFE" w:rsidRDefault="006B1FFE" w:rsidP="006B1FFE">
      <w:pPr>
        <w:suppressAutoHyphens/>
        <w:spacing w:after="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 xml:space="preserve">Размазывание пластилина по шаблону (внутри контура). </w:t>
      </w:r>
      <w:r w:rsidRPr="006B1FFE">
        <w:rPr>
          <w:rFonts w:ascii="Times New Roman" w:eastAsia="Arial Unicode MS" w:hAnsi="Times New Roman" w:cs="Times New Roman"/>
          <w:bCs/>
          <w:color w:val="00000A"/>
          <w:kern w:val="1"/>
          <w:sz w:val="24"/>
          <w:szCs w:val="24"/>
          <w:lang w:eastAsia="ar-SA"/>
        </w:rPr>
        <w:t>К</w:t>
      </w:r>
      <w:r w:rsidRPr="006B1FFE">
        <w:rPr>
          <w:rFonts w:ascii="Times New Roman" w:eastAsia="Arial Unicode MS" w:hAnsi="Times New Roman" w:cs="Times New Roman"/>
          <w:color w:val="00000A"/>
          <w:kern w:val="1"/>
          <w:sz w:val="24"/>
          <w:szCs w:val="24"/>
          <w:lang w:eastAsia="ar-SA"/>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w:t>
      </w:r>
      <w:r w:rsidRPr="006B1FFE">
        <w:rPr>
          <w:rFonts w:ascii="Times New Roman" w:eastAsia="Arial Unicode MS" w:hAnsi="Times New Roman" w:cs="Times New Roman"/>
          <w:bCs/>
          <w:color w:val="00000A"/>
          <w:kern w:val="1"/>
          <w:sz w:val="24"/>
          <w:szCs w:val="24"/>
          <w:lang w:eastAsia="ar-SA"/>
        </w:rPr>
        <w:t>С</w:t>
      </w:r>
      <w:r w:rsidRPr="006B1FFE">
        <w:rPr>
          <w:rFonts w:ascii="Times New Roman" w:eastAsia="Arial Unicode MS" w:hAnsi="Times New Roman" w:cs="Times New Roman"/>
          <w:color w:val="00000A"/>
          <w:kern w:val="1"/>
          <w:sz w:val="24"/>
          <w:szCs w:val="24"/>
          <w:lang w:eastAsia="ar-SA"/>
        </w:rPr>
        <w:t>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6B1FFE" w:rsidRPr="006B1FFE" w:rsidRDefault="006B1FFE" w:rsidP="006B1FFE">
      <w:pPr>
        <w:spacing w:after="0" w:line="360" w:lineRule="auto"/>
        <w:ind w:firstLine="708"/>
        <w:jc w:val="both"/>
        <w:rPr>
          <w:rFonts w:ascii="Times New Roman" w:eastAsia="Times New Roman" w:hAnsi="Times New Roman" w:cs="Times New Roman"/>
          <w:kern w:val="1"/>
          <w:sz w:val="24"/>
          <w:szCs w:val="24"/>
          <w:lang w:eastAsia="ar-SA"/>
        </w:rPr>
      </w:pPr>
      <w:r w:rsidRPr="006B1FFE">
        <w:rPr>
          <w:rFonts w:ascii="Times New Roman" w:eastAsia="Times New Roman" w:hAnsi="Times New Roman" w:cs="Times New Roman"/>
          <w:kern w:val="1"/>
          <w:sz w:val="24"/>
          <w:szCs w:val="24"/>
          <w:lang w:eastAsia="ar-SA"/>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Аппликация.</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Cs/>
          <w:color w:val="00000A"/>
          <w:kern w:val="1"/>
          <w:sz w:val="24"/>
          <w:szCs w:val="24"/>
          <w:lang w:eastAsia="ar-SA"/>
        </w:rPr>
        <w:t xml:space="preserve">Узнавание (различение) разных видов бумаги: цветная бумага, </w:t>
      </w:r>
      <w:r w:rsidRPr="006B1FFE">
        <w:rPr>
          <w:rFonts w:ascii="Times New Roman" w:eastAsia="Arial Unicode MS" w:hAnsi="Times New Roman" w:cs="Times New Roman"/>
          <w:color w:val="00000A"/>
          <w:kern w:val="1"/>
          <w:sz w:val="24"/>
          <w:szCs w:val="24"/>
          <w:lang w:eastAsia="ar-SA"/>
        </w:rPr>
        <w:t>картон</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фольга</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салфетка</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6B1FFE" w:rsidRPr="006B1FFE" w:rsidRDefault="006B1FFE" w:rsidP="006B1FFE">
      <w:pPr>
        <w:suppressAutoHyphens/>
        <w:spacing w:after="0" w:line="360" w:lineRule="auto"/>
        <w:jc w:val="center"/>
        <w:rPr>
          <w:rFonts w:ascii="Times New Roman" w:eastAsia="Times New Roman" w:hAnsi="Times New Roman" w:cs="Times New Roman"/>
          <w:bCs/>
          <w:i/>
          <w:sz w:val="24"/>
          <w:szCs w:val="24"/>
          <w:lang w:eastAsia="ar-SA"/>
        </w:rPr>
      </w:pPr>
      <w:r w:rsidRPr="006B1FFE">
        <w:rPr>
          <w:rFonts w:ascii="Times New Roman" w:eastAsia="Times New Roman" w:hAnsi="Times New Roman" w:cs="Times New Roman"/>
          <w:b/>
          <w:bCs/>
          <w:i/>
          <w:sz w:val="24"/>
          <w:szCs w:val="24"/>
          <w:lang w:eastAsia="ar-SA"/>
        </w:rPr>
        <w:t>Рисование</w:t>
      </w:r>
      <w:r w:rsidRPr="006B1FFE">
        <w:rPr>
          <w:rFonts w:ascii="Times New Roman" w:eastAsia="Times New Roman" w:hAnsi="Times New Roman" w:cs="Times New Roman"/>
          <w:bCs/>
          <w:i/>
          <w:sz w:val="24"/>
          <w:szCs w:val="24"/>
          <w:lang w:eastAsia="ar-SA"/>
        </w:rPr>
        <w:t>.</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6B1FFE" w:rsidRPr="006B1FFE" w:rsidRDefault="006B1FFE" w:rsidP="006B1FFE">
      <w:pPr>
        <w:suppressAutoHyphens/>
        <w:autoSpaceDE w:val="0"/>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Рисование точек. </w:t>
      </w:r>
      <w:r w:rsidRPr="006B1FFE">
        <w:rPr>
          <w:rFonts w:ascii="Times New Roman" w:eastAsia="Arial Unicode MS" w:hAnsi="Times New Roman" w:cs="Times New Roman"/>
          <w:bCs/>
          <w:color w:val="00000A"/>
          <w:kern w:val="1"/>
          <w:sz w:val="24"/>
          <w:szCs w:val="24"/>
          <w:lang w:eastAsia="ar-SA"/>
        </w:rPr>
        <w:t>Рисование вертикальных (горизонтальных, наклонных) линий.</w:t>
      </w:r>
      <w:r w:rsidRPr="006B1FFE">
        <w:rPr>
          <w:rFonts w:ascii="Times New Roman" w:eastAsia="Arial Unicode MS" w:hAnsi="Times New Roman" w:cs="Times New Roman"/>
          <w:color w:val="00000A"/>
          <w:kern w:val="1"/>
          <w:sz w:val="24"/>
          <w:szCs w:val="24"/>
          <w:lang w:eastAsia="ar-SA"/>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6B1FFE">
        <w:rPr>
          <w:rFonts w:ascii="Times New Roman" w:eastAsia="Arial Unicode MS" w:hAnsi="Times New Roman" w:cs="Times New Roman"/>
          <w:bCs/>
          <w:color w:val="00000A"/>
          <w:kern w:val="1"/>
          <w:sz w:val="24"/>
          <w:szCs w:val="24"/>
          <w:lang w:eastAsia="ar-SA"/>
        </w:rPr>
        <w:t xml:space="preserve">Дополнение сюжетного рисунка отдельными предметами (объектами), связанными между собой по смыслу. </w:t>
      </w:r>
      <w:r w:rsidRPr="006B1FFE">
        <w:rPr>
          <w:rFonts w:ascii="Times New Roman" w:eastAsia="Arial Unicode MS" w:hAnsi="Times New Roman" w:cs="Times New Roman"/>
          <w:color w:val="00000A"/>
          <w:kern w:val="1"/>
          <w:sz w:val="24"/>
          <w:szCs w:val="24"/>
          <w:lang w:eastAsia="ar-SA"/>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6B1FFE" w:rsidRPr="006B1FFE" w:rsidRDefault="006B1FFE" w:rsidP="006B1FFE">
      <w:pPr>
        <w:suppressAutoHyphens/>
        <w:autoSpaceDE w:val="0"/>
        <w:spacing w:after="200" w:line="360" w:lineRule="auto"/>
        <w:ind w:firstLine="708"/>
        <w:jc w:val="both"/>
        <w:rPr>
          <w:rFonts w:ascii="Times New Roman" w:eastAsia="Arial Unicode MS" w:hAnsi="Times New Roman" w:cs="Times New Roman"/>
          <w:color w:val="00000A"/>
          <w:kern w:val="1"/>
          <w:sz w:val="24"/>
          <w:szCs w:val="24"/>
          <w:lang w:eastAsia="ar-SA"/>
        </w:rPr>
      </w:pPr>
    </w:p>
    <w:p w:rsidR="006B1FFE" w:rsidRPr="006B1FFE" w:rsidRDefault="006B1FFE" w:rsidP="006B1FFE">
      <w:pPr>
        <w:suppressAutoHyphens/>
        <w:autoSpaceDE w:val="0"/>
        <w:spacing w:after="200" w:line="360" w:lineRule="auto"/>
        <w:ind w:firstLine="708"/>
        <w:jc w:val="both"/>
        <w:rPr>
          <w:rFonts w:ascii="Times New Roman" w:eastAsia="Arial Unicode MS" w:hAnsi="Times New Roman" w:cs="Times New Roman"/>
          <w:color w:val="00000A"/>
          <w:kern w:val="1"/>
          <w:sz w:val="24"/>
          <w:szCs w:val="24"/>
          <w:lang w:eastAsia="ar-SA"/>
        </w:rPr>
      </w:pPr>
    </w:p>
    <w:p w:rsidR="006B1FFE" w:rsidRPr="006B1FFE" w:rsidRDefault="006B1FFE" w:rsidP="006B1FFE">
      <w:pPr>
        <w:suppressAutoHyphens/>
        <w:autoSpaceDE w:val="0"/>
        <w:spacing w:after="200" w:line="360" w:lineRule="auto"/>
        <w:ind w:firstLine="708"/>
        <w:jc w:val="both"/>
        <w:rPr>
          <w:rFonts w:ascii="Times New Roman" w:eastAsia="Arial Unicode MS" w:hAnsi="Times New Roman" w:cs="Times New Roman"/>
          <w:color w:val="00000A"/>
          <w:kern w:val="1"/>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IX</w:t>
      </w:r>
      <w:r w:rsidRPr="006B1FFE">
        <w:rPr>
          <w:rFonts w:ascii="Times New Roman" w:eastAsia="Times New Roman" w:hAnsi="Times New Roman" w:cs="Times New Roman"/>
          <w:b/>
          <w:sz w:val="24"/>
          <w:szCs w:val="24"/>
          <w:lang w:eastAsia="ar-SA"/>
        </w:rPr>
        <w:t>. АДАПТИВНАЯ ФИЗКУЛЬТУРА</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6B1FFE">
        <w:rPr>
          <w:rFonts w:ascii="Times New Roman" w:eastAsia="Times New Roman" w:hAnsi="Times New Roman" w:cs="Times New Roman"/>
          <w:i/>
          <w:sz w:val="24"/>
          <w:szCs w:val="24"/>
          <w:lang w:eastAsia="ar-SA"/>
        </w:rPr>
        <w:t xml:space="preserve"> </w:t>
      </w:r>
      <w:r w:rsidRPr="006B1FFE">
        <w:rPr>
          <w:rFonts w:ascii="Times New Roman" w:eastAsia="Times New Roman" w:hAnsi="Times New Roman" w:cs="Times New Roman"/>
          <w:sz w:val="24"/>
          <w:szCs w:val="24"/>
          <w:lang w:eastAsia="ar-SA"/>
        </w:rPr>
        <w:t>занятий по</w:t>
      </w:r>
      <w:r w:rsidRPr="006B1FFE">
        <w:rPr>
          <w:rFonts w:ascii="Times New Roman" w:eastAsia="Times New Roman" w:hAnsi="Times New Roman" w:cs="Times New Roman"/>
          <w:i/>
          <w:sz w:val="24"/>
          <w:szCs w:val="24"/>
          <w:lang w:eastAsia="ar-SA"/>
        </w:rPr>
        <w:t xml:space="preserve"> </w:t>
      </w:r>
      <w:r w:rsidRPr="006B1FFE">
        <w:rPr>
          <w:rFonts w:ascii="Times New Roman" w:eastAsia="Times New Roman" w:hAnsi="Times New Roman" w:cs="Times New Roman"/>
          <w:sz w:val="24"/>
          <w:szCs w:val="24"/>
          <w:lang w:eastAsia="ar-SA"/>
        </w:rPr>
        <w:t xml:space="preserve">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6B1FFE">
        <w:rPr>
          <w:rFonts w:ascii="Times New Roman" w:eastAsia="Times New Roman" w:hAnsi="Times New Roman" w:cs="Times New Roman"/>
          <w:iCs/>
          <w:sz w:val="24"/>
          <w:szCs w:val="24"/>
          <w:lang w:eastAsia="ar-SA"/>
        </w:rPr>
        <w:t xml:space="preserve">общеразвивающие и корригирующие упражнения. </w:t>
      </w:r>
      <w:r w:rsidRPr="006B1FFE">
        <w:rPr>
          <w:rFonts w:ascii="Times New Roman" w:eastAsia="Times New Roman" w:hAnsi="Times New Roman" w:cs="Times New Roman"/>
          <w:sz w:val="24"/>
          <w:szCs w:val="24"/>
          <w:lang w:eastAsia="ar-SA"/>
        </w:rPr>
        <w:t xml:space="preserve">Программный материал раздела «Туризм» предусматривает овладение различными туристическими навыками.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учебном плане предмет представлен с 1 по 13 год обучения. Материально-техническое </w:t>
      </w:r>
      <w:r w:rsidRPr="006B1FFE">
        <w:rPr>
          <w:rFonts w:ascii="Times New Roman" w:eastAsia="Times New Roman" w:hAnsi="Times New Roman" w:cs="Times New Roman"/>
          <w:bCs/>
          <w:sz w:val="24"/>
          <w:szCs w:val="24"/>
          <w:lang w:eastAsia="ar-SA"/>
        </w:rPr>
        <w:t xml:space="preserve">оснащение учебного предмета предусматривает </w:t>
      </w:r>
      <w:r w:rsidRPr="006B1FFE">
        <w:rPr>
          <w:rFonts w:ascii="Times New Roman" w:eastAsia="Times New Roman" w:hAnsi="Times New Roman" w:cs="Times New Roman"/>
          <w:sz w:val="24"/>
          <w:szCs w:val="24"/>
          <w:lang w:eastAsia="ar-SA"/>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6B1FFE">
        <w:rPr>
          <w:rFonts w:ascii="Times New Roman" w:eastAsia="Times New Roman" w:hAnsi="Times New Roman" w:cs="Times New Roman"/>
          <w:bCs/>
          <w:sz w:val="24"/>
          <w:szCs w:val="24"/>
          <w:lang w:eastAsia="ar-SA"/>
        </w:rPr>
        <w:t xml:space="preserve">«Адаптивная физкультура» </w:t>
      </w:r>
      <w:r w:rsidRPr="006B1FFE">
        <w:rPr>
          <w:rFonts w:ascii="Times New Roman" w:eastAsia="Times New Roman" w:hAnsi="Times New Roman" w:cs="Times New Roman"/>
          <w:sz w:val="24"/>
          <w:szCs w:val="24"/>
          <w:lang w:eastAsia="ar-SA"/>
        </w:rPr>
        <w:t xml:space="preserve">включает: </w:t>
      </w:r>
      <w:r w:rsidRPr="006B1FFE">
        <w:rPr>
          <w:rFonts w:ascii="Times New Roman" w:eastAsia="Times New Roman" w:hAnsi="Times New Roman" w:cs="Times New Roman"/>
          <w:sz w:val="24"/>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lang w:eastAsia="ru-RU"/>
        </w:rPr>
        <w:t xml:space="preserve">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Плавание.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Коррекционные подвижные игры.</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i/>
          <w:color w:val="00000A"/>
          <w:kern w:val="1"/>
          <w:sz w:val="24"/>
          <w:szCs w:val="24"/>
          <w:lang w:eastAsia="ar-SA"/>
        </w:rPr>
        <w:t>Элементы спортивных игр и спортивных упражнений</w:t>
      </w:r>
      <w:r w:rsidRPr="006B1FFE">
        <w:rPr>
          <w:rFonts w:ascii="Times New Roman" w:eastAsia="Arial Unicode MS" w:hAnsi="Times New Roman" w:cs="Times New Roman"/>
          <w:color w:val="00000A"/>
          <w:kern w:val="1"/>
          <w:sz w:val="24"/>
          <w:szCs w:val="24"/>
          <w:lang w:eastAsia="ar-SA"/>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6B1FFE">
        <w:rPr>
          <w:rFonts w:ascii="Times New Roman" w:eastAsia="Arial Unicode MS" w:hAnsi="Times New Roman" w:cs="Times New Roman"/>
          <w:i/>
          <w:color w:val="00000A"/>
          <w:kern w:val="1"/>
          <w:sz w:val="24"/>
          <w:szCs w:val="24"/>
          <w:lang w:eastAsia="ar-SA"/>
        </w:rPr>
        <w:t>Подвижные игры.</w:t>
      </w:r>
      <w:r w:rsidRPr="006B1FFE">
        <w:rPr>
          <w:rFonts w:ascii="Times New Roman" w:eastAsia="Arial Unicode MS" w:hAnsi="Times New Roman" w:cs="Times New Roman"/>
          <w:color w:val="00000A"/>
          <w:kern w:val="1"/>
          <w:sz w:val="24"/>
          <w:szCs w:val="24"/>
          <w:lang w:eastAsia="ar-SA"/>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6B1FFE">
        <w:rPr>
          <w:rFonts w:ascii="Times New Roman" w:eastAsia="Arial Unicode MS" w:hAnsi="Times New Roman" w:cs="Times New Roman"/>
          <w:b/>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Соблюдение последовательности действий в игре-эстафете «Собери пирамидку»: бег к пирамидке, надевание кольца</w:t>
      </w:r>
      <w:r w:rsidRPr="006B1FFE">
        <w:rPr>
          <w:rFonts w:ascii="Times New Roman" w:eastAsia="Arial Unicode MS" w:hAnsi="Times New Roman" w:cs="Times New Roman"/>
          <w:b/>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бег в обратную сторону, передача эстафеты. Соблюдение правил игры «Бросай-ка». Соблюдение правил игры «Быстрые санки»</w:t>
      </w:r>
      <w:r w:rsidRPr="006B1FFE">
        <w:rPr>
          <w:rFonts w:ascii="Times New Roman" w:eastAsia="Arial Unicode MS" w:hAnsi="Times New Roman" w:cs="Times New Roman"/>
          <w:b/>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Соблюдение последовательности действий в игре-эстафете «Строим дом».</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Велосипедная подготовка.</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Лыжная подготовка.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i/>
          <w:sz w:val="24"/>
          <w:szCs w:val="24"/>
          <w:lang w:eastAsia="ar-SA"/>
        </w:rPr>
        <w:t>Туризм</w:t>
      </w:r>
      <w:r w:rsidRPr="006B1FFE">
        <w:rPr>
          <w:rFonts w:ascii="Times New Roman" w:eastAsia="Times New Roman" w:hAnsi="Times New Roman" w:cs="Times New Roman"/>
          <w:b/>
          <w:sz w:val="24"/>
          <w:szCs w:val="24"/>
          <w:lang w:eastAsia="ar-SA"/>
        </w:rPr>
        <w:t>.</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b/>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6B1FFE" w:rsidRPr="006B1FFE" w:rsidRDefault="006B1FFE" w:rsidP="006B1FFE">
      <w:pPr>
        <w:suppressAutoHyphens/>
        <w:spacing w:after="0" w:line="360" w:lineRule="auto"/>
        <w:ind w:firstLine="708"/>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Физическая подготовка.</w:t>
      </w:r>
    </w:p>
    <w:p w:rsidR="006B1FFE" w:rsidRPr="006B1FFE" w:rsidRDefault="006B1FFE" w:rsidP="006B1FFE">
      <w:pPr>
        <w:spacing w:after="200" w:line="360" w:lineRule="auto"/>
        <w:ind w:firstLine="708"/>
        <w:jc w:val="both"/>
        <w:rPr>
          <w:rFonts w:ascii="Times New Roman" w:eastAsia="Times New Roman" w:hAnsi="Times New Roman" w:cs="Times New Roman"/>
          <w:spacing w:val="-2"/>
          <w:kern w:val="1"/>
          <w:sz w:val="24"/>
          <w:szCs w:val="24"/>
          <w:lang w:eastAsia="ar-SA"/>
        </w:rPr>
      </w:pPr>
      <w:r w:rsidRPr="006B1FFE">
        <w:rPr>
          <w:rFonts w:ascii="Times New Roman" w:eastAsia="Times New Roman" w:hAnsi="Times New Roman" w:cs="Times New Roman"/>
          <w:i/>
          <w:iCs/>
          <w:kern w:val="1"/>
          <w:sz w:val="24"/>
          <w:szCs w:val="24"/>
          <w:lang w:eastAsia="ar-SA"/>
        </w:rPr>
        <w:t xml:space="preserve">Построения и перестроения. </w:t>
      </w:r>
      <w:r w:rsidRPr="006B1FFE">
        <w:rPr>
          <w:rFonts w:ascii="Times New Roman" w:eastAsia="Times New Roman" w:hAnsi="Times New Roman" w:cs="Times New Roman"/>
          <w:iCs/>
          <w:kern w:val="1"/>
          <w:sz w:val="24"/>
          <w:szCs w:val="24"/>
          <w:lang w:eastAsia="ar-SA"/>
        </w:rPr>
        <w:t>П</w:t>
      </w:r>
      <w:r w:rsidRPr="006B1FFE">
        <w:rPr>
          <w:rFonts w:ascii="Times New Roman" w:eastAsia="Times New Roman" w:hAnsi="Times New Roman" w:cs="Times New Roman"/>
          <w:kern w:val="1"/>
          <w:sz w:val="24"/>
          <w:szCs w:val="24"/>
          <w:lang w:eastAsia="ar-SA"/>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6B1FFE">
        <w:rPr>
          <w:rFonts w:ascii="Times New Roman" w:eastAsia="Times New Roman" w:hAnsi="Times New Roman" w:cs="Times New Roman"/>
          <w:spacing w:val="-2"/>
          <w:kern w:val="1"/>
          <w:sz w:val="24"/>
          <w:szCs w:val="24"/>
          <w:lang w:eastAsia="ar-SA"/>
        </w:rPr>
        <w:t xml:space="preserve">в колонне. </w:t>
      </w:r>
    </w:p>
    <w:p w:rsidR="006B1FFE" w:rsidRPr="006B1FFE" w:rsidRDefault="006B1FFE" w:rsidP="006B1FFE">
      <w:pPr>
        <w:spacing w:after="200" w:line="360" w:lineRule="auto"/>
        <w:ind w:firstLine="708"/>
        <w:jc w:val="both"/>
        <w:rPr>
          <w:rFonts w:ascii="Times New Roman" w:eastAsia="Times New Roman" w:hAnsi="Times New Roman" w:cs="Times New Roman"/>
          <w:kern w:val="1"/>
          <w:sz w:val="24"/>
          <w:szCs w:val="24"/>
          <w:lang w:eastAsia="ar-SA"/>
        </w:rPr>
      </w:pPr>
      <w:r w:rsidRPr="006B1FFE">
        <w:rPr>
          <w:rFonts w:ascii="Times New Roman" w:eastAsia="Times New Roman" w:hAnsi="Times New Roman" w:cs="Times New Roman"/>
          <w:i/>
          <w:iCs/>
          <w:kern w:val="1"/>
          <w:sz w:val="24"/>
          <w:szCs w:val="24"/>
          <w:lang w:eastAsia="ar-SA"/>
        </w:rPr>
        <w:t>Общеразвивающие и корригирующие упражнения.</w:t>
      </w:r>
      <w:r w:rsidRPr="006B1FFE">
        <w:rPr>
          <w:rFonts w:ascii="Times New Roman" w:eastAsia="Times New Roman" w:hAnsi="Times New Roman" w:cs="Times New Roman"/>
          <w:iCs/>
          <w:kern w:val="1"/>
          <w:sz w:val="24"/>
          <w:szCs w:val="24"/>
          <w:lang w:eastAsia="ar-SA"/>
        </w:rPr>
        <w:t xml:space="preserve"> Дыхательные упражнения: </w:t>
      </w:r>
      <w:r w:rsidRPr="006B1FFE">
        <w:rPr>
          <w:rFonts w:ascii="Times New Roman" w:eastAsia="Times New Roman" w:hAnsi="Times New Roman" w:cs="Times New Roman"/>
          <w:spacing w:val="-2"/>
          <w:kern w:val="1"/>
          <w:sz w:val="24"/>
          <w:szCs w:val="24"/>
          <w:lang w:eastAsia="ar-SA"/>
        </w:rPr>
        <w:t>произвольный вдох (выдох) через рот (нос), произвольный вдох через нос (рот), выдох через рот</w:t>
      </w:r>
      <w:r w:rsidRPr="006B1FFE">
        <w:rPr>
          <w:rFonts w:ascii="Times New Roman" w:eastAsia="Times New Roman" w:hAnsi="Times New Roman" w:cs="Times New Roman"/>
          <w:i/>
          <w:spacing w:val="-10"/>
          <w:kern w:val="1"/>
          <w:sz w:val="24"/>
          <w:szCs w:val="24"/>
          <w:lang w:eastAsia="ar-SA"/>
        </w:rPr>
        <w:t xml:space="preserve"> </w:t>
      </w:r>
      <w:r w:rsidRPr="006B1FFE">
        <w:rPr>
          <w:rFonts w:ascii="Times New Roman" w:eastAsia="Times New Roman" w:hAnsi="Times New Roman" w:cs="Times New Roman"/>
          <w:spacing w:val="-10"/>
          <w:kern w:val="1"/>
          <w:sz w:val="24"/>
          <w:szCs w:val="24"/>
          <w:lang w:eastAsia="ar-SA"/>
        </w:rPr>
        <w:t xml:space="preserve">(нос). </w:t>
      </w:r>
      <w:r w:rsidRPr="006B1FFE">
        <w:rPr>
          <w:rFonts w:ascii="Times New Roman" w:eastAsia="Times New Roman" w:hAnsi="Times New Roman" w:cs="Times New Roman"/>
          <w:kern w:val="1"/>
          <w:sz w:val="24"/>
          <w:szCs w:val="24"/>
          <w:lang w:eastAsia="ar-SA"/>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6B1FFE">
        <w:rPr>
          <w:rFonts w:ascii="Times New Roman" w:eastAsia="Times New Roman" w:hAnsi="Times New Roman" w:cs="Times New Roman"/>
          <w:spacing w:val="-10"/>
          <w:kern w:val="1"/>
          <w:sz w:val="24"/>
          <w:szCs w:val="24"/>
          <w:lang w:eastAsia="ar-SA"/>
        </w:rPr>
        <w:t>К</w:t>
      </w:r>
      <w:r w:rsidRPr="006B1FFE">
        <w:rPr>
          <w:rFonts w:ascii="Times New Roman" w:eastAsia="Times New Roman" w:hAnsi="Times New Roman" w:cs="Times New Roman"/>
          <w:kern w:val="1"/>
          <w:sz w:val="24"/>
          <w:szCs w:val="24"/>
          <w:lang w:eastAsia="ar-SA"/>
        </w:rPr>
        <w:t xml:space="preserve">руговые движения кистью. Сгибание фаланг пальцев. Одновременные (поочередные) движения руками </w:t>
      </w:r>
      <w:r w:rsidRPr="006B1FFE">
        <w:rPr>
          <w:rFonts w:ascii="Times New Roman" w:eastAsia="Times New Roman" w:hAnsi="Times New Roman" w:cs="Times New Roman"/>
          <w:spacing w:val="-3"/>
          <w:kern w:val="1"/>
          <w:sz w:val="24"/>
          <w:szCs w:val="24"/>
          <w:lang w:eastAsia="ar-SA"/>
        </w:rPr>
        <w:t>в исхо</w:t>
      </w:r>
      <w:r w:rsidRPr="006B1FFE">
        <w:rPr>
          <w:rFonts w:ascii="Times New Roman" w:eastAsia="Times New Roman" w:hAnsi="Times New Roman" w:cs="Times New Roman"/>
          <w:spacing w:val="-1"/>
          <w:kern w:val="1"/>
          <w:sz w:val="24"/>
          <w:szCs w:val="24"/>
          <w:lang w:eastAsia="ar-SA"/>
        </w:rPr>
        <w:t xml:space="preserve">дных положениях «стоя», «сидя», «лежа» (на боку, на </w:t>
      </w:r>
      <w:r w:rsidRPr="006B1FFE">
        <w:rPr>
          <w:rFonts w:ascii="Times New Roman" w:eastAsia="Times New Roman" w:hAnsi="Times New Roman" w:cs="Times New Roman"/>
          <w:spacing w:val="-3"/>
          <w:kern w:val="1"/>
          <w:sz w:val="24"/>
          <w:szCs w:val="24"/>
          <w:lang w:eastAsia="ar-SA"/>
        </w:rPr>
        <w:t xml:space="preserve">спине, на животе): вперед, назад, в стороны, вверх, вниз, круговые движения. </w:t>
      </w:r>
      <w:r w:rsidRPr="006B1FFE">
        <w:rPr>
          <w:rFonts w:ascii="Times New Roman" w:eastAsia="Times New Roman" w:hAnsi="Times New Roman" w:cs="Times New Roman"/>
          <w:kern w:val="1"/>
          <w:sz w:val="24"/>
          <w:szCs w:val="24"/>
          <w:lang w:eastAsia="ar-SA"/>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6B1FFE" w:rsidRPr="006B1FFE" w:rsidRDefault="006B1FFE" w:rsidP="006B1FFE">
      <w:pPr>
        <w:spacing w:after="200" w:line="360" w:lineRule="auto"/>
        <w:ind w:firstLine="708"/>
        <w:jc w:val="both"/>
        <w:rPr>
          <w:rFonts w:ascii="Times New Roman" w:eastAsia="Times New Roman" w:hAnsi="Times New Roman" w:cs="Times New Roman"/>
          <w:kern w:val="1"/>
          <w:sz w:val="24"/>
          <w:szCs w:val="24"/>
          <w:lang w:eastAsia="ar-SA"/>
        </w:rPr>
      </w:pPr>
      <w:r w:rsidRPr="006B1FFE">
        <w:rPr>
          <w:rFonts w:ascii="Times New Roman" w:eastAsia="Times New Roman" w:hAnsi="Times New Roman" w:cs="Times New Roman"/>
          <w:kern w:val="1"/>
          <w:sz w:val="24"/>
          <w:szCs w:val="24"/>
          <w:lang w:eastAsia="ar-SA"/>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6B1FFE">
        <w:rPr>
          <w:rFonts w:ascii="Times New Roman" w:eastAsia="Times New Roman" w:hAnsi="Times New Roman" w:cs="Times New Roman"/>
          <w:spacing w:val="-10"/>
          <w:kern w:val="1"/>
          <w:sz w:val="24"/>
          <w:szCs w:val="24"/>
          <w:lang w:eastAsia="ar-SA"/>
        </w:rPr>
        <w:t>П</w:t>
      </w:r>
      <w:r w:rsidRPr="006B1FFE">
        <w:rPr>
          <w:rFonts w:ascii="Times New Roman" w:eastAsia="Times New Roman" w:hAnsi="Times New Roman" w:cs="Times New Roman"/>
          <w:kern w:val="1"/>
          <w:sz w:val="24"/>
          <w:szCs w:val="24"/>
          <w:lang w:eastAsia="ar-SA"/>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6B1FFE" w:rsidRPr="006B1FFE" w:rsidRDefault="006B1FFE" w:rsidP="006B1FFE">
      <w:pPr>
        <w:spacing w:after="200" w:line="360" w:lineRule="auto"/>
        <w:ind w:firstLine="708"/>
        <w:jc w:val="both"/>
        <w:rPr>
          <w:rFonts w:ascii="Times New Roman" w:eastAsia="Times New Roman" w:hAnsi="Times New Roman" w:cs="Times New Roman"/>
          <w:kern w:val="1"/>
          <w:sz w:val="24"/>
          <w:szCs w:val="24"/>
          <w:lang w:eastAsia="ar-SA"/>
        </w:rPr>
      </w:pPr>
      <w:r w:rsidRPr="006B1FFE">
        <w:rPr>
          <w:rFonts w:ascii="Times New Roman" w:eastAsia="Times New Roman" w:hAnsi="Times New Roman" w:cs="Times New Roman"/>
          <w:kern w:val="1"/>
          <w:sz w:val="24"/>
          <w:szCs w:val="24"/>
          <w:lang w:eastAsia="ar-SA"/>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6B1FFE">
        <w:rPr>
          <w:rFonts w:ascii="Times New Roman" w:eastAsia="Times New Roman" w:hAnsi="Times New Roman" w:cs="Times New Roman"/>
          <w:spacing w:val="-7"/>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положение, поочередное поднимание ног вперед, отведение в стороны. Отход от стены с сохранением правильной осанки. </w:t>
      </w:r>
    </w:p>
    <w:p w:rsidR="006B1FFE" w:rsidRPr="006B1FFE" w:rsidRDefault="006B1FFE" w:rsidP="006B1FFE">
      <w:pPr>
        <w:spacing w:after="200" w:line="360" w:lineRule="auto"/>
        <w:ind w:firstLine="708"/>
        <w:jc w:val="both"/>
        <w:rPr>
          <w:rFonts w:ascii="Times New Roman" w:eastAsia="Times New Roman" w:hAnsi="Times New Roman" w:cs="Times New Roman"/>
          <w:kern w:val="1"/>
          <w:sz w:val="24"/>
          <w:szCs w:val="24"/>
          <w:lang w:eastAsia="ar-SA"/>
        </w:rPr>
      </w:pPr>
      <w:r w:rsidRPr="006B1FFE">
        <w:rPr>
          <w:rFonts w:ascii="Times New Roman" w:eastAsia="Times New Roman" w:hAnsi="Times New Roman" w:cs="Times New Roman"/>
          <w:i/>
          <w:kern w:val="1"/>
          <w:sz w:val="24"/>
          <w:szCs w:val="24"/>
          <w:lang w:eastAsia="ar-SA"/>
        </w:rPr>
        <w:t>Ходьба и бег</w:t>
      </w:r>
      <w:r w:rsidRPr="006B1FFE">
        <w:rPr>
          <w:rFonts w:ascii="Times New Roman" w:eastAsia="Times New Roman" w:hAnsi="Times New Roman" w:cs="Times New Roman"/>
          <w:kern w:val="1"/>
          <w:sz w:val="24"/>
          <w:szCs w:val="24"/>
          <w:lang w:eastAsia="ar-SA"/>
        </w:rPr>
        <w:t>. Ходьба с удержанием рук за спиной (на поясе, на голове, в стороны). Движения руками при ходьбе</w:t>
      </w:r>
      <w:r w:rsidRPr="006B1FFE">
        <w:rPr>
          <w:rFonts w:ascii="Times New Roman" w:eastAsia="Times New Roman" w:hAnsi="Times New Roman" w:cs="Times New Roman"/>
          <w:spacing w:val="-6"/>
          <w:kern w:val="1"/>
          <w:sz w:val="24"/>
          <w:szCs w:val="24"/>
          <w:lang w:eastAsia="ar-SA"/>
        </w:rPr>
        <w:t xml:space="preserve">: взмахи, вращения, отведение рук назад, в стороны, подъем вверх. Ходьба </w:t>
      </w:r>
      <w:r w:rsidRPr="006B1FFE">
        <w:rPr>
          <w:rFonts w:ascii="Times New Roman" w:eastAsia="Times New Roman" w:hAnsi="Times New Roman" w:cs="Times New Roman"/>
          <w:kern w:val="1"/>
          <w:sz w:val="24"/>
          <w:szCs w:val="24"/>
          <w:lang w:eastAsia="ar-SA"/>
        </w:rPr>
        <w:t xml:space="preserve">ровным шагом, на носках, пятках, высоко поднимая бедро, захлестывая голень, приставным шагом, широким шагом, в полуприседе, приседе. </w:t>
      </w:r>
      <w:r w:rsidRPr="006B1FFE">
        <w:rPr>
          <w:rFonts w:ascii="Times New Roman" w:eastAsia="Times New Roman" w:hAnsi="Times New Roman" w:cs="Times New Roman"/>
          <w:spacing w:val="-10"/>
          <w:kern w:val="1"/>
          <w:sz w:val="24"/>
          <w:szCs w:val="24"/>
          <w:lang w:eastAsia="ar-SA"/>
        </w:rPr>
        <w:t>Х</w:t>
      </w:r>
      <w:r w:rsidRPr="006B1FFE">
        <w:rPr>
          <w:rFonts w:ascii="Times New Roman" w:eastAsia="Times New Roman" w:hAnsi="Times New Roman" w:cs="Times New Roman"/>
          <w:kern w:val="1"/>
          <w:sz w:val="24"/>
          <w:szCs w:val="24"/>
          <w:lang w:eastAsia="ar-SA"/>
        </w:rPr>
        <w:t xml:space="preserve">одьба в умеренном (медленном, быстром) темпе. Ходьба с изменением темпа, направления движения. </w:t>
      </w:r>
      <w:r w:rsidRPr="006B1FFE">
        <w:rPr>
          <w:rFonts w:ascii="Times New Roman" w:eastAsia="Times New Roman" w:hAnsi="Times New Roman" w:cs="Times New Roman"/>
          <w:spacing w:val="-10"/>
          <w:kern w:val="1"/>
          <w:sz w:val="24"/>
          <w:szCs w:val="24"/>
          <w:lang w:eastAsia="ar-SA"/>
        </w:rPr>
        <w:t>Бег</w:t>
      </w:r>
      <w:r w:rsidRPr="006B1FFE">
        <w:rPr>
          <w:rFonts w:ascii="Times New Roman" w:eastAsia="Times New Roman" w:hAnsi="Times New Roman" w:cs="Times New Roman"/>
          <w:kern w:val="1"/>
          <w:sz w:val="24"/>
          <w:szCs w:val="24"/>
          <w:lang w:eastAsia="ar-SA"/>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6B1FFE" w:rsidRPr="006B1FFE" w:rsidRDefault="006B1FFE" w:rsidP="006B1FFE">
      <w:pPr>
        <w:spacing w:after="200" w:line="360" w:lineRule="auto"/>
        <w:ind w:firstLine="708"/>
        <w:jc w:val="both"/>
        <w:rPr>
          <w:rFonts w:ascii="Times New Roman" w:eastAsia="Times New Roman" w:hAnsi="Times New Roman" w:cs="Times New Roman"/>
          <w:kern w:val="1"/>
          <w:sz w:val="24"/>
          <w:szCs w:val="24"/>
          <w:lang w:eastAsia="ar-SA"/>
        </w:rPr>
      </w:pPr>
      <w:r w:rsidRPr="006B1FFE">
        <w:rPr>
          <w:rFonts w:ascii="Times New Roman" w:eastAsia="Times New Roman" w:hAnsi="Times New Roman" w:cs="Times New Roman"/>
          <w:i/>
          <w:kern w:val="1"/>
          <w:sz w:val="24"/>
          <w:szCs w:val="24"/>
          <w:lang w:eastAsia="ar-SA"/>
        </w:rPr>
        <w:t>Прыжки.</w:t>
      </w:r>
      <w:r w:rsidRPr="006B1FFE">
        <w:rPr>
          <w:rFonts w:ascii="Times New Roman" w:eastAsia="Times New Roman" w:hAnsi="Times New Roman" w:cs="Times New Roman"/>
          <w:kern w:val="1"/>
          <w:sz w:val="24"/>
          <w:szCs w:val="24"/>
          <w:lang w:eastAsia="ar-SA"/>
        </w:rP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6B1FFE" w:rsidRPr="006B1FFE" w:rsidRDefault="006B1FFE" w:rsidP="006B1FFE">
      <w:pPr>
        <w:spacing w:after="200" w:line="360" w:lineRule="auto"/>
        <w:ind w:firstLine="708"/>
        <w:jc w:val="both"/>
        <w:rPr>
          <w:rFonts w:ascii="Times New Roman" w:eastAsia="Times New Roman" w:hAnsi="Times New Roman" w:cs="Times New Roman"/>
          <w:spacing w:val="-10"/>
          <w:kern w:val="1"/>
          <w:sz w:val="24"/>
          <w:szCs w:val="24"/>
          <w:lang w:eastAsia="ar-SA"/>
        </w:rPr>
      </w:pPr>
      <w:r w:rsidRPr="006B1FFE">
        <w:rPr>
          <w:rFonts w:ascii="Times New Roman" w:eastAsia="Times New Roman" w:hAnsi="Times New Roman" w:cs="Times New Roman"/>
          <w:i/>
          <w:kern w:val="1"/>
          <w:sz w:val="24"/>
          <w:szCs w:val="24"/>
          <w:lang w:eastAsia="ar-SA"/>
        </w:rPr>
        <w:t xml:space="preserve">Ползание, подлезание, лазание, перелезание. </w:t>
      </w:r>
      <w:r w:rsidRPr="006B1FFE">
        <w:rPr>
          <w:rFonts w:ascii="Times New Roman" w:eastAsia="Times New Roman" w:hAnsi="Times New Roman" w:cs="Times New Roman"/>
          <w:spacing w:val="-10"/>
          <w:kern w:val="1"/>
          <w:sz w:val="24"/>
          <w:szCs w:val="24"/>
          <w:lang w:eastAsia="ar-SA"/>
        </w:rPr>
        <w:t>Ползание на животе, на четвереньках. Подлезание под препятствия на животе, на четвереньках. Лазание</w:t>
      </w:r>
      <w:r w:rsidRPr="006B1FFE">
        <w:rPr>
          <w:rFonts w:ascii="Times New Roman" w:eastAsia="Times New Roman" w:hAnsi="Times New Roman" w:cs="Times New Roman"/>
          <w:kern w:val="1"/>
          <w:sz w:val="24"/>
          <w:szCs w:val="24"/>
          <w:lang w:eastAsia="ar-SA"/>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6B1FFE">
        <w:rPr>
          <w:rFonts w:ascii="Times New Roman" w:eastAsia="Times New Roman" w:hAnsi="Times New Roman" w:cs="Times New Roman"/>
          <w:spacing w:val="-10"/>
          <w:kern w:val="1"/>
          <w:sz w:val="24"/>
          <w:szCs w:val="24"/>
          <w:lang w:eastAsia="ar-SA"/>
        </w:rPr>
        <w:t xml:space="preserve">ис на канате, рейке. Перелезание через препятствия. </w:t>
      </w:r>
    </w:p>
    <w:p w:rsidR="006B1FFE" w:rsidRPr="006B1FFE" w:rsidRDefault="006B1FFE" w:rsidP="006B1FFE">
      <w:pPr>
        <w:spacing w:after="200" w:line="360" w:lineRule="auto"/>
        <w:ind w:firstLine="708"/>
        <w:jc w:val="both"/>
        <w:rPr>
          <w:rFonts w:ascii="Times New Roman" w:eastAsia="Times New Roman" w:hAnsi="Times New Roman" w:cs="Times New Roman"/>
          <w:kern w:val="1"/>
          <w:sz w:val="24"/>
          <w:szCs w:val="24"/>
          <w:lang w:eastAsia="ar-SA"/>
        </w:rPr>
      </w:pPr>
      <w:r w:rsidRPr="006B1FFE">
        <w:rPr>
          <w:rFonts w:ascii="Times New Roman" w:eastAsia="Times New Roman" w:hAnsi="Times New Roman" w:cs="Times New Roman"/>
          <w:i/>
          <w:kern w:val="1"/>
          <w:sz w:val="24"/>
          <w:szCs w:val="24"/>
          <w:lang w:eastAsia="ar-SA"/>
        </w:rPr>
        <w:t>Броски, ловля, метание, передача предметов и перенос груза.</w:t>
      </w:r>
      <w:r w:rsidRPr="006B1FFE">
        <w:rPr>
          <w:rFonts w:ascii="Times New Roman" w:eastAsia="Times New Roman" w:hAnsi="Times New Roman" w:cs="Times New Roman"/>
          <w:kern w:val="1"/>
          <w:sz w:val="24"/>
          <w:szCs w:val="24"/>
          <w:lang w:eastAsia="ar-SA"/>
        </w:rPr>
        <w:t xml:space="preserve"> П</w:t>
      </w:r>
      <w:r w:rsidRPr="006B1FFE">
        <w:rPr>
          <w:rFonts w:ascii="Times New Roman" w:eastAsia="Times New Roman" w:hAnsi="Times New Roman" w:cs="Times New Roman"/>
          <w:spacing w:val="-10"/>
          <w:kern w:val="1"/>
          <w:sz w:val="24"/>
          <w:szCs w:val="24"/>
          <w:lang w:eastAsia="ar-SA"/>
        </w:rPr>
        <w:t>ередача предметов</w:t>
      </w:r>
      <w:r w:rsidRPr="006B1FFE">
        <w:rPr>
          <w:rFonts w:ascii="Times New Roman" w:eastAsia="Times New Roman" w:hAnsi="Times New Roman" w:cs="Times New Roman"/>
          <w:kern w:val="1"/>
          <w:sz w:val="24"/>
          <w:szCs w:val="24"/>
          <w:lang w:eastAsia="ar-SA"/>
        </w:rPr>
        <w:t xml:space="preserve"> в шеренге (по кругу, в колонне).</w:t>
      </w:r>
      <w:r w:rsidRPr="006B1FFE">
        <w:rPr>
          <w:rFonts w:ascii="Times New Roman" w:eastAsia="Times New Roman" w:hAnsi="Times New Roman" w:cs="Times New Roman"/>
          <w:spacing w:val="-10"/>
          <w:kern w:val="1"/>
          <w:sz w:val="24"/>
          <w:szCs w:val="24"/>
          <w:lang w:eastAsia="ar-SA"/>
        </w:rPr>
        <w:t xml:space="preserve"> Броски среднего (маленького) мяча двумя руками </w:t>
      </w:r>
      <w:r w:rsidRPr="006B1FFE">
        <w:rPr>
          <w:rFonts w:ascii="Times New Roman" w:eastAsia="Times New Roman" w:hAnsi="Times New Roman" w:cs="Times New Roman"/>
          <w:kern w:val="1"/>
          <w:sz w:val="24"/>
          <w:szCs w:val="24"/>
          <w:lang w:eastAsia="ar-SA"/>
        </w:rPr>
        <w:t xml:space="preserve">вверх (о пол, о стенку). </w:t>
      </w:r>
      <w:r w:rsidRPr="006B1FFE">
        <w:rPr>
          <w:rFonts w:ascii="Times New Roman" w:eastAsia="Times New Roman" w:hAnsi="Times New Roman" w:cs="Times New Roman"/>
          <w:spacing w:val="-10"/>
          <w:kern w:val="1"/>
          <w:sz w:val="24"/>
          <w:szCs w:val="24"/>
          <w:lang w:eastAsia="ar-SA"/>
        </w:rPr>
        <w:t xml:space="preserve">Ловля среднего (маленького) мяча </w:t>
      </w:r>
      <w:r w:rsidRPr="006B1FFE">
        <w:rPr>
          <w:rFonts w:ascii="Times New Roman" w:eastAsia="Times New Roman" w:hAnsi="Times New Roman" w:cs="Times New Roman"/>
          <w:kern w:val="1"/>
          <w:sz w:val="24"/>
          <w:szCs w:val="24"/>
          <w:lang w:eastAsia="ar-SA"/>
        </w:rPr>
        <w:t xml:space="preserve">одной (двумя) руками. Бросание мяча на дальность. Сбивание предметов большим (малым) мячом. Броски (ловля) мяча в ходьбе (беге). </w:t>
      </w:r>
      <w:r w:rsidRPr="006B1FFE">
        <w:rPr>
          <w:rFonts w:ascii="Times New Roman" w:eastAsia="Times New Roman" w:hAnsi="Times New Roman" w:cs="Times New Roman"/>
          <w:spacing w:val="-10"/>
          <w:kern w:val="1"/>
          <w:sz w:val="24"/>
          <w:szCs w:val="24"/>
          <w:lang w:eastAsia="ar-SA"/>
        </w:rPr>
        <w:t xml:space="preserve">Метание в цель (на дальность). Перенос груза.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X</w:t>
      </w:r>
      <w:r w:rsidRPr="006B1FFE">
        <w:rPr>
          <w:rFonts w:ascii="Times New Roman" w:eastAsia="Times New Roman" w:hAnsi="Times New Roman" w:cs="Times New Roman"/>
          <w:b/>
          <w:sz w:val="24"/>
          <w:szCs w:val="24"/>
          <w:lang w:eastAsia="ar-SA"/>
        </w:rPr>
        <w:t>. ПРОФИЛЬНЫЙ ТРУД</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Целью</w:t>
      </w:r>
      <w:r w:rsidRPr="006B1FFE">
        <w:rPr>
          <w:rFonts w:ascii="Times New Roman" w:eastAsia="Times New Roman" w:hAnsi="Times New Roman" w:cs="Times New Roman"/>
          <w:i/>
          <w:sz w:val="24"/>
          <w:szCs w:val="24"/>
          <w:lang w:eastAsia="ar-SA"/>
        </w:rPr>
        <w:t xml:space="preserve"> </w:t>
      </w:r>
      <w:r w:rsidRPr="006B1FFE">
        <w:rPr>
          <w:rFonts w:ascii="Times New Roman" w:eastAsia="Times New Roman" w:hAnsi="Times New Roman" w:cs="Times New Roman"/>
          <w:sz w:val="24"/>
          <w:szCs w:val="24"/>
          <w:lang w:eastAsia="ar-SA"/>
        </w:rPr>
        <w:t>трудового обучения</w:t>
      </w:r>
      <w:r w:rsidRPr="006B1FFE">
        <w:rPr>
          <w:rFonts w:ascii="Times New Roman" w:eastAsia="Times New Roman" w:hAnsi="Times New Roman" w:cs="Times New Roman"/>
          <w:i/>
          <w:sz w:val="24"/>
          <w:szCs w:val="24"/>
          <w:lang w:eastAsia="ar-SA"/>
        </w:rPr>
        <w:t xml:space="preserve"> </w:t>
      </w:r>
      <w:r w:rsidRPr="006B1FFE">
        <w:rPr>
          <w:rFonts w:ascii="Times New Roman" w:eastAsia="Times New Roman" w:hAnsi="Times New Roman" w:cs="Times New Roman"/>
          <w:sz w:val="24"/>
          <w:szCs w:val="24"/>
          <w:lang w:eastAsia="ar-SA"/>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6B1FFE">
        <w:rPr>
          <w:rFonts w:ascii="Times New Roman" w:eastAsia="Times New Roman" w:hAnsi="Times New Roman" w:cs="Times New Roman"/>
          <w:bCs/>
          <w:sz w:val="24"/>
          <w:szCs w:val="24"/>
          <w:lang w:eastAsia="ar-SA"/>
        </w:rPr>
        <w:t>Основные задачи:</w:t>
      </w:r>
      <w:r w:rsidRPr="006B1FFE">
        <w:rPr>
          <w:rFonts w:ascii="Times New Roman" w:eastAsia="Times New Roman" w:hAnsi="Times New Roman" w:cs="Times New Roman"/>
          <w:sz w:val="24"/>
          <w:szCs w:val="24"/>
          <w:lang w:eastAsia="ar-SA"/>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sidRPr="006B1FFE">
        <w:rPr>
          <w:rFonts w:ascii="Times New Roman" w:eastAsia="Times New Roman" w:hAnsi="Times New Roman" w:cs="Times New Roman"/>
          <w:bCs/>
          <w:sz w:val="24"/>
          <w:szCs w:val="24"/>
          <w:lang w:eastAsia="ar-SA"/>
        </w:rPr>
        <w:t xml:space="preserve">формирование </w:t>
      </w:r>
      <w:r w:rsidRPr="006B1FFE">
        <w:rPr>
          <w:rFonts w:ascii="Times New Roman" w:eastAsia="Times New Roman" w:hAnsi="Times New Roman" w:cs="Times New Roman"/>
          <w:sz w:val="24"/>
          <w:szCs w:val="24"/>
          <w:lang w:eastAsia="ar-SA"/>
        </w:rPr>
        <w:t xml:space="preserve">мотивации </w:t>
      </w:r>
      <w:r w:rsidRPr="006B1FFE">
        <w:rPr>
          <w:rFonts w:ascii="Times New Roman" w:eastAsia="Times New Roman" w:hAnsi="Times New Roman" w:cs="Times New Roman"/>
          <w:bCs/>
          <w:sz w:val="24"/>
          <w:szCs w:val="24"/>
          <w:lang w:eastAsia="ar-SA"/>
        </w:rPr>
        <w:t>трудовой</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bCs/>
          <w:sz w:val="24"/>
          <w:szCs w:val="24"/>
          <w:lang w:eastAsia="ar-SA"/>
        </w:rPr>
        <w:t>деятельности</w:t>
      </w:r>
      <w:r w:rsidRPr="006B1FFE">
        <w:rPr>
          <w:rFonts w:ascii="Times New Roman" w:eastAsia="Times New Roman" w:hAnsi="Times New Roman" w:cs="Times New Roman"/>
          <w:sz w:val="24"/>
          <w:szCs w:val="24"/>
          <w:lang w:eastAsia="ar-SA"/>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6B1FFE">
        <w:rPr>
          <w:rFonts w:ascii="Times New Roman" w:eastAsia="MS Gothic" w:hAnsi="Times New Roman" w:cs="Times New Roman"/>
          <w:sz w:val="24"/>
          <w:szCs w:val="24"/>
          <w:lang w:eastAsia="ar-SA"/>
        </w:rPr>
        <w:t xml:space="preserve">создает эскиз изделия, </w:t>
      </w:r>
      <w:r w:rsidRPr="006B1FFE">
        <w:rPr>
          <w:rFonts w:ascii="Times New Roman" w:eastAsia="Times New Roman" w:hAnsi="Times New Roman" w:cs="Times New Roman"/>
          <w:sz w:val="24"/>
          <w:szCs w:val="24"/>
          <w:lang w:eastAsia="ar-SA"/>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6B1FFE">
        <w:rPr>
          <w:rFonts w:ascii="Times New Roman" w:eastAsia="MS Gothic" w:hAnsi="Times New Roman" w:cs="Times New Roman"/>
          <w:sz w:val="24"/>
          <w:szCs w:val="24"/>
          <w:lang w:eastAsia="ar-SA"/>
        </w:rPr>
        <w:t>соответствии с своими представлениями.</w:t>
      </w:r>
      <w:r w:rsidRPr="006B1FFE">
        <w:rPr>
          <w:rFonts w:ascii="Times New Roman" w:eastAsia="Times New Roman" w:hAnsi="Times New Roman" w:cs="Times New Roman"/>
          <w:sz w:val="24"/>
          <w:szCs w:val="24"/>
          <w:lang w:eastAsia="ar-SA"/>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Материально-техническое обеспечение образовательной области и предметов по труду включает: </w:t>
      </w:r>
      <w:r w:rsidRPr="006B1FFE">
        <w:rPr>
          <w:rFonts w:ascii="Times New Roman" w:eastAsia="Times New Roman" w:hAnsi="Times New Roman" w:cs="Times New Roman"/>
          <w:sz w:val="24"/>
          <w:szCs w:val="24"/>
          <w:lang w:eastAsia="ru-RU"/>
        </w:rPr>
        <w:t xml:space="preserve">дидактический материал: </w:t>
      </w:r>
      <w:r w:rsidRPr="006B1FFE">
        <w:rPr>
          <w:rFonts w:ascii="Times New Roman" w:eastAsia="Times New Roman" w:hAnsi="Times New Roman" w:cs="Times New Roman"/>
          <w:sz w:val="24"/>
          <w:szCs w:val="24"/>
          <w:lang w:eastAsia="ar-SA"/>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предмета.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Батик</w:t>
      </w:r>
    </w:p>
    <w:p w:rsidR="006B1FFE" w:rsidRPr="006B1FFE" w:rsidRDefault="006B1FFE" w:rsidP="006B1FFE">
      <w:pPr>
        <w:widowControl w:val="0"/>
        <w:suppressAutoHyphens/>
        <w:spacing w:after="0" w:line="360" w:lineRule="auto"/>
        <w:ind w:firstLine="708"/>
        <w:jc w:val="both"/>
        <w:textAlignment w:val="baseline"/>
        <w:rPr>
          <w:rFonts w:ascii="Times New Roman" w:eastAsia="SimSun" w:hAnsi="Times New Roman" w:cs="Times New Roman"/>
          <w:kern w:val="1"/>
          <w:sz w:val="24"/>
          <w:szCs w:val="24"/>
          <w:lang w:eastAsia="hi-IN" w:bidi="hi-IN"/>
        </w:rPr>
      </w:pPr>
      <w:r w:rsidRPr="006B1FFE">
        <w:rPr>
          <w:rFonts w:ascii="Times New Roman" w:eastAsia="SimSun" w:hAnsi="Times New Roman" w:cs="Mangal"/>
          <w:bCs/>
          <w:kern w:val="1"/>
          <w:sz w:val="24"/>
          <w:szCs w:val="24"/>
          <w:lang w:eastAsia="hi-IN" w:bidi="hi-IN"/>
        </w:rPr>
        <w:t>П</w:t>
      </w:r>
      <w:r w:rsidRPr="006B1FFE">
        <w:rPr>
          <w:rFonts w:ascii="Times New Roman" w:eastAsia="SimSun" w:hAnsi="Times New Roman" w:cs="Mangal"/>
          <w:kern w:val="1"/>
          <w:sz w:val="24"/>
          <w:szCs w:val="24"/>
          <w:lang w:eastAsia="hi-IN" w:bidi="hi-IN"/>
        </w:rPr>
        <w:t xml:space="preserve">одготовка рабочего места. Подготовка ткани к работе. </w:t>
      </w:r>
      <w:r w:rsidRPr="006B1FFE">
        <w:rPr>
          <w:rFonts w:ascii="Times New Roman" w:eastAsia="SimSun" w:hAnsi="Times New Roman" w:cs="Mangal"/>
          <w:bCs/>
          <w:kern w:val="1"/>
          <w:sz w:val="24"/>
          <w:szCs w:val="24"/>
          <w:lang w:eastAsia="hi-IN" w:bidi="hi-IN"/>
        </w:rPr>
        <w:t>Н</w:t>
      </w:r>
      <w:r w:rsidRPr="006B1FFE">
        <w:rPr>
          <w:rFonts w:ascii="Times New Roman" w:eastAsia="SimSun" w:hAnsi="Times New Roman" w:cs="Mangal"/>
          <w:kern w:val="1"/>
          <w:sz w:val="24"/>
          <w:szCs w:val="24"/>
          <w:lang w:eastAsia="hi-IN" w:bidi="hi-IN"/>
        </w:rPr>
        <w:t>анесение контура рисунка на ткань</w:t>
      </w:r>
      <w:r w:rsidRPr="006B1FFE">
        <w:rPr>
          <w:rFonts w:ascii="Times New Roman" w:eastAsia="SimSun" w:hAnsi="Times New Roman" w:cs="Mangal"/>
          <w:bCs/>
          <w:kern w:val="1"/>
          <w:sz w:val="24"/>
          <w:szCs w:val="24"/>
          <w:lang w:eastAsia="hi-IN" w:bidi="hi-IN"/>
        </w:rPr>
        <w:t>. В</w:t>
      </w:r>
      <w:r w:rsidRPr="006B1FFE">
        <w:rPr>
          <w:rFonts w:ascii="Times New Roman" w:eastAsia="SimSun" w:hAnsi="Times New Roman" w:cs="Mangal"/>
          <w:kern w:val="1"/>
          <w:sz w:val="24"/>
          <w:szCs w:val="24"/>
          <w:lang w:eastAsia="hi-IN" w:bidi="hi-IN"/>
        </w:rPr>
        <w:t>ыделение контура рисунка резервирующим составом (воск</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 xml:space="preserve">контур). </w:t>
      </w:r>
      <w:r w:rsidRPr="006B1FFE">
        <w:rPr>
          <w:rFonts w:ascii="Times New Roman" w:eastAsia="SimSun" w:hAnsi="Times New Roman" w:cs="Mangal"/>
          <w:bCs/>
          <w:kern w:val="1"/>
          <w:sz w:val="24"/>
          <w:szCs w:val="24"/>
          <w:lang w:eastAsia="hi-IN" w:bidi="hi-IN"/>
        </w:rPr>
        <w:t>П</w:t>
      </w:r>
      <w:r w:rsidRPr="006B1FFE">
        <w:rPr>
          <w:rFonts w:ascii="Times New Roman" w:eastAsia="SimSun" w:hAnsi="Times New Roman" w:cs="Mangal"/>
          <w:kern w:val="1"/>
          <w:sz w:val="24"/>
          <w:szCs w:val="24"/>
          <w:lang w:eastAsia="hi-IN" w:bidi="hi-IN"/>
        </w:rPr>
        <w:t>одготовка красок.</w:t>
      </w:r>
      <w:r w:rsidRPr="006B1FFE">
        <w:rPr>
          <w:rFonts w:ascii="Times New Roman" w:eastAsia="SimSun" w:hAnsi="Times New Roman" w:cs="Mangal"/>
          <w:bCs/>
          <w:kern w:val="1"/>
          <w:sz w:val="24"/>
          <w:szCs w:val="24"/>
          <w:lang w:eastAsia="hi-IN" w:bidi="hi-IN"/>
        </w:rPr>
        <w:t xml:space="preserve"> Р</w:t>
      </w:r>
      <w:r w:rsidRPr="006B1FFE">
        <w:rPr>
          <w:rFonts w:ascii="Times New Roman" w:eastAsia="SimSun" w:hAnsi="Times New Roman" w:cs="Mangal"/>
          <w:kern w:val="1"/>
          <w:sz w:val="24"/>
          <w:szCs w:val="24"/>
          <w:lang w:eastAsia="hi-IN" w:bidi="hi-IN"/>
        </w:rPr>
        <w:t xml:space="preserve">аскрашивание внутри контура. </w:t>
      </w:r>
      <w:r w:rsidRPr="006B1FFE">
        <w:rPr>
          <w:rFonts w:ascii="Times New Roman" w:eastAsia="SimSun" w:hAnsi="Times New Roman" w:cs="Mangal"/>
          <w:bCs/>
          <w:kern w:val="1"/>
          <w:sz w:val="24"/>
          <w:szCs w:val="24"/>
          <w:lang w:eastAsia="hi-IN" w:bidi="hi-IN"/>
        </w:rPr>
        <w:t>У</w:t>
      </w:r>
      <w:r w:rsidRPr="006B1FFE">
        <w:rPr>
          <w:rFonts w:ascii="Times New Roman" w:eastAsia="SimSun" w:hAnsi="Times New Roman" w:cs="Mangal"/>
          <w:kern w:val="1"/>
          <w:sz w:val="24"/>
          <w:szCs w:val="24"/>
          <w:lang w:eastAsia="hi-IN" w:bidi="hi-IN"/>
        </w:rPr>
        <w:t xml:space="preserve">даление воска с ткани. </w:t>
      </w:r>
      <w:r w:rsidRPr="006B1FFE">
        <w:rPr>
          <w:rFonts w:ascii="Times New Roman" w:eastAsia="SimSun" w:hAnsi="Times New Roman" w:cs="Mangal"/>
          <w:bCs/>
          <w:kern w:val="1"/>
          <w:sz w:val="24"/>
          <w:szCs w:val="24"/>
          <w:lang w:eastAsia="hi-IN" w:bidi="hi-IN"/>
        </w:rPr>
        <w:t xml:space="preserve">Уборка рабочего места. </w:t>
      </w:r>
      <w:r w:rsidRPr="006B1FFE">
        <w:rPr>
          <w:rFonts w:ascii="Times New Roman" w:eastAsia="SimSun" w:hAnsi="Times New Roman" w:cs="Times New Roman"/>
          <w:kern w:val="1"/>
          <w:sz w:val="24"/>
          <w:szCs w:val="24"/>
          <w:lang w:eastAsia="hi-IN" w:bidi="hi-IN"/>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6B1FFE" w:rsidRPr="006B1FFE" w:rsidRDefault="006B1FFE" w:rsidP="006B1FFE">
      <w:pPr>
        <w:suppressAutoHyphens/>
        <w:spacing w:after="0" w:line="360" w:lineRule="auto"/>
        <w:jc w:val="center"/>
        <w:rPr>
          <w:rFonts w:ascii="Times New Roman" w:eastAsia="Times New Roman" w:hAnsi="Times New Roman" w:cs="Times New Roman"/>
          <w:b/>
          <w:bCs/>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bCs/>
          <w:i/>
          <w:sz w:val="24"/>
          <w:szCs w:val="24"/>
          <w:lang w:eastAsia="ar-SA"/>
        </w:rPr>
      </w:pPr>
      <w:r w:rsidRPr="006B1FFE">
        <w:rPr>
          <w:rFonts w:ascii="Times New Roman" w:eastAsia="Times New Roman" w:hAnsi="Times New Roman" w:cs="Times New Roman"/>
          <w:b/>
          <w:bCs/>
          <w:i/>
          <w:sz w:val="24"/>
          <w:szCs w:val="24"/>
          <w:lang w:eastAsia="ar-SA"/>
        </w:rPr>
        <w:t>Керамика</w:t>
      </w:r>
    </w:p>
    <w:p w:rsidR="006B1FFE" w:rsidRPr="006B1FFE" w:rsidRDefault="006B1FFE" w:rsidP="006B1FFE">
      <w:pPr>
        <w:widowControl w:val="0"/>
        <w:suppressAutoHyphens/>
        <w:spacing w:after="0" w:line="360" w:lineRule="auto"/>
        <w:ind w:firstLine="708"/>
        <w:jc w:val="both"/>
        <w:textAlignment w:val="baseline"/>
        <w:rPr>
          <w:rFonts w:ascii="Times New Roman" w:eastAsia="SimSun" w:hAnsi="Times New Roman" w:cs="Times New Roman"/>
          <w:kern w:val="1"/>
          <w:sz w:val="24"/>
          <w:szCs w:val="24"/>
          <w:lang w:eastAsia="hi-IN" w:bidi="hi-IN"/>
        </w:rPr>
      </w:pPr>
      <w:r w:rsidRPr="006B1FFE">
        <w:rPr>
          <w:rFonts w:ascii="Times New Roman" w:eastAsia="SimSun" w:hAnsi="Times New Roman" w:cs="Mangal"/>
          <w:bCs/>
          <w:kern w:val="1"/>
          <w:sz w:val="24"/>
          <w:szCs w:val="24"/>
          <w:lang w:eastAsia="hi-IN" w:bidi="hi-IN"/>
        </w:rPr>
        <w:t>Различение</w:t>
      </w:r>
      <w:r w:rsidRPr="006B1FFE">
        <w:rPr>
          <w:rFonts w:ascii="Times New Roman" w:eastAsia="SimSun" w:hAnsi="Times New Roman" w:cs="Mangal"/>
          <w:kern w:val="1"/>
          <w:sz w:val="24"/>
          <w:szCs w:val="24"/>
          <w:lang w:eastAsia="hi-IN" w:bidi="hi-IN"/>
        </w:rPr>
        <w:t xml:space="preserve"> свойств глины.</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 xml:space="preserve">Подготовка рабочего места. </w:t>
      </w:r>
      <w:r w:rsidRPr="006B1FFE">
        <w:rPr>
          <w:rFonts w:ascii="Times New Roman" w:eastAsia="SimSun" w:hAnsi="Times New Roman" w:cs="Mangal"/>
          <w:bCs/>
          <w:kern w:val="1"/>
          <w:sz w:val="24"/>
          <w:szCs w:val="24"/>
          <w:lang w:eastAsia="hi-IN" w:bidi="hi-IN"/>
        </w:rPr>
        <w:t>О</w:t>
      </w:r>
      <w:r w:rsidRPr="006B1FFE">
        <w:rPr>
          <w:rFonts w:ascii="Times New Roman" w:eastAsia="SimSun" w:hAnsi="Times New Roman" w:cs="Mangal"/>
          <w:kern w:val="1"/>
          <w:sz w:val="24"/>
          <w:szCs w:val="24"/>
          <w:lang w:eastAsia="hi-IN" w:bidi="hi-IN"/>
        </w:rPr>
        <w:t>трезание куска глины. Отщипывание кусочка глины.</w:t>
      </w:r>
      <w:r w:rsidRPr="006B1FFE">
        <w:rPr>
          <w:rFonts w:ascii="Times New Roman" w:eastAsia="SimSun" w:hAnsi="Times New Roman" w:cs="Mangal"/>
          <w:bCs/>
          <w:kern w:val="1"/>
          <w:sz w:val="24"/>
          <w:szCs w:val="24"/>
          <w:lang w:eastAsia="hi-IN" w:bidi="hi-IN"/>
        </w:rPr>
        <w:t xml:space="preserve"> Р</w:t>
      </w:r>
      <w:r w:rsidRPr="006B1FFE">
        <w:rPr>
          <w:rFonts w:ascii="Times New Roman" w:eastAsia="SimSun" w:hAnsi="Times New Roman" w:cs="Mangal"/>
          <w:kern w:val="1"/>
          <w:sz w:val="24"/>
          <w:szCs w:val="24"/>
          <w:shd w:val="clear" w:color="auto" w:fill="FFFFFF"/>
          <w:lang w:eastAsia="hi-IN" w:bidi="hi-IN"/>
        </w:rPr>
        <w:t xml:space="preserve">азминание глины. Отбивание глины. </w:t>
      </w:r>
      <w:r w:rsidRPr="006B1FFE">
        <w:rPr>
          <w:rFonts w:ascii="Times New Roman" w:eastAsia="SimSun" w:hAnsi="Times New Roman" w:cs="Mangal"/>
          <w:bCs/>
          <w:kern w:val="1"/>
          <w:sz w:val="24"/>
          <w:szCs w:val="24"/>
          <w:shd w:val="clear" w:color="auto" w:fill="FFFFFF"/>
          <w:lang w:eastAsia="hi-IN" w:bidi="hi-IN"/>
        </w:rPr>
        <w:t>Р</w:t>
      </w:r>
      <w:r w:rsidRPr="006B1FFE">
        <w:rPr>
          <w:rFonts w:ascii="Times New Roman" w:eastAsia="SimSun" w:hAnsi="Times New Roman" w:cs="Mangal"/>
          <w:kern w:val="1"/>
          <w:sz w:val="24"/>
          <w:szCs w:val="24"/>
          <w:lang w:eastAsia="hi-IN" w:bidi="hi-IN"/>
        </w:rPr>
        <w:t xml:space="preserve">аскатывание глины скалкой. Вырезание формы по шаблону </w:t>
      </w:r>
      <w:r w:rsidRPr="006B1FFE">
        <w:rPr>
          <w:rFonts w:ascii="Times New Roman" w:eastAsia="SimSun" w:hAnsi="Times New Roman" w:cs="Times New Roman"/>
          <w:kern w:val="1"/>
          <w:sz w:val="24"/>
          <w:szCs w:val="24"/>
          <w:lang w:eastAsia="hi-IN" w:bidi="hi-IN"/>
        </w:rPr>
        <w:t xml:space="preserve">(шило, стека и др.). </w:t>
      </w:r>
      <w:r w:rsidRPr="006B1FFE">
        <w:rPr>
          <w:rFonts w:ascii="Times New Roman" w:eastAsia="SimSun" w:hAnsi="Times New Roman" w:cs="Mangal"/>
          <w:kern w:val="1"/>
          <w:sz w:val="24"/>
          <w:szCs w:val="24"/>
          <w:lang w:eastAsia="hi-IN" w:bidi="hi-IN"/>
        </w:rPr>
        <w:t xml:space="preserve">Обработка краев изделия. Катание колбаски. Катание шарика. Набивка формы. </w:t>
      </w:r>
      <w:r w:rsidRPr="006B1FFE">
        <w:rPr>
          <w:rFonts w:ascii="Times New Roman" w:eastAsia="SimSun" w:hAnsi="Times New Roman" w:cs="Mangal"/>
          <w:bCs/>
          <w:kern w:val="1"/>
          <w:sz w:val="24"/>
          <w:szCs w:val="24"/>
          <w:lang w:eastAsia="hi-IN" w:bidi="hi-IN"/>
        </w:rPr>
        <w:t>Д</w:t>
      </w:r>
      <w:r w:rsidRPr="006B1FFE">
        <w:rPr>
          <w:rFonts w:ascii="Times New Roman" w:eastAsia="SimSun" w:hAnsi="Times New Roman" w:cs="Mangal"/>
          <w:kern w:val="1"/>
          <w:sz w:val="24"/>
          <w:szCs w:val="24"/>
          <w:lang w:eastAsia="hi-IN" w:bidi="hi-IN"/>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6B1FFE">
        <w:rPr>
          <w:rFonts w:ascii="Times New Roman" w:eastAsia="SimSun" w:hAnsi="Times New Roman" w:cs="Mangal"/>
          <w:bCs/>
          <w:kern w:val="1"/>
          <w:sz w:val="24"/>
          <w:szCs w:val="24"/>
          <w:lang w:eastAsia="hi-IN" w:bidi="hi-IN"/>
        </w:rPr>
        <w:t>П</w:t>
      </w:r>
      <w:r w:rsidRPr="006B1FFE">
        <w:rPr>
          <w:rFonts w:ascii="Times New Roman" w:eastAsia="SimSun" w:hAnsi="Times New Roman" w:cs="Mangal"/>
          <w:kern w:val="1"/>
          <w:sz w:val="24"/>
          <w:szCs w:val="24"/>
          <w:lang w:eastAsia="hi-IN" w:bidi="hi-IN"/>
        </w:rPr>
        <w:t xml:space="preserve">окрытие изделия глазурью (краской) способом погружения (с помощью кисти). </w:t>
      </w:r>
      <w:r w:rsidRPr="006B1FFE">
        <w:rPr>
          <w:rFonts w:ascii="Times New Roman" w:eastAsia="SimSun" w:hAnsi="Times New Roman" w:cs="Mangal"/>
          <w:bCs/>
          <w:kern w:val="1"/>
          <w:sz w:val="24"/>
          <w:szCs w:val="24"/>
          <w:shd w:val="clear" w:color="auto" w:fill="FFFFFF"/>
          <w:lang w:eastAsia="hi-IN" w:bidi="hi-IN"/>
        </w:rPr>
        <w:t>У</w:t>
      </w:r>
      <w:r w:rsidRPr="006B1FFE">
        <w:rPr>
          <w:rFonts w:ascii="Times New Roman" w:eastAsia="SimSun" w:hAnsi="Times New Roman" w:cs="Mangal"/>
          <w:kern w:val="1"/>
          <w:sz w:val="24"/>
          <w:szCs w:val="24"/>
          <w:lang w:eastAsia="hi-IN" w:bidi="hi-IN"/>
        </w:rPr>
        <w:t xml:space="preserve">борка рабочего места. </w:t>
      </w:r>
      <w:r w:rsidRPr="006B1FFE">
        <w:rPr>
          <w:rFonts w:ascii="Times New Roman" w:eastAsia="SimSun" w:hAnsi="Times New Roman" w:cs="Times New Roman"/>
          <w:kern w:val="1"/>
          <w:sz w:val="24"/>
          <w:szCs w:val="24"/>
          <w:lang w:eastAsia="hi-IN" w:bidi="hi-IN"/>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Ткачество.</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Cs/>
          <w:color w:val="00000A"/>
          <w:kern w:val="1"/>
          <w:sz w:val="24"/>
          <w:szCs w:val="24"/>
          <w:lang w:eastAsia="ar-SA"/>
        </w:rPr>
        <w:t>Узнавание (р</w:t>
      </w:r>
      <w:r w:rsidRPr="006B1FFE">
        <w:rPr>
          <w:rFonts w:ascii="Times New Roman" w:eastAsia="Arial Unicode MS" w:hAnsi="Times New Roman" w:cs="Times New Roman"/>
          <w:color w:val="00000A"/>
          <w:kern w:val="1"/>
          <w:sz w:val="24"/>
          <w:szCs w:val="24"/>
          <w:lang w:eastAsia="ar-SA"/>
        </w:rPr>
        <w:t>азличение) основных частей ткацкого станка и ткацкого оборудования. Подготовка рабочего места.</w:t>
      </w:r>
      <w:r w:rsidRPr="006B1FFE">
        <w:rPr>
          <w:rFonts w:ascii="Times New Roman" w:eastAsia="Arial Unicode MS" w:hAnsi="Times New Roman" w:cs="Times New Roman"/>
          <w:i/>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 xml:space="preserve">Подготовка станка к работе. </w:t>
      </w:r>
      <w:r w:rsidRPr="006B1FFE">
        <w:rPr>
          <w:rFonts w:ascii="Times New Roman" w:eastAsia="Arial Unicode MS" w:hAnsi="Times New Roman" w:cs="Times New Roman"/>
          <w:bCs/>
          <w:color w:val="00000A"/>
          <w:kern w:val="1"/>
          <w:sz w:val="24"/>
          <w:szCs w:val="24"/>
          <w:lang w:eastAsia="ar-SA"/>
        </w:rPr>
        <w:t>Р</w:t>
      </w:r>
      <w:r w:rsidRPr="006B1FFE">
        <w:rPr>
          <w:rFonts w:ascii="Times New Roman" w:eastAsia="Arial Unicode MS" w:hAnsi="Times New Roman" w:cs="Times New Roman"/>
          <w:color w:val="00000A"/>
          <w:kern w:val="1"/>
          <w:sz w:val="24"/>
          <w:szCs w:val="24"/>
          <w:lang w:eastAsia="ar-SA"/>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6B1FFE">
        <w:rPr>
          <w:rFonts w:ascii="Times New Roman" w:eastAsia="Arial Unicode MS" w:hAnsi="Times New Roman" w:cs="Times New Roman"/>
          <w:b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Деревообработка.</w:t>
      </w:r>
    </w:p>
    <w:p w:rsidR="006B1FFE" w:rsidRPr="006B1FFE" w:rsidRDefault="006B1FFE" w:rsidP="006B1FFE">
      <w:pPr>
        <w:widowControl w:val="0"/>
        <w:suppressAutoHyphens/>
        <w:spacing w:after="0" w:line="360" w:lineRule="auto"/>
        <w:ind w:firstLine="708"/>
        <w:jc w:val="both"/>
        <w:textAlignment w:val="baseline"/>
        <w:rPr>
          <w:rFonts w:ascii="Arial" w:eastAsia="SimSun" w:hAnsi="Arial" w:cs="Mangal"/>
          <w:b/>
          <w:kern w:val="1"/>
          <w:sz w:val="24"/>
          <w:szCs w:val="24"/>
          <w:lang w:eastAsia="hi-IN" w:bidi="hi-IN"/>
        </w:rPr>
      </w:pPr>
      <w:r w:rsidRPr="006B1FFE">
        <w:rPr>
          <w:rFonts w:ascii="Times New Roman" w:eastAsia="SimSun" w:hAnsi="Times New Roman" w:cs="Mangal"/>
          <w:bCs/>
          <w:kern w:val="1"/>
          <w:sz w:val="24"/>
          <w:szCs w:val="24"/>
          <w:lang w:eastAsia="hi-IN" w:bidi="hi-IN"/>
        </w:rPr>
        <w:t>Узнавание (р</w:t>
      </w:r>
      <w:r w:rsidRPr="006B1FFE">
        <w:rPr>
          <w:rFonts w:ascii="Times New Roman" w:eastAsia="SimSun" w:hAnsi="Times New Roman" w:cs="Mangal"/>
          <w:kern w:val="1"/>
          <w:sz w:val="24"/>
          <w:szCs w:val="24"/>
          <w:lang w:eastAsia="hi-IN" w:bidi="hi-IN"/>
        </w:rPr>
        <w:t>азличение) материалов (древесный (сырье)</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крепёжный</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покрасочный). Узнавание (различение) инструментов для разметки</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 xml:space="preserve">для обработки дерева, для соединения деталей). </w:t>
      </w:r>
      <w:r w:rsidRPr="006B1FFE">
        <w:rPr>
          <w:rFonts w:ascii="Times New Roman" w:eastAsia="SimSun" w:hAnsi="Times New Roman" w:cs="Mangal"/>
          <w:bCs/>
          <w:kern w:val="1"/>
          <w:sz w:val="24"/>
          <w:szCs w:val="24"/>
          <w:lang w:eastAsia="hi-IN" w:bidi="hi-IN"/>
        </w:rPr>
        <w:t>П</w:t>
      </w:r>
      <w:r w:rsidRPr="006B1FFE">
        <w:rPr>
          <w:rFonts w:ascii="Times New Roman" w:eastAsia="SimSun" w:hAnsi="Times New Roman" w:cs="Mangal"/>
          <w:kern w:val="1"/>
          <w:sz w:val="24"/>
          <w:szCs w:val="24"/>
          <w:lang w:eastAsia="hi-IN" w:bidi="hi-IN"/>
        </w:rPr>
        <w:t xml:space="preserve">одготовка рабочего места. Уборка рабочего места. </w:t>
      </w:r>
      <w:r w:rsidRPr="006B1FFE">
        <w:rPr>
          <w:rFonts w:ascii="Times New Roman" w:eastAsia="SimSun" w:hAnsi="Times New Roman" w:cs="Mangal"/>
          <w:bCs/>
          <w:kern w:val="1"/>
          <w:sz w:val="24"/>
          <w:szCs w:val="24"/>
          <w:lang w:eastAsia="hi-IN" w:bidi="hi-IN"/>
        </w:rPr>
        <w:t>Подготовительная работа с заготовкой.</w:t>
      </w:r>
      <w:r w:rsidRPr="006B1FFE">
        <w:rPr>
          <w:rFonts w:ascii="Times New Roman" w:eastAsia="SimSun" w:hAnsi="Times New Roman" w:cs="Mangal"/>
          <w:kern w:val="1"/>
          <w:sz w:val="24"/>
          <w:szCs w:val="24"/>
          <w:lang w:eastAsia="hi-IN" w:bidi="hi-I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6B1FFE">
        <w:rPr>
          <w:rFonts w:ascii="Times New Roman" w:eastAsia="SimSun" w:hAnsi="Times New Roman" w:cs="Mangal"/>
          <w:bCs/>
          <w:kern w:val="1"/>
          <w:sz w:val="24"/>
          <w:szCs w:val="24"/>
          <w:lang w:eastAsia="hi-IN" w:bidi="hi-IN"/>
        </w:rPr>
        <w:t>Склеивание</w:t>
      </w:r>
      <w:r w:rsidRPr="006B1FFE">
        <w:rPr>
          <w:rFonts w:ascii="Times New Roman" w:eastAsia="SimSun" w:hAnsi="Times New Roman" w:cs="Mangal"/>
          <w:kern w:val="1"/>
          <w:sz w:val="24"/>
          <w:szCs w:val="24"/>
          <w:lang w:eastAsia="hi-IN" w:bidi="hi-IN"/>
        </w:rPr>
        <w:t xml:space="preserve"> деревянных деталей. Соединение деревянных деталей гвоздями (шурупами). </w:t>
      </w:r>
      <w:r w:rsidRPr="006B1FFE">
        <w:rPr>
          <w:rFonts w:ascii="Times New Roman" w:eastAsia="SimSun" w:hAnsi="Times New Roman" w:cs="Times New Roman"/>
          <w:kern w:val="1"/>
          <w:sz w:val="24"/>
          <w:szCs w:val="24"/>
          <w:lang w:eastAsia="hi-IN" w:bidi="hi-IN"/>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Полиграфия.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i/>
          <w:sz w:val="24"/>
          <w:szCs w:val="24"/>
          <w:lang w:eastAsia="ar-SA"/>
        </w:rPr>
        <w:t>Фотографирование</w:t>
      </w:r>
      <w:r w:rsidRPr="006B1FFE">
        <w:rPr>
          <w:rFonts w:ascii="Times New Roman" w:eastAsia="Times New Roman" w:hAnsi="Times New Roman" w:cs="Times New Roman"/>
          <w:bCs/>
          <w:sz w:val="24"/>
          <w:szCs w:val="24"/>
          <w:lang w:eastAsia="ar-SA"/>
        </w:rPr>
        <w:t>. Различение</w:t>
      </w:r>
      <w:r w:rsidRPr="006B1FFE">
        <w:rPr>
          <w:rFonts w:ascii="Times New Roman" w:eastAsia="Times New Roman" w:hAnsi="Times New Roman" w:cs="Times New Roman"/>
          <w:sz w:val="24"/>
          <w:szCs w:val="24"/>
          <w:lang w:eastAsia="ar-SA"/>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6B1FFE">
        <w:rPr>
          <w:rFonts w:ascii="Times New Roman" w:eastAsia="Times New Roman" w:hAnsi="Times New Roman" w:cs="Times New Roman"/>
          <w:bCs/>
          <w:i/>
          <w:sz w:val="24"/>
          <w:szCs w:val="24"/>
          <w:lang w:eastAsia="ar-SA"/>
        </w:rPr>
        <w:t xml:space="preserve">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i/>
          <w:sz w:val="24"/>
          <w:szCs w:val="24"/>
          <w:lang w:eastAsia="ar-SA"/>
        </w:rPr>
      </w:pPr>
      <w:r w:rsidRPr="006B1FFE">
        <w:rPr>
          <w:rFonts w:ascii="Times New Roman" w:eastAsia="Times New Roman" w:hAnsi="Times New Roman" w:cs="Times New Roman"/>
          <w:i/>
          <w:sz w:val="24"/>
          <w:szCs w:val="24"/>
          <w:lang w:eastAsia="ar-SA"/>
        </w:rPr>
        <w:t>Ламинирование</w:t>
      </w:r>
      <w:r w:rsidRPr="006B1FFE">
        <w:rPr>
          <w:rFonts w:ascii="Times New Roman" w:eastAsia="Times New Roman" w:hAnsi="Times New Roman" w:cs="Times New Roman"/>
          <w:sz w:val="24"/>
          <w:szCs w:val="24"/>
          <w:lang w:eastAsia="ar-SA"/>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6B1FFE">
        <w:rPr>
          <w:rFonts w:ascii="Times New Roman" w:eastAsia="Times New Roman" w:hAnsi="Times New Roman" w:cs="Times New Roman"/>
          <w:bCs/>
          <w:i/>
          <w:sz w:val="24"/>
          <w:szCs w:val="24"/>
          <w:lang w:eastAsia="ar-SA"/>
        </w:rPr>
        <w:t xml:space="preserve"> </w:t>
      </w:r>
    </w:p>
    <w:p w:rsidR="006B1FFE" w:rsidRPr="006B1FFE" w:rsidRDefault="006B1FFE" w:rsidP="006B1FFE">
      <w:pPr>
        <w:widowControl w:val="0"/>
        <w:suppressAutoHyphens/>
        <w:spacing w:after="0" w:line="360" w:lineRule="auto"/>
        <w:ind w:firstLine="708"/>
        <w:jc w:val="both"/>
        <w:textAlignment w:val="baseline"/>
        <w:rPr>
          <w:rFonts w:ascii="Arial" w:eastAsia="SimSun" w:hAnsi="Arial" w:cs="Mangal"/>
          <w:kern w:val="1"/>
          <w:sz w:val="24"/>
          <w:szCs w:val="24"/>
          <w:lang w:eastAsia="hi-IN" w:bidi="hi-IN"/>
        </w:rPr>
      </w:pPr>
      <w:r w:rsidRPr="006B1FFE">
        <w:rPr>
          <w:rFonts w:ascii="Times New Roman" w:eastAsia="SimSun" w:hAnsi="Times New Roman" w:cs="Mangal"/>
          <w:i/>
          <w:kern w:val="1"/>
          <w:sz w:val="24"/>
          <w:szCs w:val="24"/>
          <w:lang w:eastAsia="hi-IN" w:bidi="hi-IN"/>
        </w:rPr>
        <w:t>Выполнение копировальных работ.</w:t>
      </w:r>
      <w:r w:rsidRPr="006B1FFE">
        <w:rPr>
          <w:rFonts w:ascii="Times New Roman" w:eastAsia="SimSun" w:hAnsi="Times New Roman" w:cs="Mangal"/>
          <w:kern w:val="1"/>
          <w:sz w:val="24"/>
          <w:szCs w:val="24"/>
          <w:lang w:eastAsia="hi-IN" w:bidi="hi-IN"/>
        </w:rPr>
        <w:t xml:space="preserve"> Различение составных частей копировального аппарата. </w:t>
      </w:r>
      <w:r w:rsidRPr="006B1FFE">
        <w:rPr>
          <w:rFonts w:ascii="Times New Roman" w:eastAsia="SimSun" w:hAnsi="Times New Roman" w:cs="Times New Roman"/>
          <w:kern w:val="1"/>
          <w:sz w:val="24"/>
          <w:szCs w:val="24"/>
          <w:lang w:eastAsia="hi-IN" w:bidi="hi-IN"/>
        </w:rPr>
        <w:t xml:space="preserve">Размещение листа бумаги на стекле планшета. </w:t>
      </w:r>
      <w:r w:rsidRPr="006B1FFE">
        <w:rPr>
          <w:rFonts w:ascii="Times New Roman" w:eastAsia="SimSun" w:hAnsi="Times New Roman" w:cs="Mangal"/>
          <w:kern w:val="1"/>
          <w:sz w:val="24"/>
          <w:szCs w:val="24"/>
          <w:lang w:eastAsia="hi-IN" w:bidi="hi-IN"/>
        </w:rPr>
        <w:t>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6B1FFE">
        <w:rPr>
          <w:rFonts w:ascii="Times New Roman" w:eastAsia="SimSun" w:hAnsi="Times New Roman" w:cs="Mangal"/>
          <w:bCs/>
          <w:i/>
          <w:kern w:val="1"/>
          <w:sz w:val="24"/>
          <w:szCs w:val="24"/>
          <w:lang w:eastAsia="hi-IN" w:bidi="hi-IN"/>
        </w:rPr>
        <w:t xml:space="preserve"> </w:t>
      </w:r>
    </w:p>
    <w:p w:rsidR="006B1FFE" w:rsidRPr="006B1FFE" w:rsidRDefault="006B1FFE" w:rsidP="006B1FFE">
      <w:pPr>
        <w:widowControl w:val="0"/>
        <w:suppressAutoHyphens/>
        <w:spacing w:after="0" w:line="360" w:lineRule="auto"/>
        <w:ind w:firstLine="708"/>
        <w:jc w:val="both"/>
        <w:textAlignment w:val="baseline"/>
        <w:rPr>
          <w:rFonts w:ascii="Arial" w:eastAsia="SimSun" w:hAnsi="Arial" w:cs="Mangal"/>
          <w:kern w:val="1"/>
          <w:sz w:val="24"/>
          <w:szCs w:val="24"/>
          <w:lang w:eastAsia="hi-IN" w:bidi="hi-IN"/>
        </w:rPr>
      </w:pPr>
      <w:r w:rsidRPr="006B1FFE">
        <w:rPr>
          <w:rFonts w:ascii="Times New Roman" w:eastAsia="SimSun" w:hAnsi="Times New Roman" w:cs="Mangal"/>
          <w:i/>
          <w:kern w:val="1"/>
          <w:sz w:val="24"/>
          <w:szCs w:val="24"/>
          <w:lang w:eastAsia="hi-IN" w:bidi="hi-IN"/>
        </w:rPr>
        <w:t>Резка</w:t>
      </w:r>
      <w:r w:rsidRPr="006B1FFE">
        <w:rPr>
          <w:rFonts w:ascii="Times New Roman" w:eastAsia="SimSun" w:hAnsi="Times New Roman" w:cs="Mangal"/>
          <w:kern w:val="1"/>
          <w:sz w:val="24"/>
          <w:szCs w:val="24"/>
          <w:lang w:eastAsia="hi-IN" w:bidi="hi-IN"/>
        </w:rPr>
        <w:t>. Р</w:t>
      </w:r>
      <w:r w:rsidRPr="006B1FFE">
        <w:rPr>
          <w:rFonts w:ascii="Times New Roman" w:eastAsia="SimSun" w:hAnsi="Times New Roman" w:cs="Mangal"/>
          <w:bCs/>
          <w:kern w:val="1"/>
          <w:sz w:val="24"/>
          <w:szCs w:val="24"/>
          <w:lang w:eastAsia="hi-IN" w:bidi="hi-IN"/>
        </w:rPr>
        <w:t>азличение</w:t>
      </w:r>
      <w:r w:rsidRPr="006B1FFE">
        <w:rPr>
          <w:rFonts w:ascii="Times New Roman" w:eastAsia="SimSun" w:hAnsi="Times New Roman" w:cs="Mangal"/>
          <w:kern w:val="1"/>
          <w:sz w:val="24"/>
          <w:szCs w:val="24"/>
          <w:lang w:eastAsia="hi-IN" w:bidi="hi-IN"/>
        </w:rPr>
        <w:t xml:space="preserve"> составных частей резака. </w:t>
      </w:r>
      <w:r w:rsidRPr="006B1FFE">
        <w:rPr>
          <w:rFonts w:ascii="Times New Roman" w:eastAsia="SimSun" w:hAnsi="Times New Roman" w:cs="Times New Roman"/>
          <w:kern w:val="1"/>
          <w:sz w:val="24"/>
          <w:szCs w:val="24"/>
          <w:lang w:eastAsia="hi-IN" w:bidi="hi-IN"/>
        </w:rPr>
        <w:t>Размещение листа на панели корпуса.</w:t>
      </w:r>
      <w:r w:rsidRPr="006B1FFE">
        <w:rPr>
          <w:rFonts w:ascii="Arial" w:eastAsia="SimSun" w:hAnsi="Arial" w:cs="Mangal"/>
          <w:kern w:val="1"/>
          <w:sz w:val="24"/>
          <w:szCs w:val="24"/>
          <w:lang w:eastAsia="hi-IN" w:bidi="hi-IN"/>
        </w:rPr>
        <w:t xml:space="preserve"> </w:t>
      </w:r>
      <w:r w:rsidRPr="006B1FFE">
        <w:rPr>
          <w:rFonts w:ascii="Times New Roman" w:eastAsia="SimSun" w:hAnsi="Times New Roman" w:cs="Mangal"/>
          <w:kern w:val="1"/>
          <w:sz w:val="24"/>
          <w:szCs w:val="24"/>
          <w:lang w:eastAsia="hi-IN" w:bidi="hi-IN"/>
        </w:rPr>
        <w:t xml:space="preserve">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6B1FFE" w:rsidRPr="006B1FFE" w:rsidRDefault="006B1FFE" w:rsidP="006B1FFE">
      <w:pPr>
        <w:widowControl w:val="0"/>
        <w:suppressAutoHyphens/>
        <w:spacing w:after="0" w:line="360" w:lineRule="auto"/>
        <w:ind w:firstLine="708"/>
        <w:jc w:val="both"/>
        <w:textAlignment w:val="baseline"/>
        <w:rPr>
          <w:rFonts w:ascii="Times New Roman" w:eastAsia="SimSun" w:hAnsi="Times New Roman" w:cs="Times New Roman"/>
          <w:kern w:val="1"/>
          <w:sz w:val="24"/>
          <w:szCs w:val="24"/>
          <w:lang w:eastAsia="hi-IN" w:bidi="hi-IN"/>
        </w:rPr>
      </w:pPr>
      <w:r w:rsidRPr="006B1FFE">
        <w:rPr>
          <w:rFonts w:ascii="Times New Roman" w:eastAsia="SimSun" w:hAnsi="Times New Roman" w:cs="Mangal"/>
          <w:i/>
          <w:kern w:val="1"/>
          <w:sz w:val="24"/>
          <w:szCs w:val="24"/>
          <w:lang w:eastAsia="hi-IN" w:bidi="hi-IN"/>
        </w:rPr>
        <w:t>Брошюрование.</w:t>
      </w:r>
      <w:r w:rsidRPr="006B1FFE">
        <w:rPr>
          <w:rFonts w:ascii="Times New Roman" w:eastAsia="SimSun" w:hAnsi="Times New Roman" w:cs="Mangal"/>
          <w:kern w:val="1"/>
          <w:sz w:val="24"/>
          <w:szCs w:val="24"/>
          <w:lang w:eastAsia="hi-IN" w:bidi="hi-IN"/>
        </w:rPr>
        <w:t xml:space="preserve"> Различение составных частей брошюровщика. </w:t>
      </w:r>
      <w:r w:rsidRPr="006B1FFE">
        <w:rPr>
          <w:rFonts w:ascii="Times New Roman" w:eastAsia="SimSun" w:hAnsi="Times New Roman" w:cs="Times New Roman"/>
          <w:kern w:val="1"/>
          <w:sz w:val="24"/>
          <w:szCs w:val="24"/>
          <w:lang w:eastAsia="hi-IN" w:bidi="hi-IN"/>
        </w:rPr>
        <w:t xml:space="preserve">Установка пружины на гребень. </w:t>
      </w:r>
      <w:r w:rsidRPr="006B1FFE">
        <w:rPr>
          <w:rFonts w:ascii="Times New Roman" w:eastAsia="SimSun" w:hAnsi="Times New Roman" w:cs="Mangal"/>
          <w:kern w:val="1"/>
          <w:sz w:val="24"/>
          <w:szCs w:val="24"/>
          <w:lang w:eastAsia="hi-IN" w:bidi="hi-IN"/>
        </w:rPr>
        <w:t xml:space="preserve">Вставление листа в перфорационное отверстие брошюровщика. Нанизывание листа на пружину. </w:t>
      </w:r>
      <w:r w:rsidRPr="006B1FFE">
        <w:rPr>
          <w:rFonts w:ascii="Times New Roman" w:eastAsia="SimSun" w:hAnsi="Times New Roman" w:cs="Times New Roman"/>
          <w:kern w:val="1"/>
          <w:sz w:val="24"/>
          <w:szCs w:val="24"/>
          <w:lang w:eastAsia="hi-IN" w:bidi="hi-IN"/>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6B1FFE" w:rsidRPr="006B1FFE" w:rsidRDefault="006B1FFE" w:rsidP="006B1FFE">
      <w:pPr>
        <w:widowControl w:val="0"/>
        <w:suppressAutoHyphens/>
        <w:spacing w:after="0" w:line="360" w:lineRule="auto"/>
        <w:ind w:firstLine="708"/>
        <w:jc w:val="both"/>
        <w:textAlignment w:val="baseline"/>
        <w:rPr>
          <w:rFonts w:ascii="Times New Roman" w:eastAsia="SimSun" w:hAnsi="Times New Roman" w:cs="Mangal"/>
          <w:kern w:val="1"/>
          <w:sz w:val="24"/>
          <w:szCs w:val="24"/>
          <w:lang w:eastAsia="hi-IN" w:bidi="hi-IN"/>
        </w:rPr>
      </w:pPr>
    </w:p>
    <w:p w:rsidR="006B1FFE" w:rsidRPr="006B1FFE" w:rsidRDefault="006B1FFE" w:rsidP="006B1FFE">
      <w:pPr>
        <w:widowControl w:val="0"/>
        <w:suppressAutoHyphens/>
        <w:spacing w:after="0" w:line="360" w:lineRule="auto"/>
        <w:ind w:firstLine="708"/>
        <w:jc w:val="both"/>
        <w:textAlignment w:val="baseline"/>
        <w:rPr>
          <w:rFonts w:ascii="Times New Roman" w:eastAsia="SimSun" w:hAnsi="Times New Roman" w:cs="Times New Roman"/>
          <w:kern w:val="1"/>
          <w:sz w:val="24"/>
          <w:szCs w:val="24"/>
          <w:lang w:eastAsia="hi-IN" w:bidi="hi-IN"/>
        </w:rPr>
      </w:pPr>
      <w:r w:rsidRPr="006B1FFE">
        <w:rPr>
          <w:rFonts w:ascii="Times New Roman" w:eastAsia="SimSun" w:hAnsi="Times New Roman" w:cs="Mangal"/>
          <w:i/>
          <w:kern w:val="1"/>
          <w:sz w:val="24"/>
          <w:szCs w:val="24"/>
          <w:lang w:eastAsia="hi-IN" w:bidi="hi-IN"/>
        </w:rPr>
        <w:t>Выполнение операций на компьютере.</w:t>
      </w:r>
      <w:r w:rsidRPr="006B1FFE">
        <w:rPr>
          <w:rFonts w:ascii="Times New Roman" w:eastAsia="SimSun" w:hAnsi="Times New Roman" w:cs="Mangal"/>
          <w:kern w:val="1"/>
          <w:sz w:val="24"/>
          <w:szCs w:val="24"/>
          <w:lang w:eastAsia="hi-IN" w:bidi="hi-IN"/>
        </w:rPr>
        <w:t xml:space="preserve"> Р</w:t>
      </w:r>
      <w:r w:rsidRPr="006B1FFE">
        <w:rPr>
          <w:rFonts w:ascii="Times New Roman" w:eastAsia="SimSun" w:hAnsi="Times New Roman" w:cs="Mangal"/>
          <w:bCs/>
          <w:kern w:val="1"/>
          <w:sz w:val="24"/>
          <w:szCs w:val="24"/>
          <w:lang w:eastAsia="hi-IN" w:bidi="hi-IN"/>
        </w:rPr>
        <w:t>азличение</w:t>
      </w:r>
      <w:r w:rsidRPr="006B1FFE">
        <w:rPr>
          <w:rFonts w:ascii="Times New Roman" w:eastAsia="SimSun" w:hAnsi="Times New Roman" w:cs="Mangal"/>
          <w:kern w:val="1"/>
          <w:sz w:val="24"/>
          <w:szCs w:val="24"/>
          <w:lang w:eastAsia="hi-IN" w:bidi="hi-IN"/>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w:t>
      </w:r>
      <w:r w:rsidRPr="006B1FFE">
        <w:rPr>
          <w:rFonts w:ascii="Times New Roman" w:eastAsia="SimSun" w:hAnsi="Times New Roman" w:cs="Mangal"/>
          <w:bCs/>
          <w:i/>
          <w:kern w:val="1"/>
          <w:sz w:val="24"/>
          <w:szCs w:val="24"/>
          <w:lang w:eastAsia="hi-IN" w:bidi="hi-IN"/>
        </w:rPr>
        <w:t xml:space="preserve"> </w:t>
      </w:r>
      <w:r w:rsidRPr="006B1FFE">
        <w:rPr>
          <w:rFonts w:ascii="Times New Roman" w:eastAsia="SimSun" w:hAnsi="Times New Roman" w:cs="Times New Roman"/>
          <w:kern w:val="1"/>
          <w:sz w:val="24"/>
          <w:szCs w:val="24"/>
          <w:lang w:eastAsia="hi-IN" w:bidi="hi-IN"/>
        </w:rPr>
        <w:t xml:space="preserve">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w:t>
      </w:r>
      <w:r w:rsidRPr="006B1FFE">
        <w:rPr>
          <w:rFonts w:ascii="Times New Roman" w:eastAsia="SimSun" w:hAnsi="Times New Roman" w:cs="Mangal"/>
          <w:kern w:val="1"/>
          <w:sz w:val="24"/>
          <w:szCs w:val="24"/>
          <w:lang w:eastAsia="hi-IN" w:bidi="hi-IN"/>
        </w:rPr>
        <w:t>Создание текстового файла (папки).</w:t>
      </w:r>
      <w:r w:rsidRPr="006B1FFE">
        <w:rPr>
          <w:rFonts w:ascii="Times New Roman" w:eastAsia="SimSun" w:hAnsi="Times New Roman" w:cs="Mangal"/>
          <w:bCs/>
          <w:i/>
          <w:kern w:val="1"/>
          <w:sz w:val="24"/>
          <w:szCs w:val="24"/>
          <w:lang w:eastAsia="hi-IN" w:bidi="hi-IN"/>
        </w:rPr>
        <w:t xml:space="preserve"> </w:t>
      </w:r>
      <w:r w:rsidRPr="006B1FFE">
        <w:rPr>
          <w:rFonts w:ascii="Times New Roman" w:eastAsia="SimSun" w:hAnsi="Times New Roman" w:cs="Mangal"/>
          <w:kern w:val="1"/>
          <w:sz w:val="24"/>
          <w:szCs w:val="24"/>
          <w:lang w:eastAsia="hi-IN" w:bidi="hi-IN"/>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i/>
          <w:sz w:val="24"/>
          <w:szCs w:val="24"/>
          <w:lang w:eastAsia="ar-SA"/>
        </w:rPr>
        <w:t>Печать на принтере</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bCs/>
          <w:sz w:val="24"/>
          <w:szCs w:val="24"/>
          <w:lang w:eastAsia="ar-SA"/>
        </w:rPr>
        <w:t>Различение</w:t>
      </w:r>
      <w:r w:rsidRPr="006B1FFE">
        <w:rPr>
          <w:rFonts w:ascii="Times New Roman" w:eastAsia="Times New Roman" w:hAnsi="Times New Roman" w:cs="Times New Roman"/>
          <w:sz w:val="24"/>
          <w:szCs w:val="24"/>
          <w:lang w:eastAsia="ar-SA"/>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6B1FFE" w:rsidRPr="006B1FFE" w:rsidRDefault="006B1FFE" w:rsidP="006B1FFE">
      <w:pPr>
        <w:widowControl w:val="0"/>
        <w:suppressAutoHyphens/>
        <w:spacing w:after="0" w:line="360" w:lineRule="auto"/>
        <w:ind w:firstLine="708"/>
        <w:jc w:val="both"/>
        <w:textAlignment w:val="baseline"/>
        <w:rPr>
          <w:rFonts w:ascii="Times New Roman" w:eastAsia="SimSun" w:hAnsi="Times New Roman" w:cs="Times New Roman"/>
          <w:kern w:val="1"/>
          <w:sz w:val="24"/>
          <w:szCs w:val="24"/>
          <w:lang w:eastAsia="hi-IN" w:bidi="hi-IN"/>
        </w:rPr>
      </w:pPr>
      <w:r w:rsidRPr="006B1FFE">
        <w:rPr>
          <w:rFonts w:ascii="Times New Roman" w:eastAsia="SimSun" w:hAnsi="Times New Roman" w:cs="Times New Roman"/>
          <w:kern w:val="1"/>
          <w:sz w:val="24"/>
          <w:szCs w:val="24"/>
          <w:lang w:eastAsia="hi-IN" w:bidi="hi-IN"/>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Растениеводство.</w:t>
      </w:r>
    </w:p>
    <w:p w:rsidR="006B1FFE" w:rsidRPr="006B1FFE" w:rsidRDefault="006B1FFE" w:rsidP="006B1FFE">
      <w:pPr>
        <w:widowControl w:val="0"/>
        <w:suppressAutoHyphens/>
        <w:spacing w:after="0" w:line="360" w:lineRule="auto"/>
        <w:ind w:firstLine="708"/>
        <w:jc w:val="both"/>
        <w:textAlignment w:val="baseline"/>
        <w:rPr>
          <w:rFonts w:ascii="Times New Roman" w:eastAsia="SimSun" w:hAnsi="Times New Roman" w:cs="Mangal"/>
          <w:bCs/>
          <w:i/>
          <w:kern w:val="1"/>
          <w:sz w:val="24"/>
          <w:szCs w:val="24"/>
          <w:lang w:eastAsia="hi-IN" w:bidi="hi-IN"/>
        </w:rPr>
      </w:pPr>
      <w:r w:rsidRPr="006B1FFE">
        <w:rPr>
          <w:rFonts w:ascii="Times New Roman" w:eastAsia="SimSun" w:hAnsi="Times New Roman" w:cs="Mangal"/>
          <w:bCs/>
          <w:i/>
          <w:kern w:val="1"/>
          <w:sz w:val="24"/>
          <w:szCs w:val="24"/>
          <w:lang w:eastAsia="hi-IN" w:bidi="hi-IN"/>
        </w:rPr>
        <w:t>Выращивание комнатных растений</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Times New Roman"/>
          <w:kern w:val="1"/>
          <w:sz w:val="24"/>
          <w:szCs w:val="24"/>
          <w:lang w:eastAsia="hi-IN" w:bidi="hi-I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6B1FFE">
        <w:rPr>
          <w:rFonts w:ascii="Times New Roman" w:eastAsia="SimSun" w:hAnsi="Times New Roman" w:cs="Mangal"/>
          <w:kern w:val="1"/>
          <w:sz w:val="24"/>
          <w:szCs w:val="24"/>
          <w:lang w:eastAsia="hi-IN" w:bidi="hi-IN"/>
        </w:rPr>
        <w:t>.</w:t>
      </w:r>
      <w:r w:rsidRPr="006B1FFE">
        <w:rPr>
          <w:rFonts w:ascii="Times New Roman" w:eastAsia="SimSun" w:hAnsi="Times New Roman" w:cs="Mangal"/>
          <w:bCs/>
          <w:i/>
          <w:kern w:val="1"/>
          <w:sz w:val="24"/>
          <w:szCs w:val="24"/>
          <w:lang w:eastAsia="hi-IN" w:bidi="hi-IN"/>
        </w:rPr>
        <w:t xml:space="preserve"> </w:t>
      </w:r>
    </w:p>
    <w:p w:rsidR="006B1FFE" w:rsidRPr="006B1FFE" w:rsidRDefault="006B1FFE" w:rsidP="006B1FFE">
      <w:pPr>
        <w:widowControl w:val="0"/>
        <w:suppressAutoHyphens/>
        <w:spacing w:after="0" w:line="360" w:lineRule="auto"/>
        <w:ind w:firstLine="708"/>
        <w:jc w:val="both"/>
        <w:textAlignment w:val="baseline"/>
        <w:rPr>
          <w:rFonts w:ascii="Arial" w:eastAsia="SimSun" w:hAnsi="Arial" w:cs="Mangal"/>
          <w:kern w:val="1"/>
          <w:sz w:val="24"/>
          <w:szCs w:val="24"/>
          <w:lang w:eastAsia="hi-IN" w:bidi="hi-IN"/>
        </w:rPr>
      </w:pPr>
      <w:r w:rsidRPr="006B1FFE">
        <w:rPr>
          <w:rFonts w:ascii="Times New Roman" w:eastAsia="SimSun" w:hAnsi="Times New Roman" w:cs="Mangal"/>
          <w:bCs/>
          <w:i/>
          <w:kern w:val="1"/>
          <w:sz w:val="24"/>
          <w:szCs w:val="24"/>
          <w:lang w:eastAsia="hi-IN" w:bidi="hi-IN"/>
        </w:rPr>
        <w:t>Выращивание растений в открытом грунте</w:t>
      </w:r>
      <w:r w:rsidRPr="006B1FFE">
        <w:rPr>
          <w:rFonts w:ascii="Times New Roman" w:eastAsia="SimSun" w:hAnsi="Times New Roman" w:cs="Mangal"/>
          <w:bCs/>
          <w:kern w:val="1"/>
          <w:sz w:val="24"/>
          <w:szCs w:val="24"/>
          <w:lang w:eastAsia="hi-IN" w:bidi="hi-IN"/>
        </w:rPr>
        <w:t>. П</w:t>
      </w:r>
      <w:r w:rsidRPr="006B1FFE">
        <w:rPr>
          <w:rFonts w:ascii="Times New Roman" w:eastAsia="SimSun" w:hAnsi="Times New Roman" w:cs="Mangal"/>
          <w:kern w:val="1"/>
          <w:sz w:val="24"/>
          <w:szCs w:val="24"/>
          <w:lang w:eastAsia="hi-IN" w:bidi="hi-I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6B1FFE">
        <w:rPr>
          <w:rFonts w:ascii="Times New Roman" w:eastAsia="SimSun" w:hAnsi="Times New Roman" w:cs="Mangal"/>
          <w:bCs/>
          <w:kern w:val="1"/>
          <w:sz w:val="24"/>
          <w:szCs w:val="24"/>
          <w:lang w:eastAsia="hi-IN" w:bidi="hi-IN"/>
        </w:rPr>
        <w:t>П</w:t>
      </w:r>
      <w:r w:rsidRPr="006B1FFE">
        <w:rPr>
          <w:rFonts w:ascii="Times New Roman" w:eastAsia="SimSun" w:hAnsi="Times New Roman" w:cs="Mangal"/>
          <w:kern w:val="1"/>
          <w:sz w:val="24"/>
          <w:szCs w:val="24"/>
          <w:lang w:eastAsia="hi-IN" w:bidi="hi-IN"/>
        </w:rPr>
        <w:t>одготовка семян к посадке.</w:t>
      </w:r>
      <w:r w:rsidRPr="006B1FFE">
        <w:rPr>
          <w:rFonts w:ascii="Times New Roman" w:eastAsia="SimSun" w:hAnsi="Times New Roman" w:cs="Mangal"/>
          <w:bCs/>
          <w:kern w:val="1"/>
          <w:sz w:val="24"/>
          <w:szCs w:val="24"/>
          <w:lang w:eastAsia="hi-IN" w:bidi="hi-IN"/>
        </w:rPr>
        <w:t xml:space="preserve"> </w:t>
      </w:r>
      <w:r w:rsidRPr="006B1FFE">
        <w:rPr>
          <w:rFonts w:ascii="Times New Roman" w:eastAsia="SimSun" w:hAnsi="Times New Roman" w:cs="Mangal"/>
          <w:kern w:val="1"/>
          <w:sz w:val="24"/>
          <w:szCs w:val="24"/>
          <w:lang w:eastAsia="hi-IN" w:bidi="hi-IN"/>
        </w:rPr>
        <w:t xml:space="preserve">Посев семян. Высаживание рассады в открытый грунт. </w:t>
      </w:r>
      <w:r w:rsidRPr="006B1FFE">
        <w:rPr>
          <w:rFonts w:ascii="Times New Roman" w:eastAsia="SimSun" w:hAnsi="Times New Roman" w:cs="Mangal"/>
          <w:bCs/>
          <w:kern w:val="1"/>
          <w:sz w:val="24"/>
          <w:szCs w:val="24"/>
          <w:lang w:eastAsia="hi-IN" w:bidi="hi-IN"/>
        </w:rPr>
        <w:t>П</w:t>
      </w:r>
      <w:r w:rsidRPr="006B1FFE">
        <w:rPr>
          <w:rFonts w:ascii="Times New Roman" w:eastAsia="SimSun" w:hAnsi="Times New Roman" w:cs="Mangal"/>
          <w:kern w:val="1"/>
          <w:sz w:val="24"/>
          <w:szCs w:val="24"/>
          <w:lang w:eastAsia="hi-IN" w:bidi="hi-IN"/>
        </w:rPr>
        <w:t xml:space="preserve">олив растений. Удаление сорняков. Обрезка веток. </w:t>
      </w:r>
      <w:r w:rsidRPr="006B1FFE">
        <w:rPr>
          <w:rFonts w:ascii="Times New Roman" w:eastAsia="SimSun" w:hAnsi="Times New Roman" w:cs="Mangal"/>
          <w:bCs/>
          <w:kern w:val="1"/>
          <w:sz w:val="24"/>
          <w:szCs w:val="24"/>
          <w:lang w:eastAsia="hi-IN" w:bidi="hi-IN"/>
        </w:rPr>
        <w:t>В</w:t>
      </w:r>
      <w:r w:rsidRPr="006B1FFE">
        <w:rPr>
          <w:rFonts w:ascii="Times New Roman" w:eastAsia="SimSun" w:hAnsi="Times New Roman" w:cs="Mangal"/>
          <w:kern w:val="1"/>
          <w:sz w:val="24"/>
          <w:szCs w:val="24"/>
          <w:lang w:eastAsia="hi-IN" w:bidi="hi-IN"/>
        </w:rPr>
        <w:t>ыкапывание овощей. Срезание овощей. Подготовка овощей к хранению (очищение от земли, обрезка ботвы, просушивание).</w:t>
      </w:r>
      <w:r w:rsidRPr="006B1FFE">
        <w:rPr>
          <w:rFonts w:ascii="Times New Roman" w:eastAsia="SimSun" w:hAnsi="Times New Roman" w:cs="Mangal"/>
          <w:bCs/>
          <w:i/>
          <w:kern w:val="1"/>
          <w:sz w:val="24"/>
          <w:szCs w:val="24"/>
          <w:lang w:eastAsia="hi-IN" w:bidi="hi-IN"/>
        </w:rPr>
        <w:t xml:space="preserve"> </w:t>
      </w:r>
      <w:r w:rsidRPr="006B1FFE">
        <w:rPr>
          <w:rFonts w:ascii="Times New Roman" w:eastAsia="SimSun" w:hAnsi="Times New Roman" w:cs="Mangal"/>
          <w:bCs/>
          <w:kern w:val="1"/>
          <w:sz w:val="24"/>
          <w:szCs w:val="24"/>
          <w:lang w:eastAsia="hi-IN" w:bidi="hi-IN"/>
        </w:rPr>
        <w:t>Чистка и мытье</w:t>
      </w:r>
      <w:r w:rsidRPr="006B1FFE">
        <w:rPr>
          <w:rFonts w:ascii="Times New Roman" w:eastAsia="SimSun" w:hAnsi="Times New Roman" w:cs="Mangal"/>
          <w:kern w:val="1"/>
          <w:sz w:val="24"/>
          <w:szCs w:val="24"/>
          <w:lang w:eastAsia="hi-IN" w:bidi="hi-IN"/>
        </w:rPr>
        <w:t xml:space="preserve"> садового инвентаря.</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bCs/>
          <w:i/>
          <w:sz w:val="24"/>
          <w:szCs w:val="24"/>
          <w:lang w:eastAsia="ar-SA"/>
        </w:rPr>
      </w:pPr>
      <w:r w:rsidRPr="006B1FFE">
        <w:rPr>
          <w:rFonts w:ascii="Times New Roman" w:eastAsia="Times New Roman" w:hAnsi="Times New Roman" w:cs="Times New Roman"/>
          <w:b/>
          <w:bCs/>
          <w:i/>
          <w:sz w:val="24"/>
          <w:szCs w:val="24"/>
          <w:lang w:eastAsia="ar-SA"/>
        </w:rPr>
        <w:t>Швейное дело.</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i/>
          <w:sz w:val="24"/>
          <w:szCs w:val="24"/>
          <w:lang w:eastAsia="ar-SA"/>
        </w:rPr>
        <w:t>Ручное шитье</w:t>
      </w:r>
      <w:r w:rsidRPr="006B1FFE">
        <w:rPr>
          <w:rFonts w:ascii="Times New Roman" w:eastAsia="Times New Roman" w:hAnsi="Times New Roman" w:cs="Times New Roman"/>
          <w:sz w:val="24"/>
          <w:szCs w:val="24"/>
          <w:lang w:eastAsia="ar-SA"/>
        </w:rPr>
        <w:t>.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6B1FFE">
        <w:rPr>
          <w:rFonts w:ascii="Times New Roman" w:eastAsia="Times New Roman" w:hAnsi="Times New Roman" w:cs="Times New Roman"/>
          <w:i/>
          <w:sz w:val="24"/>
          <w:szCs w:val="24"/>
          <w:lang w:eastAsia="ar-SA"/>
        </w:rPr>
        <w:t xml:space="preserve"> </w:t>
      </w:r>
      <w:r w:rsidRPr="006B1FFE">
        <w:rPr>
          <w:rFonts w:ascii="Times New Roman" w:eastAsia="Times New Roman" w:hAnsi="Times New Roman" w:cs="Times New Roman"/>
          <w:sz w:val="24"/>
          <w:szCs w:val="24"/>
          <w:lang w:eastAsia="ar-SA"/>
        </w:rPr>
        <w:t xml:space="preserve">(с четырьмя отверстиями, на ножке). Выполнение шва «вперед иголкой». Закрепление нити на ткани. Выполнение шва «через край».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Шитье на электрической машинке.</w:t>
      </w:r>
      <w:r w:rsidRPr="006B1FFE">
        <w:rPr>
          <w:rFonts w:ascii="Times New Roman" w:eastAsia="Times New Roman" w:hAnsi="Times New Roman" w:cs="Times New Roman"/>
          <w:i/>
          <w:sz w:val="24"/>
          <w:szCs w:val="24"/>
          <w:lang w:eastAsia="ar-SA"/>
        </w:rPr>
        <w:t xml:space="preserve"> </w:t>
      </w:r>
      <w:r w:rsidRPr="006B1FFE">
        <w:rPr>
          <w:rFonts w:ascii="Times New Roman" w:eastAsia="Times New Roman" w:hAnsi="Times New Roman" w:cs="Times New Roman"/>
          <w:sz w:val="24"/>
          <w:szCs w:val="24"/>
          <w:lang w:eastAsia="ar-SA"/>
        </w:rPr>
        <w:t xml:space="preserve">Различение основных частей электрической швейной машинки. Подготовка рабочего места. </w:t>
      </w:r>
      <w:r w:rsidRPr="006B1FFE">
        <w:rPr>
          <w:rFonts w:ascii="Times New Roman" w:eastAsia="Times New Roman" w:hAnsi="Times New Roman" w:cs="Times New Roman"/>
          <w:bCs/>
          <w:sz w:val="24"/>
          <w:szCs w:val="24"/>
          <w:lang w:eastAsia="ar-SA"/>
        </w:rPr>
        <w:t>Н</w:t>
      </w:r>
      <w:r w:rsidRPr="006B1FFE">
        <w:rPr>
          <w:rFonts w:ascii="Times New Roman" w:eastAsia="Times New Roman" w:hAnsi="Times New Roman" w:cs="Times New Roman"/>
          <w:sz w:val="24"/>
          <w:szCs w:val="24"/>
          <w:lang w:eastAsia="ar-SA"/>
        </w:rPr>
        <w:t xml:space="preserve">аматывание нити на шпульку. Вставление шпульки с ниткой в шпульный колпачок. </w:t>
      </w:r>
      <w:r w:rsidRPr="006B1FFE">
        <w:rPr>
          <w:rFonts w:ascii="Times New Roman" w:eastAsia="Times New Roman" w:hAnsi="Times New Roman" w:cs="Times New Roman"/>
          <w:bCs/>
          <w:sz w:val="24"/>
          <w:szCs w:val="24"/>
          <w:lang w:eastAsia="ar-SA"/>
        </w:rPr>
        <w:t xml:space="preserve"> В</w:t>
      </w:r>
      <w:r w:rsidRPr="006B1FFE">
        <w:rPr>
          <w:rFonts w:ascii="Times New Roman" w:eastAsia="Times New Roman" w:hAnsi="Times New Roman" w:cs="Times New Roman"/>
          <w:sz w:val="24"/>
          <w:szCs w:val="24"/>
          <w:lang w:eastAsia="ar-SA"/>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наматывание нити на шпульку</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вставление шпульки с ниткой в шпульный колпачок</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вставление шпульного колпачка в челнок</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заправка верхней нити</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вывод нижней нити наверх.</w:t>
      </w:r>
      <w:r w:rsidRPr="006B1FFE">
        <w:rPr>
          <w:rFonts w:ascii="Times New Roman" w:eastAsia="Times New Roman" w:hAnsi="Times New Roman" w:cs="Times New Roman"/>
          <w:i/>
          <w:sz w:val="24"/>
          <w:szCs w:val="24"/>
          <w:lang w:eastAsia="ar-SA"/>
        </w:rPr>
        <w:t xml:space="preserve"> </w:t>
      </w:r>
      <w:r w:rsidRPr="006B1FFE">
        <w:rPr>
          <w:rFonts w:ascii="Times New Roman" w:eastAsia="Times New Roman" w:hAnsi="Times New Roman" w:cs="Times New Roman"/>
          <w:bCs/>
          <w:sz w:val="24"/>
          <w:szCs w:val="24"/>
          <w:lang w:eastAsia="ar-SA"/>
        </w:rPr>
        <w:t>П</w:t>
      </w:r>
      <w:r w:rsidRPr="006B1FFE">
        <w:rPr>
          <w:rFonts w:ascii="Times New Roman" w:eastAsia="Times New Roman" w:hAnsi="Times New Roman" w:cs="Times New Roman"/>
          <w:sz w:val="24"/>
          <w:szCs w:val="24"/>
          <w:lang w:eastAsia="ar-SA"/>
        </w:rPr>
        <w:t>одведение ткани под лапку. Опускание иголки в ткань. Соблюдение последовательности действий при подготовке к шитью: поднимание лапки</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подведение ткани под лапку</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опускание иголки</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опускание лапки. Соблюдение последовательности действий при выполнении строчки: нажатие на педаль</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регулировка ткани во время строчки</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отпускание педали. Соблюдение последовательности действий по окончании шитья: поднятие лапки</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поднятие иголки</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вынимание ткани из-под лапки</w:t>
      </w:r>
      <w:r w:rsidRPr="006B1FFE">
        <w:rPr>
          <w:rFonts w:ascii="Times New Roman" w:eastAsia="Times New Roman" w:hAnsi="Times New Roman" w:cs="Times New Roman"/>
          <w:bCs/>
          <w:sz w:val="24"/>
          <w:szCs w:val="24"/>
          <w:lang w:eastAsia="ar-SA"/>
        </w:rPr>
        <w:t xml:space="preserve">, </w:t>
      </w:r>
      <w:r w:rsidRPr="006B1FFE">
        <w:rPr>
          <w:rFonts w:ascii="Times New Roman" w:eastAsia="Times New Roman" w:hAnsi="Times New Roman" w:cs="Times New Roman"/>
          <w:sz w:val="24"/>
          <w:szCs w:val="24"/>
          <w:lang w:eastAsia="ar-SA"/>
        </w:rPr>
        <w:t xml:space="preserve">обрезание нити. Уборка рабочего места.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i/>
          <w:sz w:val="24"/>
          <w:szCs w:val="24"/>
          <w:lang w:eastAsia="ar-SA"/>
        </w:rPr>
        <w:t>Кройка и сборка изделия.</w:t>
      </w:r>
      <w:r w:rsidRPr="006B1FFE">
        <w:rPr>
          <w:rFonts w:ascii="Times New Roman" w:eastAsia="Times New Roman" w:hAnsi="Times New Roman" w:cs="Times New Roman"/>
          <w:bCs/>
          <w:sz w:val="24"/>
          <w:szCs w:val="24"/>
          <w:lang w:eastAsia="ar-SA"/>
        </w:rPr>
        <w:t xml:space="preserve"> С</w:t>
      </w:r>
      <w:r w:rsidRPr="006B1FFE">
        <w:rPr>
          <w:rFonts w:ascii="Times New Roman" w:eastAsia="Times New Roman" w:hAnsi="Times New Roman" w:cs="Times New Roman"/>
          <w:sz w:val="24"/>
          <w:szCs w:val="24"/>
          <w:lang w:eastAsia="ar-SA"/>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выполнение припуска на шов</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снятие выкройки с ткани</w:t>
      </w:r>
      <w:r w:rsidRPr="006B1FFE">
        <w:rPr>
          <w:rFonts w:ascii="Times New Roman" w:eastAsia="Times New Roman" w:hAnsi="Times New Roman" w:cs="Times New Roman"/>
          <w:bCs/>
          <w:i/>
          <w:sz w:val="24"/>
          <w:szCs w:val="24"/>
          <w:lang w:eastAsia="ar-SA"/>
        </w:rPr>
        <w:t xml:space="preserve">, </w:t>
      </w:r>
      <w:r w:rsidRPr="006B1FFE">
        <w:rPr>
          <w:rFonts w:ascii="Times New Roman" w:eastAsia="Times New Roman" w:hAnsi="Times New Roman" w:cs="Times New Roman"/>
          <w:sz w:val="24"/>
          <w:szCs w:val="24"/>
          <w:lang w:eastAsia="ar-SA"/>
        </w:rPr>
        <w:t xml:space="preserve">вырезание детали изделия. Соединение деталей изделия.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6B1FFE" w:rsidRPr="006B1FFE" w:rsidRDefault="006B1FFE" w:rsidP="006B1FFE">
      <w:pPr>
        <w:suppressAutoHyphens/>
        <w:spacing w:after="0" w:line="360" w:lineRule="auto"/>
        <w:jc w:val="both"/>
        <w:rPr>
          <w:rFonts w:ascii="Times New Roman" w:eastAsia="Times New Roman" w:hAnsi="Times New Roman" w:cs="Times New Roman"/>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pacing w:val="2"/>
          <w:sz w:val="24"/>
          <w:szCs w:val="24"/>
          <w:lang w:eastAsia="ar-SA"/>
        </w:rPr>
      </w:pPr>
      <w:r w:rsidRPr="006B1FFE">
        <w:rPr>
          <w:rFonts w:ascii="Times New Roman" w:eastAsia="Times New Roman" w:hAnsi="Times New Roman" w:cs="Times New Roman"/>
          <w:b/>
          <w:spacing w:val="2"/>
          <w:sz w:val="24"/>
          <w:szCs w:val="24"/>
          <w:lang w:eastAsia="ar-SA"/>
        </w:rPr>
        <w:t>ПРОГРАММЫ КОРРЕКЦИОННЫХ КУРСОВ</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sz w:val="24"/>
          <w:szCs w:val="24"/>
          <w:lang w:val="en-US" w:eastAsia="ar-SA"/>
        </w:rPr>
        <w:t>I</w:t>
      </w:r>
      <w:r w:rsidRPr="006B1FFE">
        <w:rPr>
          <w:rFonts w:ascii="Times New Roman" w:eastAsia="Times New Roman" w:hAnsi="Times New Roman" w:cs="Times New Roman"/>
          <w:b/>
          <w:sz w:val="24"/>
          <w:szCs w:val="24"/>
          <w:lang w:eastAsia="ar-SA"/>
        </w:rPr>
        <w:t>. СЕНСОРНОЕ РАЗВИТИЕ</w:t>
      </w:r>
      <w:r w:rsidRPr="006B1FFE">
        <w:rPr>
          <w:rFonts w:ascii="Times New Roman" w:eastAsia="Times New Roman" w:hAnsi="Times New Roman" w:cs="Times New Roman"/>
          <w:b/>
          <w:i/>
          <w:sz w:val="24"/>
          <w:szCs w:val="24"/>
          <w:lang w:eastAsia="ar-SA"/>
        </w:rPr>
        <w:t>.</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Программно-методический материал включает </w:t>
      </w:r>
      <w:r w:rsidRPr="006B1FFE">
        <w:rPr>
          <w:rFonts w:ascii="Times New Roman" w:eastAsia="Times New Roman" w:hAnsi="Times New Roman" w:cs="Times New Roman"/>
          <w:bCs/>
          <w:sz w:val="24"/>
          <w:szCs w:val="24"/>
          <w:lang w:eastAsia="ar-SA"/>
        </w:rPr>
        <w:t>5 разделов</w:t>
      </w:r>
      <w:r w:rsidRPr="006B1FFE">
        <w:rPr>
          <w:rFonts w:ascii="Times New Roman" w:eastAsia="Times New Roman" w:hAnsi="Times New Roman" w:cs="Times New Roman"/>
          <w:sz w:val="24"/>
          <w:szCs w:val="24"/>
          <w:lang w:eastAsia="ar-SA"/>
        </w:rPr>
        <w:t>: «Зрительное восприятие», «Слуховое восприятие», «Кинестетическое восприятие», «Восприятие запаха», «Восприятие вкуса».</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коррекционных занятий</w:t>
      </w:r>
    </w:p>
    <w:p w:rsidR="006B1FFE" w:rsidRPr="006B1FFE" w:rsidRDefault="006B1FFE" w:rsidP="006B1FFE">
      <w:pPr>
        <w:suppressAutoHyphens/>
        <w:spacing w:after="200" w:line="360" w:lineRule="auto"/>
        <w:jc w:val="center"/>
        <w:rPr>
          <w:rFonts w:ascii="Times New Roman" w:eastAsia="Arial Unicode MS" w:hAnsi="Times New Roman" w:cs="Times New Roman"/>
          <w:bCs/>
          <w:color w:val="00000A"/>
          <w:kern w:val="1"/>
          <w:sz w:val="24"/>
          <w:szCs w:val="24"/>
          <w:lang w:eastAsia="ar-SA"/>
        </w:rPr>
      </w:pPr>
      <w:r w:rsidRPr="006B1FFE">
        <w:rPr>
          <w:rFonts w:ascii="Times New Roman" w:eastAsia="Arial Unicode MS" w:hAnsi="Times New Roman" w:cs="Times New Roman"/>
          <w:b/>
          <w:bCs/>
          <w:i/>
          <w:color w:val="00000A"/>
          <w:kern w:val="1"/>
          <w:sz w:val="24"/>
          <w:szCs w:val="24"/>
          <w:lang w:eastAsia="ar-SA"/>
        </w:rPr>
        <w:t>Зрительное восприятие</w:t>
      </w:r>
      <w:r w:rsidRPr="006B1FFE">
        <w:rPr>
          <w:rFonts w:ascii="Times New Roman" w:eastAsia="Arial Unicode MS" w:hAnsi="Times New Roman" w:cs="Times New Roman"/>
          <w:bCs/>
          <w:color w:val="00000A"/>
          <w:kern w:val="1"/>
          <w:sz w:val="24"/>
          <w:szCs w:val="24"/>
          <w:lang w:eastAsia="ar-SA"/>
        </w:rPr>
        <w:t>.</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Cs/>
          <w:color w:val="00000A"/>
          <w:kern w:val="1"/>
          <w:sz w:val="24"/>
          <w:szCs w:val="24"/>
          <w:lang w:eastAsia="ar-SA"/>
        </w:rPr>
        <w:t>Ф</w:t>
      </w:r>
      <w:r w:rsidRPr="006B1FFE">
        <w:rPr>
          <w:rFonts w:ascii="Times New Roman" w:eastAsia="Arial Unicode MS" w:hAnsi="Times New Roman" w:cs="Times New Roman"/>
          <w:color w:val="00000A"/>
          <w:kern w:val="1"/>
          <w:sz w:val="24"/>
          <w:szCs w:val="24"/>
          <w:lang w:eastAsia="ar-SA"/>
        </w:rPr>
        <w:t>иксация взгляда на лице человека.</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iCs/>
          <w:color w:val="00000A"/>
          <w:kern w:val="1"/>
          <w:sz w:val="24"/>
          <w:szCs w:val="24"/>
          <w:lang w:eastAsia="ar-SA"/>
        </w:rPr>
        <w:t>Ф</w:t>
      </w:r>
      <w:r w:rsidRPr="006B1FFE">
        <w:rPr>
          <w:rFonts w:ascii="Times New Roman" w:eastAsia="Arial Unicode MS" w:hAnsi="Times New Roman" w:cs="Times New Roman"/>
          <w:color w:val="00000A"/>
          <w:kern w:val="1"/>
          <w:sz w:val="24"/>
          <w:szCs w:val="24"/>
          <w:lang w:eastAsia="ar-SA"/>
        </w:rPr>
        <w:t xml:space="preserve">иксация взгляда на </w:t>
      </w:r>
      <w:r w:rsidRPr="006B1FFE">
        <w:rPr>
          <w:rFonts w:ascii="Times New Roman" w:eastAsia="Arial Unicode MS" w:hAnsi="Times New Roman" w:cs="Times New Roman"/>
          <w:bCs/>
          <w:color w:val="00000A"/>
          <w:kern w:val="1"/>
          <w:sz w:val="24"/>
          <w:szCs w:val="24"/>
          <w:lang w:eastAsia="ar-SA"/>
        </w:rPr>
        <w:t>неподвижном с</w:t>
      </w:r>
      <w:r w:rsidRPr="006B1FFE">
        <w:rPr>
          <w:rFonts w:ascii="Times New Roman" w:eastAsia="Arial Unicode MS" w:hAnsi="Times New Roman" w:cs="Times New Roman"/>
          <w:color w:val="00000A"/>
          <w:kern w:val="1"/>
          <w:sz w:val="24"/>
          <w:szCs w:val="24"/>
          <w:lang w:eastAsia="ar-SA"/>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6B1FFE">
        <w:rPr>
          <w:rFonts w:ascii="Times New Roman" w:eastAsia="Arial Unicode MS" w:hAnsi="Times New Roman" w:cs="Times New Roman"/>
          <w:iCs/>
          <w:color w:val="00000A"/>
          <w:kern w:val="1"/>
          <w:sz w:val="24"/>
          <w:szCs w:val="24"/>
          <w:lang w:eastAsia="ar-SA"/>
        </w:rPr>
        <w:t>П</w:t>
      </w:r>
      <w:r w:rsidRPr="006B1FFE">
        <w:rPr>
          <w:rFonts w:ascii="Times New Roman" w:eastAsia="Arial Unicode MS" w:hAnsi="Times New Roman" w:cs="Times New Roman"/>
          <w:color w:val="00000A"/>
          <w:kern w:val="1"/>
          <w:sz w:val="24"/>
          <w:szCs w:val="24"/>
          <w:lang w:eastAsia="ar-SA"/>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6B1FFE" w:rsidRPr="006B1FFE" w:rsidRDefault="006B1FFE" w:rsidP="006B1FFE">
      <w:pPr>
        <w:suppressAutoHyphens/>
        <w:spacing w:after="200" w:line="360" w:lineRule="auto"/>
        <w:jc w:val="center"/>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
          <w:i/>
          <w:color w:val="00000A"/>
          <w:kern w:val="1"/>
          <w:sz w:val="24"/>
          <w:szCs w:val="24"/>
          <w:lang w:eastAsia="ar-SA"/>
        </w:rPr>
        <w:t>Слуховое восприятие</w:t>
      </w:r>
      <w:r w:rsidRPr="006B1FFE">
        <w:rPr>
          <w:rFonts w:ascii="Times New Roman" w:eastAsia="Arial Unicode MS" w:hAnsi="Times New Roman" w:cs="Times New Roman"/>
          <w:b/>
          <w:color w:val="00000A"/>
          <w:kern w:val="1"/>
          <w:sz w:val="24"/>
          <w:szCs w:val="24"/>
          <w:lang w:eastAsia="ar-SA"/>
        </w:rPr>
        <w:t>.</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iCs/>
          <w:color w:val="00000A"/>
          <w:kern w:val="1"/>
          <w:sz w:val="24"/>
          <w:szCs w:val="24"/>
          <w:lang w:eastAsia="ar-SA"/>
        </w:rPr>
        <w:t>Л</w:t>
      </w:r>
      <w:r w:rsidRPr="006B1FFE">
        <w:rPr>
          <w:rFonts w:ascii="Times New Roman" w:eastAsia="Arial Unicode MS" w:hAnsi="Times New Roman" w:cs="Times New Roman"/>
          <w:color w:val="00000A"/>
          <w:kern w:val="1"/>
          <w:sz w:val="24"/>
          <w:szCs w:val="24"/>
          <w:lang w:eastAsia="ar-SA"/>
        </w:rPr>
        <w:t>окализация неподвижного удаленного источника звука.</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iCs/>
          <w:color w:val="00000A"/>
          <w:kern w:val="1"/>
          <w:sz w:val="24"/>
          <w:szCs w:val="24"/>
          <w:lang w:eastAsia="ar-SA"/>
        </w:rPr>
        <w:t>С</w:t>
      </w:r>
      <w:r w:rsidRPr="006B1FFE">
        <w:rPr>
          <w:rFonts w:ascii="Times New Roman" w:eastAsia="Arial Unicode MS" w:hAnsi="Times New Roman" w:cs="Times New Roman"/>
          <w:color w:val="00000A"/>
          <w:kern w:val="1"/>
          <w:sz w:val="24"/>
          <w:szCs w:val="24"/>
          <w:lang w:eastAsia="ar-SA"/>
        </w:rPr>
        <w:t xml:space="preserve">оотнесение звука с его источником. Нахождение одинаковых по звучанию объектов. </w:t>
      </w:r>
    </w:p>
    <w:p w:rsidR="006B1FFE" w:rsidRPr="006B1FFE" w:rsidRDefault="006B1FFE" w:rsidP="006B1FFE">
      <w:pPr>
        <w:suppressAutoHyphens/>
        <w:spacing w:after="200" w:line="360" w:lineRule="auto"/>
        <w:jc w:val="center"/>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
          <w:i/>
          <w:color w:val="00000A"/>
          <w:kern w:val="1"/>
          <w:sz w:val="24"/>
          <w:szCs w:val="24"/>
          <w:lang w:eastAsia="ar-SA"/>
        </w:rPr>
        <w:t>Кинестетическое восприятие</w:t>
      </w:r>
      <w:r w:rsidRPr="006B1FFE">
        <w:rPr>
          <w:rFonts w:ascii="Times New Roman" w:eastAsia="Arial Unicode MS" w:hAnsi="Times New Roman" w:cs="Times New Roman"/>
          <w:b/>
          <w:color w:val="00000A"/>
          <w:kern w:val="1"/>
          <w:sz w:val="24"/>
          <w:szCs w:val="24"/>
          <w:lang w:eastAsia="ar-SA"/>
        </w:rPr>
        <w:t>.</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b/>
          <w:color w:val="00000A"/>
          <w:kern w:val="1"/>
          <w:sz w:val="24"/>
          <w:szCs w:val="24"/>
          <w:lang w:eastAsia="ar-SA"/>
        </w:rPr>
      </w:pPr>
      <w:r w:rsidRPr="006B1FFE">
        <w:rPr>
          <w:rFonts w:ascii="Times New Roman" w:eastAsia="Arial Unicode MS" w:hAnsi="Times New Roman" w:cs="Times New Roman"/>
          <w:bCs/>
          <w:color w:val="00000A"/>
          <w:kern w:val="1"/>
          <w:sz w:val="24"/>
          <w:szCs w:val="24"/>
          <w:lang w:eastAsia="ar-SA"/>
        </w:rPr>
        <w:t>Эмоционально-двигательная</w:t>
      </w:r>
      <w:r w:rsidRPr="006B1FFE">
        <w:rPr>
          <w:rFonts w:ascii="Times New Roman" w:eastAsia="Arial Unicode MS" w:hAnsi="Times New Roman" w:cs="Times New Roman"/>
          <w:color w:val="00000A"/>
          <w:kern w:val="1"/>
          <w:sz w:val="24"/>
          <w:szCs w:val="24"/>
          <w:lang w:eastAsia="ar-SA"/>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вязкости (жидкий, густой, сыпучий).</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Реакция на вибрацию, исходящую от объектов.</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Реакция на давление на поверхность тела.</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Реакция на горизонтальное</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 xml:space="preserve">вертикальное) положение тела. </w:t>
      </w:r>
      <w:r w:rsidRPr="006B1FFE">
        <w:rPr>
          <w:rFonts w:ascii="Times New Roman" w:eastAsia="Arial Unicode MS" w:hAnsi="Times New Roman" w:cs="Times New Roman"/>
          <w:bCs/>
          <w:color w:val="00000A"/>
          <w:kern w:val="1"/>
          <w:sz w:val="24"/>
          <w:szCs w:val="24"/>
          <w:lang w:eastAsia="ar-SA"/>
        </w:rPr>
        <w:t xml:space="preserve">Реакция на положение </w:t>
      </w:r>
      <w:r w:rsidRPr="006B1FFE">
        <w:rPr>
          <w:rFonts w:ascii="Times New Roman" w:eastAsia="Arial Unicode MS" w:hAnsi="Times New Roman" w:cs="Times New Roman"/>
          <w:color w:val="00000A"/>
          <w:kern w:val="1"/>
          <w:sz w:val="24"/>
          <w:szCs w:val="24"/>
          <w:lang w:eastAsia="ar-SA"/>
        </w:rPr>
        <w:t>частей тела</w:t>
      </w:r>
      <w:r w:rsidRPr="006B1FFE">
        <w:rPr>
          <w:rFonts w:ascii="Times New Roman" w:eastAsia="Arial Unicode MS" w:hAnsi="Times New Roman" w:cs="Times New Roman"/>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Реакция на соприкосновение тела с разными видами поверхностей.</w:t>
      </w:r>
      <w:r w:rsidRPr="006B1FFE">
        <w:rPr>
          <w:rFonts w:ascii="Times New Roman" w:eastAsia="Arial Unicode MS" w:hAnsi="Times New Roman" w:cs="Times New Roman"/>
          <w:i/>
          <w:iCs/>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Различение материалов (дерево, металл, клейстер, крупа, вода и др.) по</w:t>
      </w:r>
      <w:r w:rsidRPr="006B1FFE">
        <w:rPr>
          <w:rFonts w:ascii="Times New Roman" w:eastAsia="Arial Unicode MS" w:hAnsi="Times New Roman" w:cs="Times New Roman"/>
          <w:b/>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температуре (холодный,  горячий)</w:t>
      </w:r>
      <w:r w:rsidRPr="006B1FFE">
        <w:rPr>
          <w:rFonts w:ascii="Times New Roman" w:eastAsia="Arial Unicode MS" w:hAnsi="Times New Roman" w:cs="Times New Roman"/>
          <w:b/>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фактуре (гладкий, шероховатый)</w:t>
      </w:r>
      <w:r w:rsidRPr="006B1FFE">
        <w:rPr>
          <w:rFonts w:ascii="Times New Roman" w:eastAsia="Arial Unicode MS" w:hAnsi="Times New Roman" w:cs="Times New Roman"/>
          <w:b/>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влажности (мокрый, сухой)</w:t>
      </w:r>
      <w:r w:rsidRPr="006B1FFE">
        <w:rPr>
          <w:rFonts w:ascii="Times New Roman" w:eastAsia="Arial Unicode MS" w:hAnsi="Times New Roman" w:cs="Times New Roman"/>
          <w:b/>
          <w:color w:val="00000A"/>
          <w:kern w:val="1"/>
          <w:sz w:val="24"/>
          <w:szCs w:val="24"/>
          <w:lang w:eastAsia="ar-SA"/>
        </w:rPr>
        <w:t xml:space="preserve">, </w:t>
      </w:r>
      <w:r w:rsidRPr="006B1FFE">
        <w:rPr>
          <w:rFonts w:ascii="Times New Roman" w:eastAsia="Arial Unicode MS" w:hAnsi="Times New Roman" w:cs="Times New Roman"/>
          <w:color w:val="00000A"/>
          <w:kern w:val="1"/>
          <w:sz w:val="24"/>
          <w:szCs w:val="24"/>
          <w:lang w:eastAsia="ar-SA"/>
        </w:rPr>
        <w:t xml:space="preserve">вязкости (жидкий, густой).  </w:t>
      </w:r>
    </w:p>
    <w:p w:rsidR="006B1FFE" w:rsidRPr="006B1FFE" w:rsidRDefault="006B1FFE" w:rsidP="006B1FFE">
      <w:pPr>
        <w:suppressAutoHyphens/>
        <w:spacing w:after="200" w:line="360" w:lineRule="auto"/>
        <w:jc w:val="center"/>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
          <w:i/>
          <w:color w:val="00000A"/>
          <w:kern w:val="1"/>
          <w:sz w:val="24"/>
          <w:szCs w:val="24"/>
          <w:lang w:eastAsia="ar-SA"/>
        </w:rPr>
        <w:t>Восприятие запаха</w:t>
      </w:r>
      <w:r w:rsidRPr="006B1FFE">
        <w:rPr>
          <w:rFonts w:ascii="Times New Roman" w:eastAsia="Arial Unicode MS" w:hAnsi="Times New Roman" w:cs="Times New Roman"/>
          <w:b/>
          <w:color w:val="00000A"/>
          <w:kern w:val="1"/>
          <w:sz w:val="24"/>
          <w:szCs w:val="24"/>
          <w:lang w:eastAsia="ar-SA"/>
        </w:rPr>
        <w:t>.</w:t>
      </w:r>
    </w:p>
    <w:p w:rsidR="006B1FFE" w:rsidRPr="006B1FFE" w:rsidRDefault="006B1FFE" w:rsidP="006B1FFE">
      <w:pPr>
        <w:suppressAutoHyphens/>
        <w:spacing w:after="200" w:line="360" w:lineRule="auto"/>
        <w:ind w:firstLine="708"/>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Реакция на запахи. Узнавание (различение) объектов по запаху (лимон, банан, хвоя, кофе и др.) </w:t>
      </w:r>
    </w:p>
    <w:p w:rsidR="006B1FFE" w:rsidRPr="006B1FFE" w:rsidRDefault="006B1FFE" w:rsidP="006B1FFE">
      <w:pPr>
        <w:suppressAutoHyphens/>
        <w:spacing w:after="200" w:line="360" w:lineRule="auto"/>
        <w:jc w:val="center"/>
        <w:rPr>
          <w:rFonts w:ascii="Times New Roman" w:eastAsia="Arial Unicode MS" w:hAnsi="Times New Roman" w:cs="Times New Roman"/>
          <w:b/>
          <w:i/>
          <w:color w:val="00000A"/>
          <w:kern w:val="1"/>
          <w:sz w:val="24"/>
          <w:szCs w:val="24"/>
          <w:lang w:eastAsia="ar-SA"/>
        </w:rPr>
      </w:pPr>
    </w:p>
    <w:p w:rsidR="006B1FFE" w:rsidRPr="006B1FFE" w:rsidRDefault="006B1FFE" w:rsidP="006B1FFE">
      <w:pPr>
        <w:suppressAutoHyphens/>
        <w:spacing w:after="200" w:line="360" w:lineRule="auto"/>
        <w:jc w:val="center"/>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
          <w:i/>
          <w:color w:val="00000A"/>
          <w:kern w:val="1"/>
          <w:sz w:val="24"/>
          <w:szCs w:val="24"/>
          <w:lang w:eastAsia="ar-SA"/>
        </w:rPr>
        <w:t>Восприятие вкуса</w:t>
      </w:r>
      <w:r w:rsidRPr="006B1FFE">
        <w:rPr>
          <w:rFonts w:ascii="Times New Roman" w:eastAsia="Arial Unicode MS" w:hAnsi="Times New Roman" w:cs="Times New Roman"/>
          <w:b/>
          <w:color w:val="00000A"/>
          <w:kern w:val="1"/>
          <w:sz w:val="24"/>
          <w:szCs w:val="24"/>
          <w:lang w:eastAsia="ar-SA"/>
        </w:rPr>
        <w:t>.</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II</w:t>
      </w:r>
      <w:r w:rsidRPr="006B1FFE">
        <w:rPr>
          <w:rFonts w:ascii="Times New Roman" w:eastAsia="Times New Roman" w:hAnsi="Times New Roman" w:cs="Times New Roman"/>
          <w:b/>
          <w:sz w:val="24"/>
          <w:szCs w:val="24"/>
          <w:lang w:eastAsia="ar-SA"/>
        </w:rPr>
        <w:t>. ПРЕДМЕТНО-ПРАКТИЧЕСКИЕ ДЕЙСТВИЯ</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Целью обучения является формирование целенаправленных произвольных действий с различными предметами и материалами.</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 xml:space="preserve">Программно-методический материал включает </w:t>
      </w:r>
      <w:r w:rsidRPr="006B1FFE">
        <w:rPr>
          <w:rFonts w:ascii="Times New Roman" w:eastAsia="Times New Roman" w:hAnsi="Times New Roman" w:cs="Times New Roman"/>
          <w:bCs/>
          <w:sz w:val="24"/>
          <w:szCs w:val="24"/>
          <w:lang w:eastAsia="ar-SA"/>
        </w:rPr>
        <w:t>2 раздела</w:t>
      </w:r>
      <w:r w:rsidRPr="006B1FFE">
        <w:rPr>
          <w:rFonts w:ascii="Times New Roman" w:eastAsia="Times New Roman" w:hAnsi="Times New Roman" w:cs="Times New Roman"/>
          <w:sz w:val="24"/>
          <w:szCs w:val="24"/>
          <w:lang w:eastAsia="ar-SA"/>
        </w:rPr>
        <w:t>: «Действия с материалами», «Действия с предметами».</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Материально-техническое оснащение учебного предмета </w:t>
      </w:r>
      <w:r w:rsidRPr="006B1FFE">
        <w:rPr>
          <w:rFonts w:ascii="Times New Roman" w:eastAsia="Times New Roman" w:hAnsi="Times New Roman" w:cs="Times New Roman"/>
          <w:bCs/>
          <w:sz w:val="24"/>
          <w:szCs w:val="24"/>
          <w:lang w:eastAsia="ar-SA"/>
        </w:rPr>
        <w:t xml:space="preserve">«Предметно-практические действия» </w:t>
      </w:r>
      <w:r w:rsidRPr="006B1FFE">
        <w:rPr>
          <w:rFonts w:ascii="Times New Roman" w:eastAsia="Times New Roman" w:hAnsi="Times New Roman" w:cs="Times New Roman"/>
          <w:sz w:val="24"/>
          <w:szCs w:val="24"/>
          <w:lang w:eastAsia="ar-SA"/>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коррекционных занятий</w:t>
      </w:r>
    </w:p>
    <w:p w:rsidR="006B1FFE" w:rsidRPr="006B1FFE" w:rsidRDefault="006B1FFE" w:rsidP="006B1FFE">
      <w:pPr>
        <w:suppressAutoHyphens/>
        <w:spacing w:after="200" w:line="360" w:lineRule="auto"/>
        <w:jc w:val="center"/>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
          <w:i/>
          <w:color w:val="00000A"/>
          <w:kern w:val="1"/>
          <w:sz w:val="24"/>
          <w:szCs w:val="24"/>
          <w:lang w:eastAsia="ar-SA"/>
        </w:rPr>
        <w:t>Действия с материалами</w:t>
      </w:r>
      <w:r w:rsidRPr="006B1FFE">
        <w:rPr>
          <w:rFonts w:ascii="Times New Roman" w:eastAsia="Arial Unicode MS" w:hAnsi="Times New Roman" w:cs="Times New Roman"/>
          <w:b/>
          <w:color w:val="00000A"/>
          <w:kern w:val="1"/>
          <w:sz w:val="24"/>
          <w:szCs w:val="24"/>
          <w:lang w:eastAsia="ar-SA"/>
        </w:rPr>
        <w:t>.</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Сминание материала </w:t>
      </w:r>
      <w:r w:rsidRPr="006B1FFE">
        <w:rPr>
          <w:rFonts w:ascii="Times New Roman" w:eastAsia="Arial Unicode MS" w:hAnsi="Times New Roman" w:cs="Times New Roman"/>
          <w:bCs/>
          <w:color w:val="00000A"/>
          <w:kern w:val="1"/>
          <w:sz w:val="24"/>
          <w:szCs w:val="24"/>
          <w:lang w:eastAsia="ar-SA"/>
        </w:rPr>
        <w:t xml:space="preserve">(салфетки, туалетная бумага, бумажные полотенца, газета, цветная, папиросная бумага, калька и др.) двумя руками (одной рукой, пальцами). </w:t>
      </w:r>
      <w:r w:rsidRPr="006B1FFE">
        <w:rPr>
          <w:rFonts w:ascii="Times New Roman" w:eastAsia="Arial Unicode MS" w:hAnsi="Times New Roman" w:cs="Times New Roman"/>
          <w:color w:val="00000A"/>
          <w:kern w:val="1"/>
          <w:sz w:val="24"/>
          <w:szCs w:val="24"/>
          <w:lang w:eastAsia="ar-SA"/>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6B1FFE">
        <w:rPr>
          <w:rFonts w:ascii="Times New Roman" w:eastAsia="Arial Unicode MS" w:hAnsi="Times New Roman" w:cs="Times New Roman"/>
          <w:bCs/>
          <w:color w:val="00000A"/>
          <w:kern w:val="1"/>
          <w:sz w:val="24"/>
          <w:szCs w:val="24"/>
          <w:lang w:eastAsia="ar-SA"/>
        </w:rPr>
        <w:t>Наматывание материала</w:t>
      </w:r>
      <w:r w:rsidRPr="006B1FFE">
        <w:rPr>
          <w:rFonts w:ascii="Times New Roman" w:eastAsia="Arial Unicode MS" w:hAnsi="Times New Roman" w:cs="Times New Roman"/>
          <w:color w:val="00000A"/>
          <w:kern w:val="1"/>
          <w:sz w:val="24"/>
          <w:szCs w:val="24"/>
          <w:lang w:eastAsia="ar-SA"/>
        </w:rPr>
        <w:t xml:space="preserve"> (бельевая веревка, шпагат, шерстяные нитки, шнур и др.). </w:t>
      </w:r>
    </w:p>
    <w:p w:rsidR="006B1FFE" w:rsidRPr="006B1FFE" w:rsidRDefault="006B1FFE" w:rsidP="006B1FFE">
      <w:pPr>
        <w:suppressAutoHyphens/>
        <w:spacing w:after="200" w:line="360" w:lineRule="auto"/>
        <w:jc w:val="center"/>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b/>
          <w:i/>
          <w:color w:val="00000A"/>
          <w:kern w:val="1"/>
          <w:sz w:val="24"/>
          <w:szCs w:val="24"/>
          <w:lang w:eastAsia="ar-SA"/>
        </w:rPr>
        <w:t>Действия с предметами.</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6B1FFE">
        <w:rPr>
          <w:rFonts w:ascii="Times New Roman" w:eastAsia="Arial Unicode MS" w:hAnsi="Times New Roman" w:cs="Times New Roman"/>
          <w:bCs/>
          <w:color w:val="00000A"/>
          <w:kern w:val="1"/>
          <w:sz w:val="24"/>
          <w:szCs w:val="24"/>
          <w:lang w:eastAsia="ar-SA"/>
        </w:rPr>
        <w:t>Толкание предмета от себя (</w:t>
      </w:r>
      <w:r w:rsidRPr="006B1FFE">
        <w:rPr>
          <w:rFonts w:ascii="Times New Roman" w:eastAsia="Arial Unicode MS" w:hAnsi="Times New Roman" w:cs="Times New Roman"/>
          <w:color w:val="00000A"/>
          <w:kern w:val="1"/>
          <w:sz w:val="24"/>
          <w:szCs w:val="24"/>
          <w:lang w:eastAsia="ar-SA"/>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III</w:t>
      </w:r>
      <w:r w:rsidRPr="006B1FFE">
        <w:rPr>
          <w:rFonts w:ascii="Times New Roman" w:eastAsia="Times New Roman" w:hAnsi="Times New Roman" w:cs="Times New Roman"/>
          <w:b/>
          <w:sz w:val="24"/>
          <w:szCs w:val="24"/>
          <w:lang w:eastAsia="ar-SA"/>
        </w:rPr>
        <w:t>. ДВИГАТЕЛЬНОЕ РАЗВИТИЕ</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коррекционных занятий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B1FFE">
        <w:rPr>
          <w:rFonts w:ascii="Times New Roman" w:eastAsia="Times New Roman" w:hAnsi="Times New Roman" w:cs="Times New Roman"/>
          <w:b/>
          <w:sz w:val="24"/>
          <w:szCs w:val="24"/>
          <w:lang w:eastAsia="ar-SA"/>
        </w:rPr>
        <w:t xml:space="preserve">, </w:t>
      </w:r>
      <w:r w:rsidRPr="006B1FFE">
        <w:rPr>
          <w:rFonts w:ascii="Times New Roman" w:eastAsia="Times New Roman" w:hAnsi="Times New Roman" w:cs="Times New Roman"/>
          <w:sz w:val="24"/>
          <w:szCs w:val="24"/>
          <w:lang w:eastAsia="ar-SA"/>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6B1FFE" w:rsidRPr="006B1FFE" w:rsidRDefault="006B1FFE" w:rsidP="006B1FFE">
      <w:pPr>
        <w:suppressAutoHyphens/>
        <w:spacing w:after="200" w:line="360" w:lineRule="auto"/>
        <w:ind w:firstLine="708"/>
        <w:jc w:val="both"/>
        <w:rPr>
          <w:rFonts w:ascii="Times New Roman" w:eastAsia="Arial Unicode MS" w:hAnsi="Times New Roman" w:cs="Times New Roman"/>
          <w:color w:val="00000A"/>
          <w:kern w:val="1"/>
          <w:sz w:val="24"/>
          <w:szCs w:val="24"/>
          <w:lang w:eastAsia="ar-SA"/>
        </w:rPr>
      </w:pPr>
      <w:r w:rsidRPr="006B1FFE">
        <w:rPr>
          <w:rFonts w:ascii="Times New Roman" w:eastAsia="Arial Unicode MS" w:hAnsi="Times New Roman" w:cs="Times New Roman"/>
          <w:color w:val="00000A"/>
          <w:kern w:val="1"/>
          <w:sz w:val="24"/>
          <w:szCs w:val="24"/>
          <w:lang w:eastAsia="ar-SA"/>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IV</w:t>
      </w:r>
      <w:r w:rsidRPr="006B1FFE">
        <w:rPr>
          <w:rFonts w:ascii="Times New Roman" w:eastAsia="Times New Roman" w:hAnsi="Times New Roman" w:cs="Times New Roman"/>
          <w:b/>
          <w:sz w:val="24"/>
          <w:szCs w:val="24"/>
          <w:lang w:eastAsia="ar-SA"/>
        </w:rPr>
        <w:t>. АЛЬТЕРНАТИВНАЯ И ДОПОЛНИТЕЛЬНАЯ КОММУНИКАЦИЯ</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Техническое оснащение включает: предметы, графические изображения, знаковые системы,  </w:t>
      </w:r>
      <w:r w:rsidRPr="006B1FFE">
        <w:rPr>
          <w:rFonts w:ascii="Times New Roman" w:eastAsia="ArialMT" w:hAnsi="Times New Roman" w:cs="Times New Roman"/>
          <w:sz w:val="24"/>
          <w:szCs w:val="24"/>
          <w:lang w:eastAsia="ar-SA"/>
        </w:rPr>
        <w:t xml:space="preserve">таблицы букв, </w:t>
      </w:r>
      <w:r w:rsidRPr="006B1FFE">
        <w:rPr>
          <w:rFonts w:ascii="Times New Roman" w:eastAsia="Times New Roman" w:hAnsi="Times New Roman" w:cs="Times New Roman"/>
          <w:sz w:val="24"/>
          <w:szCs w:val="24"/>
          <w:lang w:eastAsia="ar-SA"/>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w:t>
      </w:r>
      <w:r w:rsidRPr="006B1FFE">
        <w:rPr>
          <w:rFonts w:ascii="Times New Roman" w:eastAsia="Times New Roman" w:hAnsi="Times New Roman" w:cs="Times New Roman"/>
          <w:bCs/>
          <w:sz w:val="24"/>
          <w:szCs w:val="24"/>
          <w:lang w:eastAsia="ar-SA"/>
        </w:rPr>
        <w:t>“Big Mac”</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bCs/>
          <w:sz w:val="24"/>
          <w:szCs w:val="24"/>
          <w:lang w:eastAsia="ar-SA"/>
        </w:rPr>
        <w:t xml:space="preserve">“Step by step”, “GoTalk”, “MinTalker” и др.), а также компьютерные программы, например: </w:t>
      </w:r>
      <w:r w:rsidRPr="006B1FFE">
        <w:rPr>
          <w:rFonts w:ascii="Times New Roman" w:eastAsia="Times New Roman" w:hAnsi="Times New Roman" w:cs="Times New Roman"/>
          <w:bCs/>
          <w:sz w:val="24"/>
          <w:szCs w:val="24"/>
          <w:lang w:val="en-US" w:eastAsia="ar-SA"/>
        </w:rPr>
        <w:t>PicTop</w:t>
      </w:r>
      <w:r w:rsidRPr="006B1FFE">
        <w:rPr>
          <w:rFonts w:ascii="Times New Roman" w:eastAsia="Times New Roman" w:hAnsi="Times New Roman" w:cs="Times New Roman"/>
          <w:bCs/>
          <w:sz w:val="24"/>
          <w:szCs w:val="24"/>
          <w:lang w:eastAsia="ar-SA"/>
        </w:rPr>
        <w:t xml:space="preserve"> и синтезирующие речь устройства </w:t>
      </w:r>
      <w:r w:rsidRPr="006B1FFE">
        <w:rPr>
          <w:rFonts w:ascii="Times New Roman" w:eastAsia="ArialMT" w:hAnsi="Times New Roman" w:cs="Times New Roman"/>
          <w:sz w:val="24"/>
          <w:szCs w:val="24"/>
          <w:lang w:eastAsia="ar-SA"/>
        </w:rPr>
        <w:t>(планшетный компьютер) и др.</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Примерное содержание коррекционных занятий</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Коммуникация с использованием невербальных средств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i/>
          <w:kern w:val="1"/>
          <w:sz w:val="24"/>
          <w:szCs w:val="24"/>
          <w:u w:val="single"/>
          <w:lang w:eastAsia="ar-SA"/>
        </w:rPr>
      </w:pPr>
      <w:r w:rsidRPr="006B1FFE">
        <w:rPr>
          <w:rFonts w:ascii="Times New Roman" w:eastAsia="Times New Roman" w:hAnsi="Times New Roman" w:cs="Times New Roman"/>
          <w:kern w:val="1"/>
          <w:sz w:val="24"/>
          <w:szCs w:val="24"/>
          <w:lang w:eastAsia="ar-SA"/>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6B1FFE">
        <w:rPr>
          <w:rFonts w:ascii="Times New Roman" w:eastAsia="Times New Roman" w:hAnsi="Times New Roman" w:cs="Times New Roman"/>
          <w:color w:val="000000"/>
          <w:kern w:val="1"/>
          <w:sz w:val="24"/>
          <w:szCs w:val="24"/>
          <w:lang w:eastAsia="ar-SA"/>
        </w:rPr>
        <w:t xml:space="preserve">устройства </w:t>
      </w:r>
      <w:r w:rsidRPr="006B1FFE">
        <w:rPr>
          <w:rFonts w:ascii="Times New Roman" w:eastAsia="Times New Roman" w:hAnsi="Times New Roman" w:cs="Times New Roman"/>
          <w:kern w:val="1"/>
          <w:sz w:val="24"/>
          <w:szCs w:val="24"/>
          <w:lang w:eastAsia="ar-SA"/>
        </w:rPr>
        <w:t>«</w:t>
      </w:r>
      <w:r w:rsidRPr="006B1FFE">
        <w:rPr>
          <w:rFonts w:ascii="Times New Roman" w:eastAsia="Times New Roman" w:hAnsi="Times New Roman" w:cs="Times New Roman"/>
          <w:kern w:val="1"/>
          <w:sz w:val="24"/>
          <w:szCs w:val="24"/>
          <w:lang w:val="en-US" w:eastAsia="ar-SA"/>
        </w:rPr>
        <w:t>Language</w:t>
      </w:r>
      <w:r w:rsidRPr="006B1FFE">
        <w:rPr>
          <w:rFonts w:ascii="Times New Roman" w:eastAsia="Times New Roman" w:hAnsi="Times New Roman" w:cs="Times New Roman"/>
          <w:kern w:val="1"/>
          <w:sz w:val="24"/>
          <w:szCs w:val="24"/>
          <w:lang w:eastAsia="ar-SA"/>
        </w:rPr>
        <w:t xml:space="preserve"> </w:t>
      </w:r>
      <w:r w:rsidRPr="006B1FFE">
        <w:rPr>
          <w:rFonts w:ascii="Times New Roman" w:eastAsia="Times New Roman" w:hAnsi="Times New Roman" w:cs="Times New Roman"/>
          <w:kern w:val="1"/>
          <w:sz w:val="24"/>
          <w:szCs w:val="24"/>
          <w:lang w:val="en-US" w:eastAsia="ar-SA"/>
        </w:rPr>
        <w:t>Master</w:t>
      </w:r>
      <w:r w:rsidRPr="006B1FFE">
        <w:rPr>
          <w:rFonts w:ascii="Times New Roman" w:eastAsia="Times New Roman" w:hAnsi="Times New Roman" w:cs="Times New Roman"/>
          <w:kern w:val="1"/>
          <w:sz w:val="24"/>
          <w:szCs w:val="24"/>
          <w:lang w:eastAsia="ar-SA"/>
        </w:rPr>
        <w:t>”</w:t>
      </w:r>
      <w:r w:rsidRPr="006B1FFE">
        <w:rPr>
          <w:rFonts w:ascii="Times New Roman" w:eastAsia="Times New Roman" w:hAnsi="Times New Roman" w:cs="Times New Roman"/>
          <w:b/>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6B1FFE">
        <w:rPr>
          <w:rFonts w:ascii="Times New Roman" w:eastAsia="Times New Roman" w:hAnsi="Times New Roman" w:cs="Times New Roman"/>
          <w:bCs/>
          <w:kern w:val="1"/>
          <w:sz w:val="24"/>
          <w:szCs w:val="24"/>
          <w:lang w:eastAsia="ar-SA"/>
        </w:rPr>
        <w:t>коммуникативной кнопки  (“</w:t>
      </w:r>
      <w:r w:rsidRPr="006B1FFE">
        <w:rPr>
          <w:rFonts w:ascii="Times New Roman" w:eastAsia="Times New Roman" w:hAnsi="Times New Roman" w:cs="Times New Roman"/>
          <w:bCs/>
          <w:kern w:val="1"/>
          <w:sz w:val="24"/>
          <w:szCs w:val="24"/>
          <w:lang w:val="en-US" w:eastAsia="ar-SA"/>
        </w:rPr>
        <w:t>Big</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bCs/>
          <w:kern w:val="1"/>
          <w:sz w:val="24"/>
          <w:szCs w:val="24"/>
          <w:lang w:val="en-US" w:eastAsia="ar-SA"/>
        </w:rPr>
        <w:t>Mac</w:t>
      </w:r>
      <w:r w:rsidRPr="006B1FFE">
        <w:rPr>
          <w:rFonts w:ascii="Times New Roman" w:eastAsia="Times New Roman" w:hAnsi="Times New Roman" w:cs="Times New Roman"/>
          <w:bCs/>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Talk</w:t>
      </w:r>
      <w:r w:rsidRPr="006B1FFE">
        <w:rPr>
          <w:rFonts w:ascii="Times New Roman" w:eastAsia="Times New Roman" w:hAnsi="Times New Roman" w:cs="Times New Roman"/>
          <w:color w:val="000000"/>
          <w:kern w:val="1"/>
          <w:sz w:val="24"/>
          <w:szCs w:val="24"/>
          <w:lang w:eastAsia="ar-SA"/>
        </w:rPr>
        <w:t xml:space="preserve"> </w:t>
      </w:r>
      <w:r w:rsidRPr="006B1FFE">
        <w:rPr>
          <w:rFonts w:ascii="Times New Roman" w:eastAsia="Times New Roman" w:hAnsi="Times New Roman" w:cs="Times New Roman"/>
          <w:color w:val="000000"/>
          <w:kern w:val="1"/>
          <w:sz w:val="24"/>
          <w:szCs w:val="24"/>
          <w:lang w:val="en-US" w:eastAsia="ar-SA"/>
        </w:rPr>
        <w:t>Block</w:t>
      </w:r>
      <w:r w:rsidRPr="006B1FFE">
        <w:rPr>
          <w:rFonts w:ascii="Times New Roman" w:eastAsia="Times New Roman" w:hAnsi="Times New Roman" w:cs="Times New Roman"/>
          <w:color w:val="000000"/>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Go</w:t>
      </w:r>
      <w:r w:rsidRPr="006B1FFE">
        <w:rPr>
          <w:rFonts w:ascii="Times New Roman" w:eastAsia="Times New Roman" w:hAnsi="Times New Roman" w:cs="Times New Roman"/>
          <w:color w:val="000000"/>
          <w:kern w:val="1"/>
          <w:sz w:val="24"/>
          <w:szCs w:val="24"/>
          <w:lang w:eastAsia="ar-SA"/>
        </w:rPr>
        <w:t xml:space="preserve"> </w:t>
      </w:r>
      <w:r w:rsidRPr="006B1FFE">
        <w:rPr>
          <w:rFonts w:ascii="Times New Roman" w:eastAsia="Times New Roman" w:hAnsi="Times New Roman" w:cs="Times New Roman"/>
          <w:color w:val="000000"/>
          <w:kern w:val="1"/>
          <w:sz w:val="24"/>
          <w:szCs w:val="24"/>
          <w:lang w:val="en-US" w:eastAsia="ar-SA"/>
        </w:rPr>
        <w:t>Talk</w:t>
      </w:r>
      <w:r w:rsidRPr="006B1FFE">
        <w:rPr>
          <w:rFonts w:ascii="Times New Roman" w:eastAsia="Times New Roman" w:hAnsi="Times New Roman" w:cs="Times New Roman"/>
          <w:color w:val="000000"/>
          <w:kern w:val="1"/>
          <w:sz w:val="24"/>
          <w:szCs w:val="24"/>
          <w:lang w:eastAsia="ar-SA"/>
        </w:rPr>
        <w:t xml:space="preserve"> </w:t>
      </w:r>
      <w:r w:rsidRPr="006B1FFE">
        <w:rPr>
          <w:rFonts w:ascii="Times New Roman" w:eastAsia="Times New Roman" w:hAnsi="Times New Roman" w:cs="Times New Roman"/>
          <w:color w:val="000000"/>
          <w:kern w:val="1"/>
          <w:sz w:val="24"/>
          <w:szCs w:val="24"/>
          <w:lang w:val="en-US" w:eastAsia="ar-SA"/>
        </w:rPr>
        <w:t>One</w:t>
      </w:r>
      <w:r w:rsidRPr="006B1FFE">
        <w:rPr>
          <w:rFonts w:ascii="Times New Roman" w:eastAsia="Times New Roman" w:hAnsi="Times New Roman" w:cs="Times New Roman"/>
          <w:color w:val="000000"/>
          <w:kern w:val="1"/>
          <w:sz w:val="24"/>
          <w:szCs w:val="24"/>
          <w:lang w:eastAsia="ar-SA"/>
        </w:rPr>
        <w:t>»</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6B1FFE">
        <w:rPr>
          <w:rFonts w:ascii="Times New Roman" w:eastAsia="Times New Roman" w:hAnsi="Times New Roman" w:cs="Times New Roman"/>
          <w:color w:val="000000"/>
          <w:kern w:val="1"/>
          <w:sz w:val="24"/>
          <w:szCs w:val="24"/>
          <w:lang w:eastAsia="ar-SA"/>
        </w:rPr>
        <w:t xml:space="preserve">пошагового </w:t>
      </w:r>
      <w:r w:rsidRPr="006B1FFE">
        <w:rPr>
          <w:rFonts w:ascii="Times New Roman" w:eastAsia="Times New Roman" w:hAnsi="Times New Roman" w:cs="Times New Roman"/>
          <w:bCs/>
          <w:kern w:val="1"/>
          <w:sz w:val="24"/>
          <w:szCs w:val="24"/>
          <w:lang w:eastAsia="ar-SA"/>
        </w:rPr>
        <w:t>коммуникатора  “</w:t>
      </w:r>
      <w:r w:rsidRPr="006B1FFE">
        <w:rPr>
          <w:rFonts w:ascii="Times New Roman" w:eastAsia="Times New Roman" w:hAnsi="Times New Roman" w:cs="Times New Roman"/>
          <w:bCs/>
          <w:kern w:val="1"/>
          <w:sz w:val="24"/>
          <w:szCs w:val="24"/>
          <w:lang w:val="en-US" w:eastAsia="ar-SA"/>
        </w:rPr>
        <w:t>Step</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bCs/>
          <w:kern w:val="1"/>
          <w:sz w:val="24"/>
          <w:szCs w:val="24"/>
          <w:lang w:val="en-US" w:eastAsia="ar-SA"/>
        </w:rPr>
        <w:t>by</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bCs/>
          <w:kern w:val="1"/>
          <w:sz w:val="24"/>
          <w:szCs w:val="24"/>
          <w:lang w:val="en-US" w:eastAsia="ar-SA"/>
        </w:rPr>
        <w:t>step</w:t>
      </w:r>
      <w:r w:rsidRPr="006B1FFE">
        <w:rPr>
          <w:rFonts w:ascii="Times New Roman" w:eastAsia="Times New Roman" w:hAnsi="Times New Roman" w:cs="Times New Roman"/>
          <w:bCs/>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6B1FFE">
        <w:rPr>
          <w:rFonts w:ascii="Times New Roman" w:eastAsia="Times New Roman" w:hAnsi="Times New Roman" w:cs="Times New Roman"/>
          <w:bCs/>
          <w:kern w:val="1"/>
          <w:sz w:val="24"/>
          <w:szCs w:val="24"/>
          <w:lang w:eastAsia="ar-SA"/>
        </w:rPr>
        <w:t>коммуникатора  “</w:t>
      </w:r>
      <w:r w:rsidRPr="006B1FFE">
        <w:rPr>
          <w:rFonts w:ascii="Times New Roman" w:eastAsia="Times New Roman" w:hAnsi="Times New Roman" w:cs="Times New Roman"/>
          <w:bCs/>
          <w:kern w:val="1"/>
          <w:sz w:val="24"/>
          <w:szCs w:val="24"/>
          <w:lang w:val="en-US" w:eastAsia="ar-SA"/>
        </w:rPr>
        <w:t>GoTalk</w:t>
      </w:r>
      <w:r w:rsidRPr="006B1FFE">
        <w:rPr>
          <w:rFonts w:ascii="Times New Roman" w:eastAsia="Times New Roman" w:hAnsi="Times New Roman" w:cs="Times New Roman"/>
          <w:bCs/>
          <w:kern w:val="1"/>
          <w:sz w:val="24"/>
          <w:szCs w:val="24"/>
          <w:lang w:eastAsia="ar-SA"/>
        </w:rPr>
        <w:t>» (</w:t>
      </w:r>
      <w:r w:rsidRPr="006B1FFE">
        <w:rPr>
          <w:rFonts w:ascii="Times New Roman" w:eastAsia="Times New Roman" w:hAnsi="Times New Roman" w:cs="Times New Roman"/>
          <w:kern w:val="1"/>
          <w:sz w:val="24"/>
          <w:szCs w:val="24"/>
          <w:lang w:eastAsia="ar-SA"/>
        </w:rPr>
        <w:t>«</w:t>
      </w:r>
      <w:r w:rsidRPr="006B1FFE">
        <w:rPr>
          <w:rFonts w:ascii="Times New Roman" w:eastAsia="Times New Roman" w:hAnsi="Times New Roman" w:cs="Times New Roman"/>
          <w:color w:val="000000"/>
          <w:kern w:val="1"/>
          <w:sz w:val="24"/>
          <w:szCs w:val="24"/>
          <w:lang w:val="en-US" w:eastAsia="ar-SA"/>
        </w:rPr>
        <w:t>MinTalker</w:t>
      </w:r>
      <w:r w:rsidRPr="006B1FFE">
        <w:rPr>
          <w:rFonts w:ascii="Times New Roman" w:eastAsia="Times New Roman" w:hAnsi="Times New Roman" w:cs="Times New Roman"/>
          <w:color w:val="000000"/>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SmallTalker</w:t>
      </w:r>
      <w:r w:rsidRPr="006B1FFE">
        <w:rPr>
          <w:rFonts w:ascii="Times New Roman" w:eastAsia="Times New Roman" w:hAnsi="Times New Roman" w:cs="Times New Roman"/>
          <w:color w:val="000000"/>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XL</w:t>
      </w:r>
      <w:r w:rsidRPr="006B1FFE">
        <w:rPr>
          <w:rFonts w:ascii="Times New Roman" w:eastAsia="Times New Roman" w:hAnsi="Times New Roman" w:cs="Times New Roman"/>
          <w:color w:val="000000"/>
          <w:kern w:val="1"/>
          <w:sz w:val="24"/>
          <w:szCs w:val="24"/>
          <w:lang w:eastAsia="ar-SA"/>
        </w:rPr>
        <w:t>-</w:t>
      </w:r>
      <w:r w:rsidRPr="006B1FFE">
        <w:rPr>
          <w:rFonts w:ascii="Times New Roman" w:eastAsia="Times New Roman" w:hAnsi="Times New Roman" w:cs="Times New Roman"/>
          <w:color w:val="000000"/>
          <w:kern w:val="1"/>
          <w:sz w:val="24"/>
          <w:szCs w:val="24"/>
          <w:lang w:val="en-US" w:eastAsia="ar-SA"/>
        </w:rPr>
        <w:t>Talker</w:t>
      </w:r>
      <w:r w:rsidRPr="006B1FFE">
        <w:rPr>
          <w:rFonts w:ascii="Times New Roman" w:eastAsia="Times New Roman" w:hAnsi="Times New Roman" w:cs="Times New Roman"/>
          <w:color w:val="000000"/>
          <w:kern w:val="1"/>
          <w:sz w:val="24"/>
          <w:szCs w:val="24"/>
          <w:lang w:eastAsia="ar-SA"/>
        </w:rPr>
        <w:t>», «</w:t>
      </w:r>
      <w:r w:rsidRPr="006B1FFE">
        <w:rPr>
          <w:rFonts w:ascii="Times New Roman" w:eastAsia="Times New Roman" w:hAnsi="Times New Roman" w:cs="Times New Roman"/>
          <w:color w:val="000000"/>
          <w:kern w:val="1"/>
          <w:sz w:val="24"/>
          <w:szCs w:val="24"/>
          <w:lang w:val="en-US" w:eastAsia="ar-SA"/>
        </w:rPr>
        <w:t>PowerTalker</w:t>
      </w:r>
      <w:r w:rsidRPr="006B1FFE">
        <w:rPr>
          <w:rFonts w:ascii="Times New Roman" w:eastAsia="Times New Roman" w:hAnsi="Times New Roman" w:cs="Times New Roman"/>
          <w:color w:val="000000"/>
          <w:kern w:val="1"/>
          <w:sz w:val="24"/>
          <w:szCs w:val="24"/>
          <w:lang w:eastAsia="ar-SA"/>
        </w:rPr>
        <w:t xml:space="preserve">»). </w:t>
      </w:r>
      <w:r w:rsidRPr="006B1FFE">
        <w:rPr>
          <w:rFonts w:ascii="Times New Roman" w:eastAsia="Times New Roman" w:hAnsi="Times New Roman" w:cs="Times New Roman"/>
          <w:kern w:val="1"/>
          <w:sz w:val="24"/>
          <w:szCs w:val="24"/>
          <w:lang w:eastAsia="ar-SA"/>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6B1FFE">
        <w:rPr>
          <w:rFonts w:ascii="Times New Roman" w:eastAsia="ArialMT" w:hAnsi="Times New Roman" w:cs="Times New Roman"/>
          <w:kern w:val="1"/>
          <w:sz w:val="24"/>
          <w:szCs w:val="24"/>
          <w:lang w:eastAsia="ar-SA"/>
        </w:rPr>
        <w:t>компьютера (планшетного компьютера).</w:t>
      </w: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Развитие речи средствами невербальной коммуникации</w:t>
      </w:r>
    </w:p>
    <w:p w:rsidR="006B1FFE" w:rsidRPr="006B1FFE" w:rsidRDefault="006B1FFE" w:rsidP="006B1FFE">
      <w:pPr>
        <w:suppressAutoHyphens/>
        <w:spacing w:after="200" w:line="276" w:lineRule="auto"/>
        <w:jc w:val="center"/>
        <w:rPr>
          <w:rFonts w:ascii="Times New Roman" w:eastAsia="Arial Unicode MS" w:hAnsi="Times New Roman" w:cs="Calibri"/>
          <w:i/>
          <w:color w:val="00000A"/>
          <w:kern w:val="1"/>
          <w:sz w:val="24"/>
          <w:szCs w:val="24"/>
          <w:lang w:eastAsia="ar-SA"/>
        </w:rPr>
      </w:pPr>
      <w:r w:rsidRPr="006B1FFE">
        <w:rPr>
          <w:rFonts w:ascii="Times New Roman" w:eastAsia="Arial Unicode MS" w:hAnsi="Times New Roman" w:cs="Calibri"/>
          <w:i/>
          <w:color w:val="00000A"/>
          <w:kern w:val="1"/>
          <w:sz w:val="24"/>
          <w:szCs w:val="24"/>
          <w:lang w:eastAsia="ar-SA"/>
        </w:rPr>
        <w:t>Импрессивная речь</w:t>
      </w:r>
    </w:p>
    <w:p w:rsidR="006B1FFE" w:rsidRPr="006B1FFE" w:rsidRDefault="006B1FFE" w:rsidP="006B1FFE">
      <w:pPr>
        <w:suppressAutoHyphens/>
        <w:spacing w:after="200" w:line="360" w:lineRule="auto"/>
        <w:ind w:firstLine="708"/>
        <w:jc w:val="both"/>
        <w:rPr>
          <w:rFonts w:ascii="Times New Roman" w:eastAsia="Arial Unicode MS" w:hAnsi="Times New Roman" w:cs="Calibri"/>
          <w:b/>
          <w:color w:val="00000A"/>
          <w:sz w:val="24"/>
          <w:szCs w:val="24"/>
          <w:lang w:eastAsia="ar-SA"/>
        </w:rPr>
      </w:pPr>
      <w:r w:rsidRPr="006B1FFE">
        <w:rPr>
          <w:rFonts w:ascii="Times New Roman" w:eastAsia="Arial Unicode MS" w:hAnsi="Times New Roman" w:cs="Calibri"/>
          <w:bCs/>
          <w:color w:val="00000A"/>
          <w:kern w:val="2"/>
          <w:sz w:val="24"/>
          <w:szCs w:val="24"/>
          <w:lang w:eastAsia="ar-SA"/>
        </w:rPr>
        <w:t xml:space="preserve">Понимание простых по звуковому составу слов </w:t>
      </w:r>
      <w:r w:rsidRPr="006B1FFE">
        <w:rPr>
          <w:rFonts w:ascii="Times New Roman" w:eastAsia="Arial Unicode MS" w:hAnsi="Times New Roman" w:cs="Calibri"/>
          <w:color w:val="000000"/>
          <w:kern w:val="1"/>
          <w:sz w:val="24"/>
          <w:szCs w:val="24"/>
          <w:lang w:eastAsia="ar-SA"/>
        </w:rPr>
        <w:t>(мама, папа, дядя и др.).</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Реагирование на собственное имя.</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Узнавание (различение) имён членов семьи, учащихся класса, педагогов.</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Понимание слов, обозначающих действия предмета (пить, есть, сидеть, стоять, бегать, спать, рисовать, играть, гулять и др.).</w:t>
      </w:r>
      <w:r w:rsidRPr="006B1FFE">
        <w:rPr>
          <w:rFonts w:ascii="Times New Roman" w:eastAsia="Arial Unicode MS" w:hAnsi="Times New Roman" w:cs="Calibri"/>
          <w:b/>
          <w:color w:val="00000A"/>
          <w:sz w:val="24"/>
          <w:szCs w:val="24"/>
          <w:lang w:eastAsia="ar-SA"/>
        </w:rPr>
        <w:t xml:space="preserve"> </w:t>
      </w:r>
      <w:r w:rsidRPr="006B1FFE">
        <w:rPr>
          <w:rFonts w:ascii="Times New Roman" w:eastAsia="Arial Unicode MS" w:hAnsi="Times New Roman" w:cs="Calibri"/>
          <w:bCs/>
          <w:color w:val="00000A"/>
          <w:kern w:val="2"/>
          <w:sz w:val="24"/>
          <w:szCs w:val="24"/>
          <w:lang w:eastAsia="ar-SA"/>
        </w:rPr>
        <w:t xml:space="preserve">Понимание слов, обозначающих признак предмета (цвет, величина, форма и др.). </w:t>
      </w:r>
      <w:r w:rsidRPr="006B1FFE">
        <w:rPr>
          <w:rFonts w:ascii="Times New Roman" w:eastAsia="Arial Unicode MS" w:hAnsi="Times New Roman" w:cs="Calibri"/>
          <w:color w:val="00000A"/>
          <w:kern w:val="2"/>
          <w:sz w:val="24"/>
          <w:szCs w:val="24"/>
          <w:lang w:eastAsia="ar-SA"/>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6B1FFE">
        <w:rPr>
          <w:rFonts w:ascii="Times New Roman" w:eastAsia="Arial Unicode MS" w:hAnsi="Times New Roman" w:cs="Calibri"/>
          <w:color w:val="00000A"/>
          <w:kern w:val="1"/>
          <w:sz w:val="24"/>
          <w:szCs w:val="24"/>
          <w:lang w:eastAsia="ar-SA"/>
        </w:rPr>
        <w:t>слов, обозначающих взаимосвязь слов в предложении</w:t>
      </w:r>
      <w:r w:rsidRPr="006B1FFE">
        <w:rPr>
          <w:rFonts w:ascii="Times New Roman" w:eastAsia="Arial Unicode MS" w:hAnsi="Times New Roman" w:cs="Calibri"/>
          <w:b/>
          <w:color w:val="00000A"/>
          <w:kern w:val="1"/>
          <w:sz w:val="24"/>
          <w:szCs w:val="24"/>
          <w:lang w:eastAsia="ar-SA"/>
        </w:rPr>
        <w:t xml:space="preserve"> </w:t>
      </w:r>
      <w:r w:rsidRPr="006B1FFE">
        <w:rPr>
          <w:rFonts w:ascii="Times New Roman" w:eastAsia="Arial Unicode MS" w:hAnsi="Times New Roman" w:cs="Calibri"/>
          <w:color w:val="00000A"/>
          <w:kern w:val="2"/>
          <w:sz w:val="24"/>
          <w:szCs w:val="24"/>
          <w:lang w:eastAsia="ar-SA"/>
        </w:rPr>
        <w:t>(в, на, под, из, из-за и др.). Понимание простых предложений. Понимание сложных предложений. Понимание содержания текста.</w:t>
      </w:r>
    </w:p>
    <w:p w:rsidR="006B1FFE" w:rsidRPr="006B1FFE" w:rsidRDefault="006B1FFE" w:rsidP="006B1FFE">
      <w:pPr>
        <w:suppressAutoHyphens/>
        <w:spacing w:after="0" w:line="360" w:lineRule="auto"/>
        <w:jc w:val="center"/>
        <w:rPr>
          <w:rFonts w:ascii="Times New Roman" w:eastAsia="Times New Roman" w:hAnsi="Times New Roman" w:cs="Times New Roman"/>
          <w:bCs/>
          <w:i/>
          <w:kern w:val="2"/>
          <w:sz w:val="24"/>
          <w:szCs w:val="24"/>
          <w:lang w:eastAsia="ar-SA"/>
        </w:rPr>
      </w:pPr>
      <w:r w:rsidRPr="006B1FFE">
        <w:rPr>
          <w:rFonts w:ascii="Times New Roman" w:eastAsia="Times New Roman" w:hAnsi="Times New Roman" w:cs="Times New Roman"/>
          <w:bCs/>
          <w:i/>
          <w:kern w:val="2"/>
          <w:sz w:val="24"/>
          <w:szCs w:val="24"/>
          <w:lang w:eastAsia="ar-SA"/>
        </w:rPr>
        <w:t>Экспрессия с использованием средств невербальной коммуникации.</w:t>
      </w:r>
    </w:p>
    <w:p w:rsidR="006B1FFE" w:rsidRPr="006B1FFE" w:rsidRDefault="006B1FFE" w:rsidP="006B1FFE">
      <w:pPr>
        <w:widowControl w:val="0"/>
        <w:tabs>
          <w:tab w:val="left" w:pos="-15"/>
        </w:tabs>
        <w:suppressAutoHyphens/>
        <w:spacing w:after="0" w:line="360" w:lineRule="auto"/>
        <w:jc w:val="both"/>
        <w:rPr>
          <w:rFonts w:ascii="Times New Roman" w:eastAsia="Arial Unicode MS" w:hAnsi="Times New Roman" w:cs="Calibri"/>
          <w:bCs/>
          <w:color w:val="00000A"/>
          <w:kern w:val="2"/>
          <w:sz w:val="24"/>
          <w:szCs w:val="24"/>
          <w:lang w:eastAsia="ar-SA"/>
        </w:rPr>
      </w:pPr>
      <w:r w:rsidRPr="006B1FFE">
        <w:rPr>
          <w:rFonts w:ascii="Times New Roman" w:eastAsia="Arial Unicode MS" w:hAnsi="Times New Roman" w:cs="Calibri"/>
          <w:bCs/>
          <w:color w:val="00000A"/>
          <w:kern w:val="2"/>
          <w:sz w:val="24"/>
          <w:szCs w:val="24"/>
          <w:lang w:eastAsia="ar-SA"/>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6B1FFE" w:rsidRPr="006B1FFE" w:rsidRDefault="006B1FFE" w:rsidP="006B1FFE">
      <w:pPr>
        <w:widowControl w:val="0"/>
        <w:tabs>
          <w:tab w:val="left" w:pos="-15"/>
        </w:tabs>
        <w:suppressAutoHyphens/>
        <w:spacing w:after="0" w:line="360" w:lineRule="auto"/>
        <w:jc w:val="both"/>
        <w:rPr>
          <w:rFonts w:ascii="Times New Roman" w:eastAsia="Arial Unicode MS" w:hAnsi="Times New Roman" w:cs="Calibri"/>
          <w:bCs/>
          <w:color w:val="00000A"/>
          <w:kern w:val="2"/>
          <w:sz w:val="24"/>
          <w:szCs w:val="24"/>
          <w:lang w:eastAsia="ar-SA"/>
        </w:rPr>
      </w:pPr>
      <w:r w:rsidRPr="006B1FFE">
        <w:rPr>
          <w:rFonts w:ascii="Times New Roman" w:eastAsia="Arial Unicode MS" w:hAnsi="Times New Roman" w:cs="Calibri"/>
          <w:bCs/>
          <w:color w:val="00000A"/>
          <w:kern w:val="2"/>
          <w:sz w:val="24"/>
          <w:szCs w:val="24"/>
          <w:lang w:eastAsia="ar-SA"/>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6B1FFE" w:rsidRPr="006B1FFE" w:rsidRDefault="006B1FFE" w:rsidP="006B1FFE">
      <w:pPr>
        <w:suppressAutoHyphens/>
        <w:spacing w:after="0" w:line="360" w:lineRule="auto"/>
        <w:jc w:val="both"/>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sz w:val="24"/>
          <w:szCs w:val="24"/>
          <w:lang w:eastAsia="ar-SA"/>
        </w:rPr>
        <w:t>Составление рассказа о себе с использованием графического изображения (электронного устройства).</w:t>
      </w:r>
    </w:p>
    <w:p w:rsidR="006B1FFE" w:rsidRPr="006B1FFE" w:rsidRDefault="006B1FFE" w:rsidP="006B1FFE">
      <w:pPr>
        <w:suppressAutoHyphens/>
        <w:spacing w:after="0" w:line="360" w:lineRule="auto"/>
        <w:jc w:val="center"/>
        <w:rPr>
          <w:rFonts w:ascii="Times New Roman" w:eastAsia="Times New Roman" w:hAnsi="Times New Roman" w:cs="Times New Roman"/>
          <w:i/>
          <w:sz w:val="24"/>
          <w:szCs w:val="24"/>
          <w:lang w:eastAsia="ar-SA"/>
        </w:rPr>
      </w:pPr>
      <w:r w:rsidRPr="006B1FFE">
        <w:rPr>
          <w:rFonts w:ascii="Times New Roman" w:eastAsia="Times New Roman" w:hAnsi="Times New Roman" w:cs="Times New Roman"/>
          <w:i/>
          <w:sz w:val="24"/>
          <w:szCs w:val="24"/>
          <w:lang w:eastAsia="ar-SA"/>
        </w:rPr>
        <w:t>Чтение и письмо</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u w:val="single"/>
          <w:lang w:eastAsia="ar-SA"/>
        </w:rPr>
      </w:pPr>
      <w:r w:rsidRPr="006B1FFE">
        <w:rPr>
          <w:rFonts w:ascii="Times New Roman" w:eastAsia="Times New Roman" w:hAnsi="Times New Roman" w:cs="Times New Roman"/>
          <w:sz w:val="24"/>
          <w:szCs w:val="24"/>
          <w:u w:val="single"/>
          <w:lang w:eastAsia="ar-SA"/>
        </w:rPr>
        <w:t xml:space="preserve">Глобальное чтение. </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6B1FFE" w:rsidRPr="006B1FFE" w:rsidRDefault="006B1FFE" w:rsidP="006B1FFE">
      <w:pPr>
        <w:widowControl w:val="0"/>
        <w:suppressAutoHyphens/>
        <w:spacing w:after="0" w:line="360" w:lineRule="auto"/>
        <w:jc w:val="both"/>
        <w:rPr>
          <w:rFonts w:ascii="Times New Roman" w:eastAsia="Arial Unicode MS" w:hAnsi="Times New Roman" w:cs="Times New Roman"/>
          <w:color w:val="00000A"/>
          <w:kern w:val="1"/>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val="en-US" w:eastAsia="ar-SA"/>
        </w:rPr>
        <w:t>V</w:t>
      </w:r>
      <w:r w:rsidRPr="006B1FFE">
        <w:rPr>
          <w:rFonts w:ascii="Times New Roman" w:eastAsia="Times New Roman" w:hAnsi="Times New Roman" w:cs="Times New Roman"/>
          <w:b/>
          <w:sz w:val="24"/>
          <w:szCs w:val="24"/>
          <w:lang w:eastAsia="ar-SA"/>
        </w:rPr>
        <w:t>. КОРРЕКЦИОННО-РАЗВИВАЮЩИЕ ЗАНЯТИЯ</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Пояснительная записка.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rsidR="006B1FFE" w:rsidRPr="006B1FFE" w:rsidRDefault="006B1FFE" w:rsidP="006B1FFE">
      <w:pPr>
        <w:suppressAutoHyphens/>
        <w:spacing w:after="0" w:line="240" w:lineRule="auto"/>
        <w:rPr>
          <w:rFonts w:ascii="Calibri" w:eastAsia="Times New Roman" w:hAnsi="Calibri" w:cs="Times New Roman"/>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3.2.3.</w:t>
      </w:r>
      <w:r w:rsidRPr="006B1FFE">
        <w:rPr>
          <w:rFonts w:ascii="Times New Roman" w:eastAsia="Times New Roman" w:hAnsi="Times New Roman" w:cs="Times New Roman"/>
          <w:b/>
          <w:caps/>
          <w:spacing w:val="2"/>
          <w:sz w:val="24"/>
          <w:szCs w:val="24"/>
          <w:lang w:eastAsia="ar-SA"/>
        </w:rPr>
        <w:t xml:space="preserve"> </w:t>
      </w:r>
      <w:r w:rsidRPr="006B1FFE">
        <w:rPr>
          <w:rFonts w:ascii="Times New Roman" w:eastAsia="Times New Roman" w:hAnsi="Times New Roman" w:cs="Times New Roman"/>
          <w:b/>
          <w:sz w:val="24"/>
          <w:szCs w:val="24"/>
          <w:lang w:eastAsia="ar-SA"/>
        </w:rPr>
        <w:t>Программа нравственного развития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Программа предлагает следующие </w:t>
      </w:r>
      <w:r w:rsidRPr="006B1FFE">
        <w:rPr>
          <w:rFonts w:ascii="Times New Roman" w:eastAsia="Times New Roman" w:hAnsi="Times New Roman" w:cs="Times New Roman"/>
          <w:b/>
          <w:sz w:val="24"/>
          <w:szCs w:val="24"/>
          <w:lang w:eastAsia="ar-SA"/>
        </w:rPr>
        <w:t>направления</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b/>
          <w:bCs/>
          <w:sz w:val="24"/>
          <w:szCs w:val="24"/>
          <w:lang w:eastAsia="ar-SA"/>
        </w:rPr>
        <w:t>нравственного развития</w:t>
      </w:r>
      <w:r w:rsidRPr="006B1FFE">
        <w:rPr>
          <w:rFonts w:ascii="Times New Roman" w:eastAsia="Times New Roman" w:hAnsi="Times New Roman" w:cs="Times New Roman"/>
          <w:bCs/>
          <w:sz w:val="24"/>
          <w:szCs w:val="24"/>
          <w:lang w:eastAsia="ar-SA"/>
        </w:rPr>
        <w:t xml:space="preserve"> обучающихся</w:t>
      </w:r>
      <w:r w:rsidRPr="006B1FFE">
        <w:rPr>
          <w:rFonts w:ascii="Times New Roman" w:eastAsia="Times New Roman" w:hAnsi="Times New Roman" w:cs="Times New Roman"/>
          <w:sz w:val="24"/>
          <w:szCs w:val="24"/>
          <w:lang w:eastAsia="ar-SA"/>
        </w:rPr>
        <w:t>:</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u w:val="single"/>
          <w:lang w:eastAsia="ar-SA"/>
        </w:rPr>
        <w:t>Осмысление ценности жизни (своей и окружающих)</w:t>
      </w:r>
      <w:r w:rsidRPr="006B1FFE">
        <w:rPr>
          <w:rFonts w:ascii="Times New Roman" w:eastAsia="Times New Roman" w:hAnsi="Times New Roman" w:cs="Times New Roman"/>
          <w:sz w:val="24"/>
          <w:szCs w:val="24"/>
          <w:lang w:eastAsia="ar-SA"/>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u w:val="single"/>
          <w:lang w:eastAsia="ar-SA"/>
        </w:rPr>
        <w:t>Отношение к себе и к другим, как к самоценности. Воспитание чувства уважения к друг другу, к человеку вообще</w:t>
      </w:r>
      <w:r w:rsidRPr="006B1FFE">
        <w:rPr>
          <w:rFonts w:ascii="Times New Roman" w:eastAsia="Times New Roman" w:hAnsi="Times New Roman" w:cs="Times New Roman"/>
          <w:sz w:val="24"/>
          <w:szCs w:val="24"/>
          <w:lang w:eastAsia="ar-SA"/>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u w:val="single"/>
          <w:lang w:eastAsia="ar-SA"/>
        </w:rPr>
        <w:t>Осмысление свободы и ответственности</w:t>
      </w:r>
      <w:r w:rsidRPr="006B1FFE">
        <w:rPr>
          <w:rFonts w:ascii="Times New Roman" w:eastAsia="Times New Roman" w:hAnsi="Times New Roman" w:cs="Times New Roman"/>
          <w:sz w:val="24"/>
          <w:szCs w:val="24"/>
          <w:lang w:eastAsia="ar-SA"/>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u w:val="single"/>
          <w:lang w:eastAsia="ar-SA"/>
        </w:rPr>
        <w:t>Укрепление веры и доверия</w:t>
      </w:r>
      <w:r w:rsidRPr="006B1FFE">
        <w:rPr>
          <w:rFonts w:ascii="Times New Roman" w:eastAsia="Times New Roman" w:hAnsi="Times New Roman" w:cs="Times New Roman"/>
          <w:sz w:val="24"/>
          <w:szCs w:val="24"/>
          <w:lang w:eastAsia="ar-SA"/>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u w:val="single"/>
          <w:lang w:eastAsia="ar-SA"/>
        </w:rPr>
        <w:t>Взаимодействие с окружающими на основе общекультурных норм и  правил социального поведения</w:t>
      </w:r>
      <w:r w:rsidRPr="006B1FFE">
        <w:rPr>
          <w:rFonts w:ascii="Times New Roman" w:eastAsia="Times New Roman" w:hAnsi="Times New Roman" w:cs="Times New Roman"/>
          <w:sz w:val="24"/>
          <w:szCs w:val="24"/>
          <w:lang w:eastAsia="ar-SA"/>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u w:val="single"/>
          <w:lang w:eastAsia="ar-SA"/>
        </w:rPr>
        <w:t>Ориентация в религиозных ценностях и следование им на доступном уровне</w:t>
      </w:r>
      <w:r w:rsidRPr="006B1FFE">
        <w:rPr>
          <w:rFonts w:ascii="Times New Roman" w:eastAsia="Times New Roman" w:hAnsi="Times New Roman" w:cs="Times New Roman"/>
          <w:sz w:val="24"/>
          <w:szCs w:val="24"/>
          <w:lang w:eastAsia="ar-SA"/>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6B1FFE">
        <w:rPr>
          <w:rFonts w:ascii="Times New Roman" w:eastAsia="Times New Roman" w:hAnsi="Times New Roman" w:cs="Times New Roman"/>
          <w:b/>
          <w:sz w:val="24"/>
          <w:szCs w:val="24"/>
          <w:lang w:eastAsia="ar-SA"/>
        </w:rPr>
        <w:t>с учетом желания и вероисповедания обучающихся и их семей</w:t>
      </w:r>
      <w:r w:rsidRPr="006B1FFE">
        <w:rPr>
          <w:rFonts w:ascii="Times New Roman" w:eastAsia="Times New Roman" w:hAnsi="Times New Roman" w:cs="Times New Roman"/>
          <w:sz w:val="24"/>
          <w:szCs w:val="24"/>
          <w:lang w:eastAsia="ar-SA"/>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6B1FFE" w:rsidRPr="006B1FFE" w:rsidRDefault="006B1FFE" w:rsidP="006B1FFE">
      <w:pPr>
        <w:suppressAutoHyphens/>
        <w:spacing w:after="0" w:line="360" w:lineRule="auto"/>
        <w:ind w:left="708"/>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 xml:space="preserve">3.2.4. Программа формирования экологической культуры, </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здорового и безопасного образа жизни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6B1FFE" w:rsidRPr="006B1FFE" w:rsidRDefault="006B1FFE" w:rsidP="00514A76">
      <w:pPr>
        <w:numPr>
          <w:ilvl w:val="0"/>
          <w:numId w:val="9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6B1FFE" w:rsidRPr="006B1FFE" w:rsidRDefault="006B1FFE" w:rsidP="00514A76">
      <w:pPr>
        <w:numPr>
          <w:ilvl w:val="0"/>
          <w:numId w:val="9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6B1FFE" w:rsidRPr="006B1FFE" w:rsidRDefault="006B1FFE" w:rsidP="00514A76">
      <w:pPr>
        <w:numPr>
          <w:ilvl w:val="0"/>
          <w:numId w:val="9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формирование осознанного отношения к собственному здоровью на основе соблюдения правил гигиены, здоровье сбережения, режима дня;</w:t>
      </w:r>
    </w:p>
    <w:p w:rsidR="006B1FFE" w:rsidRPr="006B1FFE" w:rsidRDefault="006B1FFE" w:rsidP="00514A76">
      <w:pPr>
        <w:numPr>
          <w:ilvl w:val="0"/>
          <w:numId w:val="9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6B1FFE" w:rsidRPr="006B1FFE" w:rsidRDefault="006B1FFE" w:rsidP="00514A76">
      <w:pPr>
        <w:numPr>
          <w:ilvl w:val="0"/>
          <w:numId w:val="9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формирование готовности ребенка безбоязненно обращаться к врачу по любым вопросам, связанным с особенностями состояния здоровья;</w:t>
      </w:r>
    </w:p>
    <w:p w:rsidR="006B1FFE" w:rsidRPr="006B1FFE" w:rsidRDefault="006B1FFE" w:rsidP="00514A76">
      <w:pPr>
        <w:numPr>
          <w:ilvl w:val="0"/>
          <w:numId w:val="9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формирование умений безопасного поведения в окружающей среде, простейших умений поведения в экстремальных (чрезвычайных) ситуациях.</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pacing w:val="2"/>
          <w:sz w:val="24"/>
          <w:szCs w:val="24"/>
          <w:lang w:eastAsia="ar-SA"/>
        </w:rPr>
      </w:pPr>
      <w:r w:rsidRPr="006B1FFE">
        <w:rPr>
          <w:rFonts w:ascii="Times New Roman" w:eastAsia="Times New Roman" w:hAnsi="Times New Roman" w:cs="Times New Roman"/>
          <w:b/>
          <w:sz w:val="24"/>
          <w:szCs w:val="24"/>
          <w:lang w:eastAsia="ar-SA"/>
        </w:rPr>
        <w:t>3.2.5</w:t>
      </w:r>
      <w:r w:rsidRPr="006B1FFE">
        <w:rPr>
          <w:rFonts w:ascii="Times New Roman" w:eastAsia="Times New Roman" w:hAnsi="Times New Roman" w:cs="Times New Roman"/>
          <w:b/>
          <w:caps/>
          <w:spacing w:val="2"/>
          <w:sz w:val="24"/>
          <w:szCs w:val="24"/>
          <w:lang w:eastAsia="ar-SA"/>
        </w:rPr>
        <w:t xml:space="preserve">. </w:t>
      </w:r>
      <w:r w:rsidRPr="006B1FFE">
        <w:rPr>
          <w:rFonts w:ascii="Times New Roman" w:eastAsia="Times New Roman" w:hAnsi="Times New Roman" w:cs="Times New Roman"/>
          <w:b/>
          <w:spacing w:val="2"/>
          <w:sz w:val="24"/>
          <w:szCs w:val="24"/>
          <w:lang w:eastAsia="ar-SA"/>
        </w:rPr>
        <w:t>Программа внеурочной деятельности</w:t>
      </w:r>
    </w:p>
    <w:p w:rsidR="006B1FFE" w:rsidRPr="006B1FFE" w:rsidRDefault="006B1FFE" w:rsidP="006B1FFE">
      <w:pPr>
        <w:suppressAutoHyphens/>
        <w:spacing w:after="0" w:line="360" w:lineRule="auto"/>
        <w:ind w:firstLine="708"/>
        <w:jc w:val="both"/>
        <w:rPr>
          <w:rFonts w:ascii="Times New Roman" w:eastAsia="Arial Unicode MS" w:hAnsi="Times New Roman" w:cs="Calibri"/>
          <w:color w:val="00000A"/>
          <w:kern w:val="1"/>
          <w:sz w:val="24"/>
          <w:szCs w:val="24"/>
          <w:lang w:eastAsia="ar-SA"/>
        </w:rPr>
      </w:pPr>
      <w:r w:rsidRPr="006B1FFE">
        <w:rPr>
          <w:rFonts w:ascii="Times New Roman" w:eastAsia="Arial Unicode MS" w:hAnsi="Times New Roman" w:cs="Calibri"/>
          <w:color w:val="00000A"/>
          <w:kern w:val="1"/>
          <w:sz w:val="24"/>
          <w:szCs w:val="24"/>
          <w:lang w:eastAsia="ar-SA"/>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Внеурочная деятельность</w:t>
      </w:r>
      <w:r w:rsidRPr="006B1FFE">
        <w:rPr>
          <w:rFonts w:ascii="Times New Roman" w:eastAsia="Times New Roman" w:hAnsi="Times New Roman" w:cs="Times New Roman"/>
          <w:i/>
          <w:sz w:val="24"/>
          <w:szCs w:val="24"/>
          <w:lang w:eastAsia="ar-SA"/>
        </w:rPr>
        <w:t xml:space="preserve"> </w:t>
      </w:r>
      <w:r w:rsidRPr="006B1FFE">
        <w:rPr>
          <w:rFonts w:ascii="Times New Roman" w:eastAsia="Times New Roman" w:hAnsi="Times New Roman" w:cs="Times New Roman"/>
          <w:sz w:val="24"/>
          <w:szCs w:val="24"/>
          <w:lang w:eastAsia="ar-SA"/>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Задачи </w:t>
      </w:r>
      <w:r w:rsidRPr="006B1FFE">
        <w:rPr>
          <w:rFonts w:ascii="Times New Roman" w:eastAsia="Times New Roman" w:hAnsi="Times New Roman" w:cs="Times New Roman"/>
          <w:spacing w:val="2"/>
          <w:sz w:val="24"/>
          <w:szCs w:val="24"/>
          <w:lang w:eastAsia="ar-SA"/>
        </w:rPr>
        <w:t>внеурочной деятельности</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lang w:eastAsia="ru-RU"/>
        </w:rPr>
        <w:t>развитие творческих способностей обучающихся;</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lang w:eastAsia="ru-RU"/>
        </w:rPr>
        <w:t>развитие интересов, склонностей, способностей обучающихся к различным видам деятельности;</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lang w:eastAsia="ru-RU"/>
        </w:rPr>
        <w:t>создание условий для развития индивидуальности ребенка;</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lang w:eastAsia="ru-RU"/>
        </w:rPr>
        <w:t>формирование умений, навыков в выбранном виде деятельности; создание условий для реализации приобретенных знаний, умений и навыков;</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6B1FFE">
        <w:rPr>
          <w:rFonts w:ascii="Times New Roman" w:eastAsia="Times New Roman" w:hAnsi="Times New Roman" w:cs="Times New Roman"/>
          <w:sz w:val="24"/>
          <w:szCs w:val="24"/>
          <w:lang w:eastAsia="ru-RU"/>
        </w:rPr>
        <w:t xml:space="preserve">с умственной отсталостью, с </w:t>
      </w:r>
      <w:r w:rsidRPr="006B1FFE">
        <w:rPr>
          <w:rFonts w:ascii="Times New Roman" w:eastAsia="Times New Roman" w:hAnsi="Times New Roman" w:cs="Times New Roman"/>
          <w:sz w:val="24"/>
          <w:szCs w:val="24"/>
          <w:lang w:eastAsia="ar-SA"/>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sz w:val="24"/>
          <w:szCs w:val="24"/>
          <w:lang w:eastAsia="ar-SA"/>
        </w:rPr>
      </w:pPr>
      <w:r w:rsidRPr="006B1FFE">
        <w:rPr>
          <w:rFonts w:ascii="Times New Roman" w:eastAsia="Times New Roman" w:hAnsi="Times New Roman" w:cs="Times New Roman"/>
          <w:b/>
          <w:sz w:val="24"/>
          <w:szCs w:val="24"/>
          <w:lang w:eastAsia="ar-SA"/>
        </w:rPr>
        <w:t>3.2.6. Программа сотрудничества с семьей обучающегося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Программа сотрудничества с семьей</w:t>
      </w:r>
      <w:r w:rsidRPr="006B1FFE">
        <w:rPr>
          <w:rFonts w:ascii="Times New Roman" w:eastAsia="Times New Roman" w:hAnsi="Times New Roman" w:cs="Times New Roman"/>
          <w:b/>
          <w:sz w:val="24"/>
          <w:szCs w:val="24"/>
          <w:lang w:eastAsia="ar-SA"/>
        </w:rPr>
        <w:t xml:space="preserve"> </w:t>
      </w:r>
      <w:r w:rsidRPr="006B1FFE">
        <w:rPr>
          <w:rFonts w:ascii="Times New Roman" w:eastAsia="Times New Roman" w:hAnsi="Times New Roman" w:cs="Times New Roman"/>
          <w:sz w:val="24"/>
          <w:szCs w:val="24"/>
          <w:lang w:eastAsia="ar-SA"/>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6B1FFE" w:rsidRPr="006B1FFE" w:rsidTr="006B1FFE">
        <w:tc>
          <w:tcPr>
            <w:tcW w:w="4503" w:type="dxa"/>
          </w:tcPr>
          <w:p w:rsidR="006B1FFE" w:rsidRPr="006B1FFE" w:rsidRDefault="006B1FFE" w:rsidP="006B1FFE">
            <w:pPr>
              <w:suppressAutoHyphens/>
              <w:spacing w:after="0" w:line="24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Задачи</w:t>
            </w:r>
          </w:p>
        </w:tc>
        <w:tc>
          <w:tcPr>
            <w:tcW w:w="5062" w:type="dxa"/>
          </w:tcPr>
          <w:p w:rsidR="006B1FFE" w:rsidRPr="006B1FFE" w:rsidRDefault="006B1FFE" w:rsidP="006B1FFE">
            <w:pPr>
              <w:suppressAutoHyphens/>
              <w:spacing w:after="0" w:line="24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Возможные мероприятия</w:t>
            </w:r>
          </w:p>
        </w:tc>
      </w:tr>
      <w:tr w:rsidR="006B1FFE" w:rsidRPr="006B1FFE" w:rsidTr="006B1FFE">
        <w:tc>
          <w:tcPr>
            <w:tcW w:w="4503"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Психологическая поддержка семьи</w:t>
            </w:r>
          </w:p>
        </w:tc>
        <w:tc>
          <w:tcPr>
            <w:tcW w:w="5062"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тренинги, </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психокоррекционные занятия, </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встречи родительского клуба,</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индивидуальные консультации с психологом</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p>
        </w:tc>
      </w:tr>
      <w:tr w:rsidR="006B1FFE" w:rsidRPr="006B1FFE" w:rsidTr="006B1FFE">
        <w:tc>
          <w:tcPr>
            <w:tcW w:w="4503"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индивидуальные консультации родителей со специалистами,</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тематические семинары</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p>
        </w:tc>
      </w:tr>
      <w:tr w:rsidR="006B1FFE" w:rsidRPr="006B1FFE" w:rsidTr="006B1FFE">
        <w:tc>
          <w:tcPr>
            <w:tcW w:w="4503"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обеспечение участия семьи в разработке и реализации СИПР</w:t>
            </w:r>
          </w:p>
        </w:tc>
        <w:tc>
          <w:tcPr>
            <w:tcW w:w="5062"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договор о сотрудничестве (образовании) между родителями и образовательной организацией;</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убеждение родителей в необходимости их участия в разработке СИПР в интересах ребенка;</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посещение родителями уроков/занятий в организации;</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домашнее визитирование</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p>
        </w:tc>
      </w:tr>
      <w:tr w:rsidR="006B1FFE" w:rsidRPr="006B1FFE" w:rsidTr="006B1FFE">
        <w:tc>
          <w:tcPr>
            <w:tcW w:w="4503"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обеспечение единства требований к обучающемуся в семье и в образовательной организации</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p>
        </w:tc>
        <w:tc>
          <w:tcPr>
            <w:tcW w:w="5062"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договор о сотрудничестве (образовании) между родителями и образовательной организацией;</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консультирование;</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посещение родителями уроков/занятий в организации;</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домашнее визитирование</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p>
        </w:tc>
      </w:tr>
      <w:tr w:rsidR="006B1FFE" w:rsidRPr="006B1FFE" w:rsidTr="006B1FFE">
        <w:tc>
          <w:tcPr>
            <w:tcW w:w="4503"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организация регулярного обмена информацией о ребенке, о ходе реализации СИПР и результатах ее освоения</w:t>
            </w:r>
          </w:p>
        </w:tc>
        <w:tc>
          <w:tcPr>
            <w:tcW w:w="5062"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ведение дневника наблюдений (краткие записи);</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информирование электронными средствами;</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личные встречи, беседы;</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просмотр и обсуждение видеозаписей с ребенком;</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проведение открытых уроков/занятий</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p>
        </w:tc>
      </w:tr>
      <w:tr w:rsidR="006B1FFE" w:rsidRPr="006B1FFE" w:rsidTr="006B1FFE">
        <w:tc>
          <w:tcPr>
            <w:tcW w:w="4503"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организацию участия родителей во внеурочных мероприятиях</w:t>
            </w:r>
          </w:p>
        </w:tc>
        <w:tc>
          <w:tcPr>
            <w:tcW w:w="5062" w:type="dxa"/>
          </w:tcPr>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привлечение родителей к планированию мероприятий;</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анонсы запланированных внеурочных мероприятий;</w:t>
            </w:r>
          </w:p>
          <w:p w:rsidR="006B1FFE" w:rsidRPr="006B1FFE" w:rsidRDefault="006B1FFE" w:rsidP="006B1FFE">
            <w:pPr>
              <w:suppressAutoHyphens/>
              <w:spacing w:after="0" w:line="240" w:lineRule="auto"/>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поощрение активных родителей.</w:t>
            </w:r>
          </w:p>
        </w:tc>
      </w:tr>
    </w:tbl>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 Организационный раздел</w:t>
      </w: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3.3.1. Учебный план</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sidRPr="006B1FFE">
        <w:rPr>
          <w:rFonts w:ascii="Times New Roman" w:eastAsia="Times New Roman" w:hAnsi="Times New Roman" w:cs="Times New Roman"/>
          <w:sz w:val="24"/>
          <w:szCs w:val="24"/>
          <w:lang w:eastAsia="ar-SA"/>
        </w:rPr>
        <w:t xml:space="preserve">СИПР), разрабатываемая образовательной организацией на основе </w:t>
      </w:r>
      <w:r w:rsidRPr="006B1FFE">
        <w:rPr>
          <w:rFonts w:ascii="Times New Roman" w:eastAsia="Times New Roman" w:hAnsi="Times New Roman" w:cs="Times New Roman"/>
          <w:sz w:val="24"/>
          <w:szCs w:val="24"/>
          <w:lang w:eastAsia="ru-RU"/>
        </w:rPr>
        <w:t>АООП,</w:t>
      </w:r>
      <w:r w:rsidRPr="006B1FFE">
        <w:rPr>
          <w:rFonts w:ascii="Times New Roman" w:eastAsia="Times New Roman" w:hAnsi="Times New Roman" w:cs="Times New Roman"/>
          <w:sz w:val="24"/>
          <w:szCs w:val="24"/>
          <w:lang w:eastAsia="ar-SA"/>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6B1FFE">
        <w:rPr>
          <w:rFonts w:ascii="Times New Roman" w:eastAsia="Times New Roman" w:hAnsi="Times New Roman" w:cs="Times New Roman"/>
          <w:sz w:val="24"/>
          <w:szCs w:val="24"/>
          <w:lang w:eastAsia="ru-RU"/>
        </w:rPr>
        <w:t xml:space="preserve">АООП.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ru-RU"/>
        </w:rPr>
      </w:pPr>
      <w:r w:rsidRPr="006B1FFE">
        <w:rPr>
          <w:rFonts w:ascii="Times New Roman" w:eastAsia="Times New Roman" w:hAnsi="Times New Roman" w:cs="Times New Roman"/>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Примерный учебный план организации, реализующей вариант 2 АООП, включает две части: </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I – обязательная часть, включает: </w:t>
      </w:r>
    </w:p>
    <w:p w:rsidR="006B1FFE" w:rsidRPr="006B1FFE" w:rsidRDefault="006B1FFE" w:rsidP="00514A76">
      <w:pPr>
        <w:numPr>
          <w:ilvl w:val="0"/>
          <w:numId w:val="9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шесть образовательных областей, представленных десятью учебными предметами;</w:t>
      </w:r>
    </w:p>
    <w:p w:rsidR="006B1FFE" w:rsidRPr="006B1FFE" w:rsidRDefault="006B1FFE" w:rsidP="00514A76">
      <w:pPr>
        <w:numPr>
          <w:ilvl w:val="0"/>
          <w:numId w:val="9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коррекционно-развивающие занятия, проводимые учителем-логопедом, учителем или учителем-дефектологом;    </w:t>
      </w:r>
    </w:p>
    <w:p w:rsidR="006B1FFE" w:rsidRPr="006B1FFE" w:rsidRDefault="006B1FFE" w:rsidP="006B1FFE">
      <w:p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val="en-US" w:eastAsia="ar-SA"/>
        </w:rPr>
        <w:t>II</w:t>
      </w:r>
      <w:r w:rsidRPr="006B1FFE">
        <w:rPr>
          <w:rFonts w:ascii="Times New Roman" w:eastAsia="Times New Roman" w:hAnsi="Times New Roman" w:cs="Times New Roman"/>
          <w:sz w:val="24"/>
          <w:szCs w:val="24"/>
          <w:lang w:eastAsia="ar-SA"/>
        </w:rPr>
        <w:t xml:space="preserve"> – часть, формируемая участниками образовательного процесса, включает:</w:t>
      </w:r>
    </w:p>
    <w:p w:rsidR="006B1FFE" w:rsidRPr="006B1FFE" w:rsidRDefault="006B1FFE" w:rsidP="00514A76">
      <w:pPr>
        <w:numPr>
          <w:ilvl w:val="0"/>
          <w:numId w:val="10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коррекционные курсы, проводимые различными специалистами;</w:t>
      </w:r>
    </w:p>
    <w:p w:rsidR="006B1FFE" w:rsidRPr="006B1FFE" w:rsidRDefault="006B1FFE" w:rsidP="00514A76">
      <w:pPr>
        <w:numPr>
          <w:ilvl w:val="0"/>
          <w:numId w:val="100"/>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внеурочные мероприятия. </w:t>
      </w:r>
    </w:p>
    <w:p w:rsidR="006B1FFE" w:rsidRPr="006B1FFE" w:rsidRDefault="006B1FFE" w:rsidP="006B1FFE">
      <w:pPr>
        <w:spacing w:after="0" w:line="240" w:lineRule="auto"/>
        <w:ind w:left="360"/>
        <w:jc w:val="center"/>
        <w:rPr>
          <w:rFonts w:ascii="Times New Roman" w:hAnsi="Times New Roman" w:cs="Times New Roman"/>
          <w:b/>
          <w:sz w:val="24"/>
          <w:szCs w:val="24"/>
        </w:rPr>
      </w:pPr>
      <w:r w:rsidRPr="006B1FFE">
        <w:rPr>
          <w:rFonts w:ascii="Times New Roman" w:hAnsi="Times New Roman" w:cs="Times New Roman"/>
          <w:b/>
          <w:sz w:val="24"/>
          <w:szCs w:val="24"/>
        </w:rPr>
        <w:t>УЧЕБНЫЙ ПЛАН</w:t>
      </w:r>
    </w:p>
    <w:p w:rsidR="006B1FFE" w:rsidRPr="006B1FFE" w:rsidRDefault="006B1FFE" w:rsidP="006B1FFE">
      <w:pPr>
        <w:spacing w:after="0" w:line="240" w:lineRule="auto"/>
        <w:ind w:left="360"/>
        <w:jc w:val="center"/>
        <w:rPr>
          <w:rFonts w:ascii="Times New Roman" w:eastAsia="Times New Roman" w:hAnsi="Times New Roman" w:cs="Times New Roman"/>
          <w:lang w:val="en-US"/>
        </w:rPr>
      </w:pPr>
      <w:r w:rsidRPr="006B1FFE">
        <w:rPr>
          <w:rFonts w:ascii="Times New Roman" w:hAnsi="Times New Roman" w:cs="Times New Roman"/>
          <w:b/>
          <w:sz w:val="24"/>
          <w:szCs w:val="24"/>
        </w:rPr>
        <w:t xml:space="preserve"> </w:t>
      </w: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6B1FFE" w:rsidRPr="00983817" w:rsidTr="006B1FFE">
        <w:tc>
          <w:tcPr>
            <w:tcW w:w="1702" w:type="dxa"/>
            <w:vMerge w:val="restart"/>
            <w:tcBorders>
              <w:top w:val="single" w:sz="4" w:space="0" w:color="auto"/>
              <w:left w:val="single" w:sz="4" w:space="0" w:color="auto"/>
              <w:bottom w:val="single" w:sz="4" w:space="0" w:color="auto"/>
              <w:right w:val="single" w:sz="4" w:space="0" w:color="auto"/>
            </w:tcBorders>
            <w:hideMark/>
          </w:tcPr>
          <w:p w:rsidR="006B1FFE" w:rsidRPr="00983817" w:rsidRDefault="006B1FFE" w:rsidP="006B1FFE">
            <w:pPr>
              <w:spacing w:after="0" w:line="240" w:lineRule="auto"/>
              <w:rPr>
                <w:rFonts w:ascii="Times New Roman" w:eastAsia="Times New Roman" w:hAnsi="Times New Roman" w:cs="Times New Roman"/>
                <w:b/>
              </w:rPr>
            </w:pPr>
          </w:p>
          <w:p w:rsidR="006B1FFE" w:rsidRPr="00983817" w:rsidRDefault="006B1FFE" w:rsidP="006B1FFE">
            <w:pPr>
              <w:spacing w:after="0" w:line="240" w:lineRule="auto"/>
              <w:rPr>
                <w:rFonts w:ascii="Times New Roman" w:eastAsia="Times New Roman" w:hAnsi="Times New Roman" w:cs="Times New Roman"/>
                <w:b/>
              </w:rPr>
            </w:pPr>
            <w:r w:rsidRPr="00983817">
              <w:rPr>
                <w:rFonts w:ascii="Times New Roman" w:eastAsia="Times New Roman" w:hAnsi="Times New Roman" w:cs="Times New Roman"/>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6B1FFE" w:rsidRPr="00983817" w:rsidRDefault="006B1FFE" w:rsidP="006B1FFE">
            <w:pPr>
              <w:spacing w:after="0" w:line="240" w:lineRule="auto"/>
              <w:rPr>
                <w:rFonts w:ascii="Times New Roman" w:eastAsia="Times New Roman" w:hAnsi="Times New Roman" w:cs="Times New Roman"/>
                <w:b/>
              </w:rPr>
            </w:pPr>
          </w:p>
          <w:p w:rsidR="006B1FFE" w:rsidRPr="00983817" w:rsidRDefault="006B1FFE" w:rsidP="006B1FFE">
            <w:pPr>
              <w:spacing w:after="0" w:line="240" w:lineRule="auto"/>
              <w:jc w:val="right"/>
              <w:rPr>
                <w:rFonts w:ascii="Times New Roman" w:eastAsia="Times New Roman" w:hAnsi="Times New Roman" w:cs="Times New Roman"/>
                <w:b/>
              </w:rPr>
            </w:pPr>
            <w:r w:rsidRPr="00983817">
              <w:rPr>
                <w:rFonts w:ascii="Times New Roman" w:eastAsia="Times New Roman" w:hAnsi="Times New Roman" w:cs="Times New Roman"/>
                <w:b/>
              </w:rPr>
              <w:t xml:space="preserve">Классы </w:t>
            </w:r>
          </w:p>
          <w:p w:rsidR="006B1FFE" w:rsidRPr="00983817" w:rsidRDefault="006B1FFE" w:rsidP="006B1FFE">
            <w:pPr>
              <w:spacing w:after="0" w:line="240" w:lineRule="auto"/>
              <w:rPr>
                <w:rFonts w:ascii="Times New Roman" w:eastAsia="Times New Roman" w:hAnsi="Times New Roman" w:cs="Times New Roman"/>
                <w:b/>
              </w:rPr>
            </w:pPr>
            <w:r w:rsidRPr="00983817">
              <w:rPr>
                <w:rFonts w:ascii="Times New Roman" w:eastAsia="Times New Roman" w:hAnsi="Times New Roman" w:cs="Times New Roman"/>
                <w:b/>
              </w:rPr>
              <w:t xml:space="preserve">Учебные </w:t>
            </w:r>
          </w:p>
          <w:p w:rsidR="006B1FFE" w:rsidRPr="00983817" w:rsidRDefault="006B1FFE" w:rsidP="006B1FFE">
            <w:pPr>
              <w:spacing w:after="0" w:line="240" w:lineRule="auto"/>
              <w:rPr>
                <w:rFonts w:ascii="Times New Roman" w:eastAsia="Times New Roman" w:hAnsi="Times New Roman" w:cs="Times New Roman"/>
                <w:b/>
              </w:rPr>
            </w:pPr>
            <w:r w:rsidRPr="00983817">
              <w:rPr>
                <w:rFonts w:ascii="Times New Roman" w:eastAsia="Times New Roman" w:hAnsi="Times New Roman" w:cs="Times New Roman"/>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Количество часов в неделю</w:t>
            </w:r>
          </w:p>
        </w:tc>
      </w:tr>
      <w:tr w:rsidR="006B1FFE" w:rsidRPr="00983817" w:rsidTr="006B1FFE">
        <w:tc>
          <w:tcPr>
            <w:tcW w:w="1702" w:type="dxa"/>
            <w:vMerge/>
            <w:tcBorders>
              <w:top w:val="single" w:sz="4" w:space="0" w:color="auto"/>
              <w:left w:val="single" w:sz="4" w:space="0" w:color="000000"/>
              <w:bottom w:val="single" w:sz="4" w:space="0" w:color="000000"/>
              <w:right w:val="nil"/>
            </w:tcBorders>
            <w:vAlign w:val="center"/>
            <w:hideMark/>
          </w:tcPr>
          <w:p w:rsidR="006B1FFE" w:rsidRPr="00983817" w:rsidRDefault="006B1FFE" w:rsidP="006B1FFE">
            <w:pPr>
              <w:spacing w:after="0" w:line="240" w:lineRule="auto"/>
              <w:rPr>
                <w:rFonts w:ascii="Times New Roman" w:eastAsia="Times New Roman" w:hAnsi="Times New Roman" w:cs="Times New Roman"/>
                <w:b/>
              </w:rPr>
            </w:pPr>
          </w:p>
        </w:tc>
        <w:tc>
          <w:tcPr>
            <w:tcW w:w="2409" w:type="dxa"/>
            <w:vMerge/>
            <w:tcBorders>
              <w:top w:val="single" w:sz="4" w:space="0" w:color="auto"/>
              <w:left w:val="single" w:sz="4" w:space="0" w:color="000000"/>
              <w:bottom w:val="single" w:sz="4" w:space="0" w:color="000000"/>
              <w:right w:val="nil"/>
            </w:tcBorders>
            <w:vAlign w:val="center"/>
            <w:hideMark/>
          </w:tcPr>
          <w:p w:rsidR="006B1FFE" w:rsidRPr="00983817" w:rsidRDefault="006B1FFE" w:rsidP="006B1FFE">
            <w:pPr>
              <w:spacing w:after="0" w:line="240" w:lineRule="auto"/>
              <w:rPr>
                <w:rFonts w:ascii="Times New Roman" w:eastAsia="Times New Roman" w:hAnsi="Times New Roman" w:cs="Times New Roman"/>
                <w:b/>
              </w:rPr>
            </w:pPr>
          </w:p>
        </w:tc>
        <w:tc>
          <w:tcPr>
            <w:tcW w:w="567" w:type="dxa"/>
            <w:tcBorders>
              <w:top w:val="single" w:sz="4" w:space="0" w:color="auto"/>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V</w:t>
            </w:r>
          </w:p>
        </w:tc>
        <w:tc>
          <w:tcPr>
            <w:tcW w:w="567" w:type="dxa"/>
            <w:tcBorders>
              <w:top w:val="single" w:sz="4" w:space="0" w:color="auto"/>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VI</w:t>
            </w:r>
          </w:p>
        </w:tc>
        <w:tc>
          <w:tcPr>
            <w:tcW w:w="567" w:type="dxa"/>
            <w:tcBorders>
              <w:top w:val="single" w:sz="4" w:space="0" w:color="auto"/>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VII</w:t>
            </w:r>
          </w:p>
        </w:tc>
        <w:tc>
          <w:tcPr>
            <w:tcW w:w="567" w:type="dxa"/>
            <w:tcBorders>
              <w:top w:val="single" w:sz="4" w:space="0" w:color="auto"/>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VIII</w:t>
            </w:r>
          </w:p>
        </w:tc>
        <w:tc>
          <w:tcPr>
            <w:tcW w:w="567" w:type="dxa"/>
            <w:tcBorders>
              <w:top w:val="single" w:sz="4" w:space="0" w:color="auto"/>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IX</w:t>
            </w:r>
          </w:p>
        </w:tc>
        <w:tc>
          <w:tcPr>
            <w:tcW w:w="567" w:type="dxa"/>
            <w:tcBorders>
              <w:top w:val="single" w:sz="4" w:space="0" w:color="auto"/>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X</w:t>
            </w:r>
          </w:p>
        </w:tc>
        <w:tc>
          <w:tcPr>
            <w:tcW w:w="567" w:type="dxa"/>
            <w:tcBorders>
              <w:top w:val="single" w:sz="4" w:space="0" w:color="auto"/>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XI</w:t>
            </w:r>
          </w:p>
        </w:tc>
        <w:tc>
          <w:tcPr>
            <w:tcW w:w="567" w:type="dxa"/>
            <w:tcBorders>
              <w:top w:val="single" w:sz="4" w:space="0" w:color="auto"/>
              <w:left w:val="single" w:sz="4" w:space="0" w:color="000000"/>
              <w:bottom w:val="single" w:sz="4" w:space="0" w:color="000000"/>
              <w:right w:val="single" w:sz="4" w:space="0" w:color="000000"/>
            </w:tcBorders>
            <w:hideMark/>
          </w:tcPr>
          <w:p w:rsidR="006B1FFE" w:rsidRPr="00983817" w:rsidRDefault="006B1FFE" w:rsidP="006B1FFE">
            <w:pPr>
              <w:spacing w:after="0" w:line="240" w:lineRule="auto"/>
              <w:jc w:val="center"/>
              <w:rPr>
                <w:rFonts w:ascii="Times New Roman" w:eastAsia="Times New Roman" w:hAnsi="Times New Roman" w:cs="Times New Roman"/>
                <w:b/>
                <w:lang w:val="en-US"/>
              </w:rPr>
            </w:pPr>
            <w:r w:rsidRPr="00983817">
              <w:rPr>
                <w:rFonts w:ascii="Times New Roman" w:eastAsia="Times New Roman" w:hAnsi="Times New Roman" w:cs="Times New Roman"/>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Всего</w:t>
            </w:r>
          </w:p>
        </w:tc>
      </w:tr>
      <w:tr w:rsidR="006B1FFE" w:rsidRPr="00983817" w:rsidTr="006B1FFE">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6B1FFE" w:rsidRPr="00452638" w:rsidRDefault="006B1FFE" w:rsidP="006B1FFE">
            <w:pPr>
              <w:spacing w:after="0" w:line="240" w:lineRule="auto"/>
              <w:jc w:val="center"/>
              <w:rPr>
                <w:rFonts w:ascii="Times New Roman" w:eastAsia="Times New Roman" w:hAnsi="Times New Roman" w:cs="Times New Roman"/>
                <w:i/>
                <w:color w:val="FFFFFF" w:themeColor="background1"/>
                <w:lang w:val="en-US"/>
              </w:rPr>
            </w:pPr>
            <w:r w:rsidRPr="00452638">
              <w:rPr>
                <w:rFonts w:ascii="Times New Roman" w:eastAsia="Times New Roman" w:hAnsi="Times New Roman" w:cs="Times New Roman"/>
                <w:i/>
                <w:color w:val="FFFFFF" w:themeColor="background1"/>
                <w:lang w:val="en-US"/>
              </w:rPr>
              <w:t xml:space="preserve">I. </w:t>
            </w:r>
            <w:r w:rsidRPr="00452638">
              <w:rPr>
                <w:rFonts w:ascii="Times New Roman" w:eastAsia="Times New Roman" w:hAnsi="Times New Roman" w:cs="Times New Roman"/>
                <w:i/>
                <w:color w:val="FFFFFF" w:themeColor="background1"/>
              </w:rPr>
              <w:t>Обязательная часть</w:t>
            </w:r>
          </w:p>
        </w:tc>
      </w:tr>
      <w:tr w:rsidR="006B1FFE" w:rsidRPr="00983817" w:rsidTr="006B1FFE">
        <w:tc>
          <w:tcPr>
            <w:tcW w:w="1702"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16</w:t>
            </w:r>
          </w:p>
        </w:tc>
      </w:tr>
      <w:tr w:rsidR="006B1FFE" w:rsidRPr="00983817" w:rsidTr="006B1FFE">
        <w:tc>
          <w:tcPr>
            <w:tcW w:w="1702"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2. Математика</w:t>
            </w:r>
          </w:p>
        </w:tc>
        <w:tc>
          <w:tcPr>
            <w:tcW w:w="2409"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rPr>
              <w:t>1</w:t>
            </w:r>
            <w:r w:rsidRPr="00983817">
              <w:rPr>
                <w:rFonts w:ascii="Times New Roman" w:eastAsia="Times New Roman" w:hAnsi="Times New Roman" w:cs="Times New Roman"/>
                <w:lang w:val="en-US"/>
              </w:rPr>
              <w:t>5</w:t>
            </w:r>
          </w:p>
        </w:tc>
      </w:tr>
      <w:tr w:rsidR="006B1FFE" w:rsidRPr="00983817" w:rsidTr="006B1FFE">
        <w:tc>
          <w:tcPr>
            <w:tcW w:w="1702" w:type="dxa"/>
            <w:vMerge w:val="restart"/>
            <w:tcBorders>
              <w:top w:val="single" w:sz="4" w:space="0" w:color="000000"/>
              <w:left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3.Окружающий мир</w:t>
            </w:r>
          </w:p>
        </w:tc>
        <w:tc>
          <w:tcPr>
            <w:tcW w:w="2409"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14</w:t>
            </w:r>
          </w:p>
        </w:tc>
      </w:tr>
      <w:tr w:rsidR="006B1FFE" w:rsidRPr="00983817" w:rsidTr="006B1FFE">
        <w:trPr>
          <w:trHeight w:val="347"/>
        </w:trPr>
        <w:tc>
          <w:tcPr>
            <w:tcW w:w="1702" w:type="dxa"/>
            <w:vMerge/>
            <w:tcBorders>
              <w:left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p>
        </w:tc>
        <w:tc>
          <w:tcPr>
            <w:tcW w:w="2409" w:type="dxa"/>
            <w:tcBorders>
              <w:top w:val="single" w:sz="4" w:space="0" w:color="000000"/>
              <w:left w:val="single" w:sz="4" w:space="0" w:color="000000"/>
              <w:bottom w:val="nil"/>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3.2 Человек</w:t>
            </w:r>
          </w:p>
        </w:tc>
        <w:tc>
          <w:tcPr>
            <w:tcW w:w="567" w:type="dxa"/>
            <w:tcBorders>
              <w:top w:val="single" w:sz="4" w:space="0" w:color="000000"/>
              <w:left w:val="single" w:sz="4" w:space="0" w:color="000000"/>
              <w:bottom w:val="nil"/>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nil"/>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w:t>
            </w:r>
          </w:p>
        </w:tc>
        <w:tc>
          <w:tcPr>
            <w:tcW w:w="567" w:type="dxa"/>
            <w:tcBorders>
              <w:top w:val="single" w:sz="4" w:space="0" w:color="000000"/>
              <w:left w:val="single" w:sz="4" w:space="0" w:color="000000"/>
              <w:bottom w:val="nil"/>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w:t>
            </w:r>
          </w:p>
        </w:tc>
        <w:tc>
          <w:tcPr>
            <w:tcW w:w="567" w:type="dxa"/>
            <w:tcBorders>
              <w:top w:val="single" w:sz="4" w:space="0" w:color="000000"/>
              <w:left w:val="single" w:sz="4" w:space="0" w:color="000000"/>
              <w:bottom w:val="nil"/>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w:t>
            </w:r>
          </w:p>
        </w:tc>
        <w:tc>
          <w:tcPr>
            <w:tcW w:w="567" w:type="dxa"/>
            <w:tcBorders>
              <w:top w:val="single" w:sz="4" w:space="0" w:color="000000"/>
              <w:left w:val="single" w:sz="4" w:space="0" w:color="000000"/>
              <w:bottom w:val="nil"/>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w:t>
            </w:r>
          </w:p>
        </w:tc>
        <w:tc>
          <w:tcPr>
            <w:tcW w:w="567" w:type="dxa"/>
            <w:tcBorders>
              <w:top w:val="single" w:sz="4" w:space="0" w:color="000000"/>
              <w:left w:val="single" w:sz="4" w:space="0" w:color="000000"/>
              <w:bottom w:val="nil"/>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w:t>
            </w:r>
          </w:p>
        </w:tc>
        <w:tc>
          <w:tcPr>
            <w:tcW w:w="567" w:type="dxa"/>
            <w:tcBorders>
              <w:top w:val="single" w:sz="4" w:space="0" w:color="000000"/>
              <w:left w:val="single" w:sz="4" w:space="0" w:color="000000"/>
              <w:bottom w:val="nil"/>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w:t>
            </w:r>
          </w:p>
        </w:tc>
        <w:tc>
          <w:tcPr>
            <w:tcW w:w="567" w:type="dxa"/>
            <w:tcBorders>
              <w:top w:val="single" w:sz="4" w:space="0" w:color="000000"/>
              <w:left w:val="single" w:sz="4" w:space="0" w:color="000000"/>
              <w:bottom w:val="nil"/>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w:t>
            </w:r>
          </w:p>
        </w:tc>
        <w:tc>
          <w:tcPr>
            <w:tcW w:w="993" w:type="dxa"/>
            <w:tcBorders>
              <w:top w:val="single" w:sz="4" w:space="0" w:color="000000"/>
              <w:left w:val="single" w:sz="4" w:space="0" w:color="000000"/>
              <w:bottom w:val="nil"/>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r>
      <w:tr w:rsidR="006B1FFE" w:rsidRPr="00983817" w:rsidTr="006B1FFE">
        <w:trPr>
          <w:trHeight w:val="410"/>
        </w:trPr>
        <w:tc>
          <w:tcPr>
            <w:tcW w:w="1702" w:type="dxa"/>
            <w:vMerge/>
            <w:tcBorders>
              <w:left w:val="single" w:sz="4" w:space="0" w:color="000000"/>
              <w:right w:val="nil"/>
            </w:tcBorders>
            <w:vAlign w:val="center"/>
            <w:hideMark/>
          </w:tcPr>
          <w:p w:rsidR="006B1FFE" w:rsidRPr="00983817" w:rsidRDefault="006B1FFE" w:rsidP="006B1FFE">
            <w:pPr>
              <w:spacing w:after="0" w:line="240" w:lineRule="auto"/>
              <w:rPr>
                <w:rFonts w:ascii="Times New Roman" w:eastAsia="Times New Roman" w:hAnsi="Times New Roman" w:cs="Times New Roman"/>
              </w:rPr>
            </w:pPr>
          </w:p>
        </w:tc>
        <w:tc>
          <w:tcPr>
            <w:tcW w:w="2409" w:type="dxa"/>
            <w:tcBorders>
              <w:top w:val="single" w:sz="4" w:space="0" w:color="000000"/>
              <w:left w:val="single" w:sz="4" w:space="0" w:color="000000"/>
              <w:bottom w:val="single" w:sz="4" w:space="0" w:color="000000"/>
              <w:right w:val="nil"/>
            </w:tcBorders>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3.3 Домоводство</w:t>
            </w:r>
          </w:p>
        </w:tc>
        <w:tc>
          <w:tcPr>
            <w:tcW w:w="567" w:type="dxa"/>
            <w:tcBorders>
              <w:top w:val="single" w:sz="4" w:space="0" w:color="000000"/>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6</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39</w:t>
            </w:r>
          </w:p>
        </w:tc>
      </w:tr>
      <w:tr w:rsidR="006B1FFE" w:rsidRPr="00983817" w:rsidTr="006B1FFE">
        <w:trPr>
          <w:trHeight w:val="557"/>
        </w:trPr>
        <w:tc>
          <w:tcPr>
            <w:tcW w:w="1702" w:type="dxa"/>
            <w:vMerge/>
            <w:tcBorders>
              <w:left w:val="single" w:sz="4" w:space="0" w:color="000000"/>
              <w:bottom w:val="single" w:sz="4" w:space="0" w:color="000000"/>
              <w:right w:val="nil"/>
            </w:tcBorders>
            <w:vAlign w:val="center"/>
            <w:hideMark/>
          </w:tcPr>
          <w:p w:rsidR="006B1FFE" w:rsidRPr="00983817" w:rsidRDefault="006B1FFE" w:rsidP="006B1FFE">
            <w:pPr>
              <w:spacing w:after="0" w:line="240" w:lineRule="auto"/>
              <w:rPr>
                <w:rFonts w:ascii="Times New Roman" w:eastAsia="Times New Roman" w:hAnsi="Times New Roman" w:cs="Times New Roman"/>
              </w:rPr>
            </w:pPr>
          </w:p>
        </w:tc>
        <w:tc>
          <w:tcPr>
            <w:tcW w:w="2409"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4</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22</w:t>
            </w:r>
          </w:p>
        </w:tc>
      </w:tr>
      <w:tr w:rsidR="006B1FFE" w:rsidRPr="00983817" w:rsidTr="006B1FFE">
        <w:trPr>
          <w:trHeight w:val="410"/>
        </w:trPr>
        <w:tc>
          <w:tcPr>
            <w:tcW w:w="1702" w:type="dxa"/>
            <w:vMerge w:val="restart"/>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 xml:space="preserve">4. Искусство </w:t>
            </w:r>
          </w:p>
        </w:tc>
        <w:tc>
          <w:tcPr>
            <w:tcW w:w="2409"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4.1 Музыка и движение</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rPr>
              <w:t>1</w:t>
            </w:r>
            <w:r w:rsidRPr="00983817">
              <w:rPr>
                <w:rFonts w:ascii="Times New Roman" w:eastAsia="Times New Roman" w:hAnsi="Times New Roman" w:cs="Times New Roman"/>
                <w:lang w:val="en-US"/>
              </w:rPr>
              <w:t>5</w:t>
            </w:r>
          </w:p>
        </w:tc>
      </w:tr>
      <w:tr w:rsidR="006B1FFE" w:rsidRPr="00983817" w:rsidTr="006B1FFE">
        <w:tc>
          <w:tcPr>
            <w:tcW w:w="1702" w:type="dxa"/>
            <w:vMerge/>
            <w:tcBorders>
              <w:top w:val="single" w:sz="4" w:space="0" w:color="000000"/>
              <w:left w:val="single" w:sz="4" w:space="0" w:color="000000"/>
              <w:bottom w:val="single" w:sz="4" w:space="0" w:color="000000"/>
              <w:right w:val="nil"/>
            </w:tcBorders>
            <w:vAlign w:val="center"/>
            <w:hideMark/>
          </w:tcPr>
          <w:p w:rsidR="006B1FFE" w:rsidRPr="00983817" w:rsidRDefault="006B1FFE" w:rsidP="006B1FFE">
            <w:pPr>
              <w:spacing w:after="0" w:line="240" w:lineRule="auto"/>
              <w:rPr>
                <w:rFonts w:ascii="Times New Roman" w:eastAsia="Times New Roman" w:hAnsi="Times New Roman" w:cs="Times New Roman"/>
              </w:rPr>
            </w:pPr>
          </w:p>
        </w:tc>
        <w:tc>
          <w:tcPr>
            <w:tcW w:w="2409"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9</w:t>
            </w:r>
          </w:p>
        </w:tc>
      </w:tr>
      <w:tr w:rsidR="006B1FFE" w:rsidRPr="00983817" w:rsidTr="006B1FFE">
        <w:tc>
          <w:tcPr>
            <w:tcW w:w="1702"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rPr>
              <w:t>1</w:t>
            </w:r>
            <w:r w:rsidRPr="00983817">
              <w:rPr>
                <w:rFonts w:ascii="Times New Roman" w:eastAsia="Times New Roman" w:hAnsi="Times New Roman" w:cs="Times New Roman"/>
                <w:lang w:val="en-US"/>
              </w:rPr>
              <w:t>6</w:t>
            </w:r>
          </w:p>
        </w:tc>
      </w:tr>
      <w:tr w:rsidR="006B1FFE" w:rsidRPr="00983817" w:rsidTr="006B1FFE">
        <w:trPr>
          <w:trHeight w:val="315"/>
        </w:trPr>
        <w:tc>
          <w:tcPr>
            <w:tcW w:w="1702"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6. Технологии</w:t>
            </w:r>
          </w:p>
        </w:tc>
        <w:tc>
          <w:tcPr>
            <w:tcW w:w="2409"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6.1 Профильный труд</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4</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5</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7</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rPr>
              <w:t>30</w:t>
            </w:r>
          </w:p>
        </w:tc>
      </w:tr>
      <w:tr w:rsidR="006B1FFE" w:rsidRPr="00983817" w:rsidTr="006B1FFE">
        <w:trPr>
          <w:trHeight w:val="433"/>
        </w:trPr>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rPr>
              <w:t>1</w:t>
            </w:r>
            <w:r w:rsidRPr="00983817">
              <w:rPr>
                <w:rFonts w:ascii="Times New Roman" w:eastAsia="Times New Roman" w:hAnsi="Times New Roman" w:cs="Times New Roman"/>
                <w:lang w:val="en-US"/>
              </w:rPr>
              <w:t>6</w:t>
            </w:r>
          </w:p>
        </w:tc>
      </w:tr>
      <w:tr w:rsidR="006B1FFE" w:rsidRPr="00983817" w:rsidTr="006B1FFE">
        <w:trPr>
          <w:trHeight w:val="411"/>
        </w:trPr>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b/>
              </w:rPr>
            </w:pPr>
            <w:r w:rsidRPr="00983817">
              <w:rPr>
                <w:rFonts w:ascii="Times New Roman" w:eastAsia="Times New Roman" w:hAnsi="Times New Roman" w:cs="Times New Roman"/>
                <w:b/>
              </w:rPr>
              <w:t>Итого</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lang w:val="en-US"/>
              </w:rPr>
            </w:pPr>
            <w:r w:rsidRPr="00983817">
              <w:rPr>
                <w:rFonts w:ascii="Times New Roman" w:eastAsia="Times New Roman" w:hAnsi="Times New Roman" w:cs="Times New Roman"/>
                <w:b/>
              </w:rPr>
              <w:t>197</w:t>
            </w:r>
          </w:p>
        </w:tc>
      </w:tr>
      <w:tr w:rsidR="006B1FFE" w:rsidRPr="00983817" w:rsidTr="006B1FFE">
        <w:tc>
          <w:tcPr>
            <w:tcW w:w="4111" w:type="dxa"/>
            <w:gridSpan w:val="2"/>
            <w:tcBorders>
              <w:top w:val="single" w:sz="4" w:space="0" w:color="000000"/>
              <w:left w:val="single" w:sz="4" w:space="0" w:color="000000"/>
              <w:bottom w:val="single" w:sz="4" w:space="0" w:color="auto"/>
              <w:right w:val="nil"/>
            </w:tcBorders>
            <w:hideMark/>
          </w:tcPr>
          <w:p w:rsidR="006B1FFE" w:rsidRPr="00983817" w:rsidRDefault="006B1FFE" w:rsidP="006B1FFE">
            <w:pPr>
              <w:spacing w:after="0" w:line="240" w:lineRule="auto"/>
              <w:rPr>
                <w:rFonts w:ascii="Times New Roman" w:eastAsia="Times New Roman" w:hAnsi="Times New Roman" w:cs="Times New Roman"/>
                <w:b/>
              </w:rPr>
            </w:pPr>
            <w:r w:rsidRPr="00983817">
              <w:rPr>
                <w:rFonts w:ascii="Times New Roman" w:eastAsia="Times New Roman" w:hAnsi="Times New Roman" w:cs="Times New Roman"/>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22</w:t>
            </w:r>
          </w:p>
        </w:tc>
        <w:tc>
          <w:tcPr>
            <w:tcW w:w="567" w:type="dxa"/>
            <w:tcBorders>
              <w:top w:val="single" w:sz="4" w:space="0" w:color="000000"/>
              <w:left w:val="single" w:sz="4" w:space="0" w:color="000000"/>
              <w:bottom w:val="single" w:sz="4" w:space="0" w:color="auto"/>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auto"/>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auto"/>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auto"/>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auto"/>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auto"/>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567" w:type="dxa"/>
            <w:tcBorders>
              <w:top w:val="single" w:sz="4" w:space="0" w:color="000000"/>
              <w:left w:val="single" w:sz="4" w:space="0" w:color="000000"/>
              <w:bottom w:val="single" w:sz="4" w:space="0" w:color="auto"/>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25</w:t>
            </w:r>
          </w:p>
        </w:tc>
        <w:tc>
          <w:tcPr>
            <w:tcW w:w="993" w:type="dxa"/>
            <w:tcBorders>
              <w:top w:val="single" w:sz="4" w:space="0" w:color="000000"/>
              <w:left w:val="single" w:sz="4" w:space="0" w:color="000000"/>
              <w:bottom w:val="single" w:sz="4" w:space="0" w:color="auto"/>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1</w:t>
            </w:r>
            <w:r w:rsidRPr="00983817">
              <w:rPr>
                <w:rFonts w:ascii="Times New Roman" w:eastAsia="Times New Roman" w:hAnsi="Times New Roman" w:cs="Times New Roman"/>
                <w:b/>
                <w:lang w:val="en-US"/>
              </w:rPr>
              <w:t>9</w:t>
            </w:r>
            <w:r w:rsidRPr="00983817">
              <w:rPr>
                <w:rFonts w:ascii="Times New Roman" w:eastAsia="Times New Roman" w:hAnsi="Times New Roman" w:cs="Times New Roman"/>
                <w:b/>
              </w:rPr>
              <w:t>7</w:t>
            </w:r>
          </w:p>
        </w:tc>
      </w:tr>
      <w:tr w:rsidR="006B1FFE" w:rsidRPr="00983817" w:rsidTr="006B1FFE">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6B1FFE" w:rsidRPr="00983817" w:rsidRDefault="006B1FFE" w:rsidP="006B1FFE">
            <w:pPr>
              <w:spacing w:after="0" w:line="240" w:lineRule="auto"/>
              <w:jc w:val="center"/>
              <w:rPr>
                <w:rFonts w:ascii="Times New Roman" w:eastAsia="Times New Roman" w:hAnsi="Times New Roman" w:cs="Times New Roman"/>
                <w:i/>
                <w:iCs/>
              </w:rPr>
            </w:pPr>
            <w:r w:rsidRPr="00983817">
              <w:rPr>
                <w:rFonts w:ascii="Times New Roman" w:eastAsia="Times New Roman" w:hAnsi="Times New Roman" w:cs="Times New Roman"/>
                <w:i/>
                <w:iCs/>
                <w:lang w:val="en-US"/>
              </w:rPr>
              <w:t>II</w:t>
            </w:r>
            <w:r w:rsidRPr="00983817">
              <w:rPr>
                <w:rFonts w:ascii="Times New Roman" w:eastAsia="Times New Roman" w:hAnsi="Times New Roman" w:cs="Times New Roman"/>
                <w:i/>
                <w:iCs/>
              </w:rPr>
              <w:t>. Часть, формируемая участниками образовательных отношений</w:t>
            </w:r>
          </w:p>
        </w:tc>
      </w:tr>
      <w:tr w:rsidR="006B1FFE" w:rsidRPr="00983817" w:rsidTr="006B1FFE">
        <w:trPr>
          <w:trHeight w:val="335"/>
        </w:trPr>
        <w:tc>
          <w:tcPr>
            <w:tcW w:w="4111" w:type="dxa"/>
            <w:gridSpan w:val="2"/>
            <w:tcBorders>
              <w:top w:val="single" w:sz="4" w:space="0" w:color="auto"/>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Коррекционные курсы</w:t>
            </w:r>
          </w:p>
        </w:tc>
        <w:tc>
          <w:tcPr>
            <w:tcW w:w="567" w:type="dxa"/>
            <w:tcBorders>
              <w:top w:val="single" w:sz="4" w:space="0" w:color="auto"/>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V</w:t>
            </w:r>
          </w:p>
        </w:tc>
        <w:tc>
          <w:tcPr>
            <w:tcW w:w="567" w:type="dxa"/>
            <w:tcBorders>
              <w:top w:val="single" w:sz="4" w:space="0" w:color="auto"/>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VI</w:t>
            </w:r>
          </w:p>
        </w:tc>
        <w:tc>
          <w:tcPr>
            <w:tcW w:w="567" w:type="dxa"/>
            <w:tcBorders>
              <w:top w:val="single" w:sz="4" w:space="0" w:color="auto"/>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VII</w:t>
            </w:r>
          </w:p>
        </w:tc>
        <w:tc>
          <w:tcPr>
            <w:tcW w:w="567" w:type="dxa"/>
            <w:tcBorders>
              <w:top w:val="single" w:sz="4" w:space="0" w:color="auto"/>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VIII</w:t>
            </w:r>
          </w:p>
        </w:tc>
        <w:tc>
          <w:tcPr>
            <w:tcW w:w="567" w:type="dxa"/>
            <w:tcBorders>
              <w:top w:val="single" w:sz="4" w:space="0" w:color="auto"/>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IX</w:t>
            </w:r>
          </w:p>
        </w:tc>
        <w:tc>
          <w:tcPr>
            <w:tcW w:w="567" w:type="dxa"/>
            <w:tcBorders>
              <w:top w:val="single" w:sz="4" w:space="0" w:color="auto"/>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X</w:t>
            </w:r>
          </w:p>
        </w:tc>
        <w:tc>
          <w:tcPr>
            <w:tcW w:w="567" w:type="dxa"/>
            <w:tcBorders>
              <w:top w:val="single" w:sz="4" w:space="0" w:color="auto"/>
              <w:left w:val="single" w:sz="4" w:space="0" w:color="000000"/>
              <w:bottom w:val="single" w:sz="4" w:space="0" w:color="000000"/>
              <w:right w:val="nil"/>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XI</w:t>
            </w:r>
          </w:p>
        </w:tc>
        <w:tc>
          <w:tcPr>
            <w:tcW w:w="567" w:type="dxa"/>
            <w:tcBorders>
              <w:top w:val="single" w:sz="4" w:space="0" w:color="auto"/>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lang w:val="en-US"/>
              </w:rPr>
            </w:pPr>
            <w:r w:rsidRPr="00983817">
              <w:rPr>
                <w:rFonts w:ascii="Times New Roman" w:eastAsia="Times New Roman" w:hAnsi="Times New Roman" w:cs="Times New Roman"/>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Всего</w:t>
            </w:r>
          </w:p>
        </w:tc>
      </w:tr>
      <w:tr w:rsidR="006B1FFE" w:rsidRPr="00983817" w:rsidTr="006B1FFE">
        <w:trPr>
          <w:trHeight w:val="335"/>
        </w:trPr>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1. Сенсорное развитие</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17</w:t>
            </w:r>
          </w:p>
        </w:tc>
      </w:tr>
      <w:tr w:rsidR="006B1FFE" w:rsidRPr="00983817" w:rsidTr="006B1FFE">
        <w:trPr>
          <w:trHeight w:val="412"/>
        </w:trPr>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17</w:t>
            </w:r>
          </w:p>
        </w:tc>
      </w:tr>
      <w:tr w:rsidR="006B1FFE" w:rsidRPr="00983817" w:rsidTr="006B1FFE">
        <w:trPr>
          <w:trHeight w:val="415"/>
        </w:trPr>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16</w:t>
            </w:r>
          </w:p>
        </w:tc>
      </w:tr>
      <w:tr w:rsidR="006B1FFE" w:rsidRPr="00983817" w:rsidTr="006B1FFE">
        <w:trPr>
          <w:trHeight w:val="409"/>
        </w:trPr>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sidRPr="00983817">
              <w:rPr>
                <w:rFonts w:ascii="Times New Roman" w:eastAsia="Times New Roman" w:hAnsi="Times New Roman" w:cs="Times New Roman"/>
              </w:rPr>
              <w:t>16</w:t>
            </w:r>
          </w:p>
        </w:tc>
      </w:tr>
      <w:tr w:rsidR="006B1FFE" w:rsidRPr="00983817" w:rsidTr="006B1FFE">
        <w:trPr>
          <w:trHeight w:val="415"/>
        </w:trPr>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b/>
              </w:rPr>
            </w:pPr>
            <w:r w:rsidRPr="00983817">
              <w:rPr>
                <w:rFonts w:ascii="Times New Roman" w:eastAsia="Times New Roman" w:hAnsi="Times New Roman" w:cs="Times New Roman"/>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10</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8</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8</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8</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8</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8</w:t>
            </w: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8</w:t>
            </w: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lang w:val="en-US"/>
              </w:rPr>
            </w:pPr>
            <w:r w:rsidRPr="00983817">
              <w:rPr>
                <w:rFonts w:ascii="Times New Roman" w:eastAsia="Times New Roman" w:hAnsi="Times New Roman" w:cs="Times New Roman"/>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66</w:t>
            </w:r>
          </w:p>
        </w:tc>
      </w:tr>
      <w:tr w:rsidR="006B1FFE" w:rsidRPr="00983817" w:rsidTr="006B1FFE">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rPr>
            </w:pPr>
            <w:r w:rsidRPr="00983817">
              <w:rPr>
                <w:rFonts w:ascii="Times New Roman" w:eastAsia="Times New Roman" w:hAnsi="Times New Roman" w:cs="Times New Roman"/>
              </w:rPr>
              <w:t xml:space="preserve">Внеурочная деятельность: 5 дней - </w:t>
            </w:r>
          </w:p>
          <w:p w:rsidR="006B1FFE" w:rsidRPr="00983817" w:rsidRDefault="006B1FFE" w:rsidP="006B1FFE">
            <w:pPr>
              <w:spacing w:after="0" w:line="240" w:lineRule="auto"/>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p w:rsidR="006B1FFE" w:rsidRPr="00983817" w:rsidRDefault="006B1FFE" w:rsidP="006B1FFE">
            <w:pPr>
              <w:spacing w:after="0" w:line="240" w:lineRule="auto"/>
              <w:jc w:val="center"/>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p w:rsidR="006B1FFE" w:rsidRPr="00983817" w:rsidRDefault="006B1FFE" w:rsidP="006B1FFE">
            <w:pPr>
              <w:spacing w:after="0" w:line="240" w:lineRule="auto"/>
              <w:jc w:val="center"/>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p w:rsidR="006B1FFE" w:rsidRPr="00983817" w:rsidRDefault="006B1FFE" w:rsidP="006B1FFE">
            <w:pPr>
              <w:spacing w:after="0" w:line="240" w:lineRule="auto"/>
              <w:jc w:val="center"/>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p w:rsidR="006B1FFE" w:rsidRPr="00983817" w:rsidRDefault="006B1FFE" w:rsidP="006B1FFE">
            <w:pPr>
              <w:spacing w:after="0" w:line="240" w:lineRule="auto"/>
              <w:jc w:val="center"/>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p w:rsidR="006B1FFE" w:rsidRPr="00983817" w:rsidRDefault="006B1FFE" w:rsidP="006B1FFE">
            <w:pPr>
              <w:spacing w:after="0" w:line="240" w:lineRule="auto"/>
              <w:jc w:val="center"/>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p w:rsidR="006B1FFE" w:rsidRPr="00983817" w:rsidRDefault="006B1FFE" w:rsidP="006B1FFE">
            <w:pPr>
              <w:spacing w:after="0" w:line="240" w:lineRule="auto"/>
              <w:jc w:val="center"/>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p w:rsidR="006B1FFE" w:rsidRPr="00983817" w:rsidRDefault="006B1FFE" w:rsidP="006B1FFE">
            <w:pPr>
              <w:spacing w:after="0" w:line="240" w:lineRule="auto"/>
              <w:jc w:val="center"/>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lang w:val="en-US"/>
              </w:rPr>
            </w:pPr>
            <w:r w:rsidRPr="00983817">
              <w:rPr>
                <w:rFonts w:ascii="Times New Roman" w:eastAsia="Times New Roman" w:hAnsi="Times New Roman" w:cs="Times New Roman"/>
                <w:lang w:val="en-US"/>
              </w:rPr>
              <w:t>8/</w:t>
            </w:r>
          </w:p>
          <w:p w:rsidR="006B1FFE" w:rsidRPr="00983817" w:rsidRDefault="006B1FFE" w:rsidP="006B1FFE">
            <w:pPr>
              <w:spacing w:after="0" w:line="240" w:lineRule="auto"/>
              <w:jc w:val="center"/>
              <w:rPr>
                <w:rFonts w:ascii="Times New Roman" w:eastAsia="Times New Roman" w:hAnsi="Times New Roman" w:cs="Times New Roman"/>
                <w:lang w:val="en-US"/>
              </w:rPr>
            </w:pP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62</w:t>
            </w:r>
          </w:p>
        </w:tc>
      </w:tr>
      <w:tr w:rsidR="006B1FFE" w:rsidRPr="00983817" w:rsidTr="006B1FFE">
        <w:tc>
          <w:tcPr>
            <w:tcW w:w="4111" w:type="dxa"/>
            <w:gridSpan w:val="2"/>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rPr>
                <w:rFonts w:ascii="Times New Roman" w:eastAsia="Times New Roman" w:hAnsi="Times New Roman" w:cs="Times New Roman"/>
                <w:b/>
              </w:rPr>
            </w:pPr>
            <w:r w:rsidRPr="00983817">
              <w:rPr>
                <w:rFonts w:ascii="Times New Roman" w:eastAsia="Times New Roman" w:hAnsi="Times New Roman" w:cs="Times New Roman"/>
                <w:b/>
              </w:rPr>
              <w:t xml:space="preserve">Всего к финансированию 5 дней - </w:t>
            </w:r>
          </w:p>
          <w:p w:rsidR="006B1FFE" w:rsidRPr="00983817" w:rsidRDefault="006B1FFE" w:rsidP="006B1FFE">
            <w:pPr>
              <w:spacing w:after="0" w:line="240" w:lineRule="auto"/>
              <w:rPr>
                <w:rFonts w:ascii="Times New Roman" w:eastAsia="Times New Roman" w:hAnsi="Times New Roman" w:cs="Times New Roman"/>
                <w:b/>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38</w:t>
            </w:r>
          </w:p>
          <w:p w:rsidR="006B1FFE" w:rsidRPr="00983817" w:rsidRDefault="006B1FFE" w:rsidP="006B1FFE">
            <w:pPr>
              <w:spacing w:after="0" w:line="240" w:lineRule="auto"/>
              <w:jc w:val="center"/>
              <w:rPr>
                <w:rFonts w:ascii="Times New Roman" w:eastAsia="Times New Roman" w:hAnsi="Times New Roman" w:cs="Times New Roman"/>
                <w:b/>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41</w:t>
            </w:r>
          </w:p>
          <w:p w:rsidR="006B1FFE" w:rsidRPr="00983817" w:rsidRDefault="006B1FFE" w:rsidP="006B1FFE">
            <w:pPr>
              <w:spacing w:after="0" w:line="240" w:lineRule="auto"/>
              <w:jc w:val="center"/>
              <w:rPr>
                <w:rFonts w:ascii="Times New Roman" w:eastAsia="Times New Roman" w:hAnsi="Times New Roman" w:cs="Times New Roman"/>
                <w:b/>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41</w:t>
            </w:r>
          </w:p>
          <w:p w:rsidR="006B1FFE" w:rsidRPr="00983817" w:rsidRDefault="006B1FFE" w:rsidP="006B1FFE">
            <w:pPr>
              <w:spacing w:after="0" w:line="240" w:lineRule="auto"/>
              <w:jc w:val="center"/>
              <w:rPr>
                <w:rFonts w:ascii="Times New Roman" w:eastAsia="Times New Roman" w:hAnsi="Times New Roman" w:cs="Times New Roman"/>
                <w:b/>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41</w:t>
            </w:r>
          </w:p>
          <w:p w:rsidR="006B1FFE" w:rsidRPr="00983817" w:rsidRDefault="006B1FFE" w:rsidP="006B1FFE">
            <w:pPr>
              <w:spacing w:after="0" w:line="240" w:lineRule="auto"/>
              <w:jc w:val="center"/>
              <w:rPr>
                <w:rFonts w:ascii="Times New Roman" w:eastAsia="Times New Roman" w:hAnsi="Times New Roman" w:cs="Times New Roman"/>
                <w:b/>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41</w:t>
            </w:r>
          </w:p>
          <w:p w:rsidR="006B1FFE" w:rsidRPr="00983817" w:rsidRDefault="006B1FFE" w:rsidP="006B1FFE">
            <w:pPr>
              <w:spacing w:after="0" w:line="240" w:lineRule="auto"/>
              <w:jc w:val="center"/>
              <w:rPr>
                <w:rFonts w:ascii="Times New Roman" w:eastAsia="Times New Roman" w:hAnsi="Times New Roman" w:cs="Times New Roman"/>
                <w:b/>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41</w:t>
            </w:r>
          </w:p>
          <w:p w:rsidR="006B1FFE" w:rsidRPr="00983817" w:rsidRDefault="006B1FFE" w:rsidP="006B1FFE">
            <w:pPr>
              <w:spacing w:after="0" w:line="240" w:lineRule="auto"/>
              <w:jc w:val="center"/>
              <w:rPr>
                <w:rFonts w:ascii="Times New Roman" w:eastAsia="Times New Roman" w:hAnsi="Times New Roman" w:cs="Times New Roman"/>
                <w:b/>
              </w:rPr>
            </w:pPr>
          </w:p>
        </w:tc>
        <w:tc>
          <w:tcPr>
            <w:tcW w:w="567" w:type="dxa"/>
            <w:tcBorders>
              <w:top w:val="single" w:sz="4" w:space="0" w:color="000000"/>
              <w:left w:val="single" w:sz="4" w:space="0" w:color="000000"/>
              <w:bottom w:val="single" w:sz="4" w:space="0" w:color="000000"/>
              <w:right w:val="nil"/>
            </w:tcBorders>
            <w:hideMark/>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41</w:t>
            </w:r>
          </w:p>
          <w:p w:rsidR="006B1FFE" w:rsidRPr="00983817" w:rsidRDefault="006B1FFE" w:rsidP="006B1FFE">
            <w:pPr>
              <w:spacing w:after="0" w:line="240" w:lineRule="auto"/>
              <w:jc w:val="center"/>
              <w:rPr>
                <w:rFonts w:ascii="Times New Roman" w:eastAsia="Times New Roman" w:hAnsi="Times New Roman" w:cs="Times New Roman"/>
                <w:b/>
              </w:rPr>
            </w:pPr>
          </w:p>
        </w:tc>
        <w:tc>
          <w:tcPr>
            <w:tcW w:w="567"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lang w:val="en-US"/>
              </w:rPr>
            </w:pPr>
            <w:r w:rsidRPr="00983817">
              <w:rPr>
                <w:rFonts w:ascii="Times New Roman" w:eastAsia="Times New Roman" w:hAnsi="Times New Roman" w:cs="Times New Roman"/>
                <w:b/>
              </w:rPr>
              <w:t>41</w:t>
            </w:r>
          </w:p>
          <w:p w:rsidR="006B1FFE" w:rsidRPr="00983817" w:rsidRDefault="006B1FFE" w:rsidP="006B1FFE">
            <w:pPr>
              <w:spacing w:after="0" w:line="240" w:lineRule="auto"/>
              <w:jc w:val="center"/>
              <w:rPr>
                <w:rFonts w:ascii="Times New Roman" w:eastAsia="Times New Roman" w:hAnsi="Times New Roman" w:cs="Times New Roman"/>
                <w:b/>
                <w:lang w:val="en-US"/>
              </w:rPr>
            </w:pPr>
          </w:p>
        </w:tc>
        <w:tc>
          <w:tcPr>
            <w:tcW w:w="993" w:type="dxa"/>
            <w:tcBorders>
              <w:top w:val="single" w:sz="4" w:space="0" w:color="000000"/>
              <w:left w:val="single" w:sz="4" w:space="0" w:color="000000"/>
              <w:bottom w:val="single" w:sz="4" w:space="0" w:color="000000"/>
              <w:right w:val="single" w:sz="4" w:space="0" w:color="000000"/>
            </w:tcBorders>
          </w:tcPr>
          <w:p w:rsidR="006B1FFE" w:rsidRPr="00983817" w:rsidRDefault="006B1FFE" w:rsidP="006B1FFE">
            <w:pPr>
              <w:spacing w:after="0" w:line="240" w:lineRule="auto"/>
              <w:jc w:val="center"/>
              <w:rPr>
                <w:rFonts w:ascii="Times New Roman" w:eastAsia="Times New Roman" w:hAnsi="Times New Roman" w:cs="Times New Roman"/>
                <w:b/>
              </w:rPr>
            </w:pPr>
            <w:r w:rsidRPr="00983817">
              <w:rPr>
                <w:rFonts w:ascii="Times New Roman" w:eastAsia="Times New Roman" w:hAnsi="Times New Roman" w:cs="Times New Roman"/>
                <w:b/>
              </w:rPr>
              <w:t>325</w:t>
            </w:r>
          </w:p>
          <w:p w:rsidR="006B1FFE" w:rsidRPr="00983817" w:rsidRDefault="006B1FFE" w:rsidP="006B1FFE">
            <w:pPr>
              <w:spacing w:after="0" w:line="240" w:lineRule="auto"/>
              <w:jc w:val="center"/>
              <w:rPr>
                <w:rFonts w:ascii="Times New Roman" w:eastAsia="Times New Roman" w:hAnsi="Times New Roman" w:cs="Times New Roman"/>
                <w:b/>
              </w:rPr>
            </w:pPr>
          </w:p>
        </w:tc>
      </w:tr>
    </w:tbl>
    <w:p w:rsidR="006B1FFE" w:rsidRPr="006B1FFE" w:rsidRDefault="006B1FFE" w:rsidP="006B1FFE">
      <w:pPr>
        <w:suppressAutoHyphens/>
        <w:spacing w:after="200" w:line="276" w:lineRule="auto"/>
        <w:rPr>
          <w:rFonts w:ascii="Calibri" w:eastAsia="Arial Unicode MS" w:hAnsi="Calibri" w:cs="Calibri"/>
          <w:color w:val="00000A"/>
          <w:kern w:val="1"/>
          <w:sz w:val="24"/>
          <w:szCs w:val="24"/>
          <w:lang w:eastAsia="ar-SA"/>
        </w:rPr>
      </w:pP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Pr="006B1FFE">
        <w:rPr>
          <w:rFonts w:ascii="Times New Roman" w:eastAsia="Times New Roman" w:hAnsi="Times New Roman" w:cs="Times New Roman"/>
          <w:i/>
          <w:color w:val="FF0000"/>
          <w:sz w:val="24"/>
          <w:szCs w:val="24"/>
          <w:lang w:eastAsia="ar-SA"/>
        </w:rPr>
        <w:t xml:space="preserve"> </w:t>
      </w:r>
      <w:r w:rsidRPr="006B1FFE">
        <w:rPr>
          <w:rFonts w:ascii="Times New Roman" w:eastAsia="Times New Roman" w:hAnsi="Times New Roman" w:cs="Times New Roman"/>
          <w:sz w:val="24"/>
          <w:szCs w:val="24"/>
          <w:lang w:eastAsia="ar-SA"/>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sidRPr="006B1FFE">
        <w:rPr>
          <w:rFonts w:ascii="Times New Roman" w:eastAsia="Times New Roman" w:hAnsi="Times New Roman" w:cs="Times New Roman"/>
          <w:sz w:val="24"/>
          <w:szCs w:val="24"/>
          <w:vertAlign w:val="superscript"/>
          <w:lang w:eastAsia="ar-SA"/>
        </w:rPr>
        <w:footnoteReference w:id="2"/>
      </w:r>
      <w:r w:rsidRPr="006B1FFE">
        <w:rPr>
          <w:rFonts w:ascii="Times New Roman" w:eastAsia="Times New Roman" w:hAnsi="Times New Roman" w:cs="Times New Roman"/>
          <w:sz w:val="24"/>
          <w:szCs w:val="24"/>
          <w:lang w:eastAsia="ar-SA"/>
        </w:rPr>
        <w:t xml:space="preserve">.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ди</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ви</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дуальных и групповых занятий, их количественное соотношение может осуществляться об</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ра</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зо</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ва</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тель</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ной организацией самостоятельно, исходя из особенностей развития обу</w:t>
      </w:r>
      <w:r w:rsidRPr="006B1FFE">
        <w:rPr>
          <w:rFonts w:ascii="Times New Roman" w:eastAsia="Times New Roman" w:hAnsi="Times New Roman" w:cs="Times New Roman"/>
          <w:sz w:val="24"/>
          <w:szCs w:val="24"/>
          <w:lang w:eastAsia="ar-SA"/>
        </w:rPr>
        <w:softHyphen/>
        <w:t>чающихся с умственной отсталостью и на основании рекомендаций пси</w:t>
      </w:r>
      <w:r w:rsidRPr="006B1FFE">
        <w:rPr>
          <w:rFonts w:ascii="Times New Roman" w:eastAsia="Times New Roman" w:hAnsi="Times New Roman" w:cs="Times New Roman"/>
          <w:sz w:val="24"/>
          <w:szCs w:val="24"/>
          <w:lang w:eastAsia="ar-SA"/>
        </w:rPr>
        <w:softHyphen/>
        <w:t>хо</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ло</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го-медико-педагогической комиссии/консилиума и индивидуальной программы ре</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а</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би</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ли</w:t>
      </w:r>
      <w:r w:rsidRPr="006B1FFE">
        <w:rPr>
          <w:rFonts w:ascii="Times New Roman" w:eastAsia="Times New Roman" w:hAnsi="Times New Roman" w:cs="Times New Roman"/>
          <w:caps/>
          <w:sz w:val="24"/>
          <w:szCs w:val="24"/>
          <w:lang w:eastAsia="ar-SA"/>
        </w:rPr>
        <w:softHyphen/>
      </w:r>
      <w:r w:rsidRPr="006B1FFE">
        <w:rPr>
          <w:rFonts w:ascii="Times New Roman" w:eastAsia="Times New Roman" w:hAnsi="Times New Roman" w:cs="Times New Roman"/>
          <w:sz w:val="24"/>
          <w:szCs w:val="24"/>
          <w:lang w:eastAsia="ar-SA"/>
        </w:rPr>
        <w:t>тации инвалида. Продолжительность коррекционного занятия варьируется с учетом психофизического состояния ребенка до 25 минут.</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pacing w:val="2"/>
          <w:sz w:val="24"/>
          <w:szCs w:val="24"/>
          <w:lang w:eastAsia="ar-SA"/>
        </w:rPr>
      </w:pPr>
      <w:r w:rsidRPr="006B1FFE">
        <w:rPr>
          <w:rFonts w:ascii="Times New Roman" w:eastAsia="Times New Roman" w:hAnsi="Times New Roman" w:cs="Times New Roman"/>
          <w:sz w:val="24"/>
          <w:szCs w:val="24"/>
          <w:lang w:eastAsia="ar-SA"/>
        </w:rPr>
        <w:t xml:space="preserve">В часть, формируемую участниками образовательных отношений, входит и внеурочная деятельность, которая направлена на </w:t>
      </w:r>
      <w:r w:rsidRPr="006B1FFE">
        <w:rPr>
          <w:rFonts w:ascii="Times New Roman" w:eastAsia="Times New Roman" w:hAnsi="Times New Roman" w:cs="Times New Roman"/>
          <w:spacing w:val="2"/>
          <w:sz w:val="24"/>
          <w:szCs w:val="24"/>
          <w:lang w:eastAsia="ar-SA"/>
        </w:rPr>
        <w:t>развитие лич</w:t>
      </w:r>
      <w:r w:rsidRPr="006B1FFE">
        <w:rPr>
          <w:rFonts w:ascii="Times New Roman" w:eastAsia="Times New Roman" w:hAnsi="Times New Roman" w:cs="Times New Roman"/>
          <w:spacing w:val="2"/>
          <w:sz w:val="24"/>
          <w:szCs w:val="24"/>
          <w:lang w:eastAsia="ar-SA"/>
        </w:rPr>
        <w:softHyphen/>
        <w:t>но</w:t>
      </w:r>
      <w:r w:rsidRPr="006B1FFE">
        <w:rPr>
          <w:rFonts w:ascii="Times New Roman" w:eastAsia="Times New Roman" w:hAnsi="Times New Roman" w:cs="Times New Roman"/>
          <w:spacing w:val="2"/>
          <w:sz w:val="24"/>
          <w:szCs w:val="24"/>
          <w:lang w:eastAsia="ar-SA"/>
        </w:rPr>
        <w:softHyphen/>
        <w:t>сти развитие лич</w:t>
      </w:r>
      <w:r w:rsidRPr="006B1FFE">
        <w:rPr>
          <w:rFonts w:ascii="Times New Roman" w:eastAsia="Times New Roman" w:hAnsi="Times New Roman" w:cs="Times New Roman"/>
          <w:spacing w:val="2"/>
          <w:sz w:val="24"/>
          <w:szCs w:val="24"/>
          <w:lang w:eastAsia="ar-SA"/>
        </w:rPr>
        <w:softHyphen/>
        <w:t>но</w:t>
      </w:r>
      <w:r w:rsidRPr="006B1FFE">
        <w:rPr>
          <w:rFonts w:ascii="Times New Roman" w:eastAsia="Times New Roman" w:hAnsi="Times New Roman" w:cs="Times New Roman"/>
          <w:spacing w:val="2"/>
          <w:sz w:val="24"/>
          <w:szCs w:val="24"/>
          <w:lang w:eastAsia="ar-SA"/>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6B1FFE">
        <w:rPr>
          <w:rFonts w:ascii="Times New Roman" w:eastAsia="Times New Roman" w:hAnsi="Times New Roman" w:cs="Times New Roman"/>
          <w:sz w:val="24"/>
          <w:szCs w:val="24"/>
          <w:lang w:eastAsia="ar-SA"/>
        </w:rPr>
        <w:t xml:space="preserve">. </w:t>
      </w:r>
      <w:r w:rsidRPr="006B1FFE">
        <w:rPr>
          <w:rFonts w:ascii="Times New Roman" w:eastAsia="Times New Roman" w:hAnsi="Times New Roman" w:cs="Times New Roman"/>
          <w:spacing w:val="2"/>
          <w:sz w:val="24"/>
          <w:szCs w:val="24"/>
          <w:lang w:eastAsia="ar-SA"/>
        </w:rPr>
        <w:t>Организация внеурочной воспитательной работы яв</w:t>
      </w:r>
      <w:r w:rsidRPr="006B1FFE">
        <w:rPr>
          <w:rFonts w:ascii="Times New Roman" w:eastAsia="Times New Roman" w:hAnsi="Times New Roman" w:cs="Times New Roman"/>
          <w:spacing w:val="2"/>
          <w:sz w:val="24"/>
          <w:szCs w:val="24"/>
          <w:lang w:eastAsia="ar-SA"/>
        </w:rPr>
        <w:softHyphen/>
        <w:t>ля</w:t>
      </w:r>
      <w:r w:rsidRPr="006B1FFE">
        <w:rPr>
          <w:rFonts w:ascii="Times New Roman" w:eastAsia="Times New Roman" w:hAnsi="Times New Roman" w:cs="Times New Roman"/>
          <w:spacing w:val="2"/>
          <w:sz w:val="24"/>
          <w:szCs w:val="24"/>
          <w:lang w:eastAsia="ar-SA"/>
        </w:rPr>
        <w:softHyphen/>
        <w:t>ет</w:t>
      </w:r>
      <w:r w:rsidRPr="006B1FFE">
        <w:rPr>
          <w:rFonts w:ascii="Times New Roman" w:eastAsia="Times New Roman" w:hAnsi="Times New Roman" w:cs="Times New Roman"/>
          <w:spacing w:val="2"/>
          <w:sz w:val="24"/>
          <w:szCs w:val="24"/>
          <w:lang w:eastAsia="ar-SA"/>
        </w:rPr>
        <w:softHyphen/>
        <w:t>ся неотъемлемой частью образовательного процесса в образовательной ор</w:t>
      </w:r>
      <w:r w:rsidRPr="006B1FFE">
        <w:rPr>
          <w:rFonts w:ascii="Times New Roman" w:eastAsia="Times New Roman" w:hAnsi="Times New Roman" w:cs="Times New Roman"/>
          <w:spacing w:val="2"/>
          <w:sz w:val="24"/>
          <w:szCs w:val="24"/>
          <w:lang w:eastAsia="ar-SA"/>
        </w:rPr>
        <w:softHyphen/>
        <w:t>га</w:t>
      </w:r>
      <w:r w:rsidRPr="006B1FFE">
        <w:rPr>
          <w:rFonts w:ascii="Times New Roman" w:eastAsia="Times New Roman" w:hAnsi="Times New Roman" w:cs="Times New Roman"/>
          <w:spacing w:val="2"/>
          <w:sz w:val="24"/>
          <w:szCs w:val="24"/>
          <w:lang w:eastAsia="ar-SA"/>
        </w:rPr>
        <w:softHyphen/>
        <w:t xml:space="preserve">низации.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Чередование учебной и внеурочной деятельности в рамках реализации АООП и СИПР определяет образовательная организация.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Срок освоения АООП (вариант 2) обучающимися с умственной отсталостью составляет  13 лет.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6B1FFE">
        <w:rPr>
          <w:rFonts w:ascii="Times New Roman" w:eastAsia="Times New Roman" w:hAnsi="Times New Roman" w:cs="Times New Roman"/>
          <w:sz w:val="24"/>
          <w:szCs w:val="24"/>
          <w:lang w:eastAsia="ar-SA"/>
        </w:rPr>
        <w:softHyphen/>
        <w:t>ди</w:t>
      </w:r>
      <w:r w:rsidRPr="006B1FFE">
        <w:rPr>
          <w:rFonts w:ascii="Times New Roman" w:eastAsia="Times New Roman" w:hAnsi="Times New Roman" w:cs="Times New Roman"/>
          <w:sz w:val="24"/>
          <w:szCs w:val="24"/>
          <w:lang w:eastAsia="ar-SA"/>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6B1FFE">
        <w:rPr>
          <w:rFonts w:ascii="Times New Roman" w:eastAsia="Times New Roman" w:hAnsi="Times New Roman" w:cs="Times New Roman"/>
          <w:sz w:val="24"/>
          <w:szCs w:val="24"/>
          <w:lang w:eastAsia="ar-SA"/>
        </w:rPr>
        <w:softHyphen/>
        <w:t>ди</w:t>
      </w:r>
      <w:r w:rsidRPr="006B1FFE">
        <w:rPr>
          <w:rFonts w:ascii="Times New Roman" w:eastAsia="Times New Roman" w:hAnsi="Times New Roman" w:cs="Times New Roman"/>
          <w:sz w:val="24"/>
          <w:szCs w:val="24"/>
          <w:lang w:eastAsia="ar-SA"/>
        </w:rPr>
        <w:softHyphen/>
        <w:t>ви</w:t>
      </w:r>
      <w:r w:rsidRPr="006B1FFE">
        <w:rPr>
          <w:rFonts w:ascii="Times New Roman" w:eastAsia="Times New Roman" w:hAnsi="Times New Roman" w:cs="Times New Roman"/>
          <w:sz w:val="24"/>
          <w:szCs w:val="24"/>
          <w:lang w:eastAsia="ar-SA"/>
        </w:rPr>
        <w:softHyphen/>
        <w:t>дуальной трудовой деятельности.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Продолжительность учебного года составляет 33 недели для обучающихся в возрасте 7 лет (в </w:t>
      </w:r>
      <w:r w:rsidRPr="006B1FFE">
        <w:rPr>
          <w:rFonts w:ascii="Times New Roman" w:eastAsia="Times New Roman" w:hAnsi="Times New Roman" w:cs="Times New Roman"/>
          <w:spacing w:val="2"/>
          <w:sz w:val="24"/>
          <w:szCs w:val="24"/>
          <w:lang w:eastAsia="ar-SA"/>
        </w:rPr>
        <w:t>1 дополнительном классе</w:t>
      </w:r>
      <w:r w:rsidRPr="006B1FFE">
        <w:rPr>
          <w:rFonts w:ascii="Times New Roman" w:eastAsia="Times New Roman" w:hAnsi="Times New Roman" w:cs="Times New Roman"/>
          <w:sz w:val="24"/>
          <w:szCs w:val="24"/>
          <w:lang w:eastAsia="ar-SA"/>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6B1FFE">
        <w:rPr>
          <w:rFonts w:ascii="Times New Roman" w:eastAsia="Times New Roman" w:hAnsi="Times New Roman" w:cs="Times New Roman"/>
          <w:spacing w:val="2"/>
          <w:sz w:val="24"/>
          <w:szCs w:val="24"/>
          <w:lang w:eastAsia="ar-SA"/>
        </w:rPr>
        <w:t xml:space="preserve">8 недель. Для обучающихся 1 доп. класса устанавливаются в </w:t>
      </w:r>
      <w:r w:rsidRPr="006B1FFE">
        <w:rPr>
          <w:rFonts w:ascii="Times New Roman" w:eastAsia="Times New Roman" w:hAnsi="Times New Roman" w:cs="Times New Roman"/>
          <w:sz w:val="24"/>
          <w:szCs w:val="24"/>
          <w:lang w:eastAsia="ar-SA"/>
        </w:rPr>
        <w:t>течение года дополнительные не</w:t>
      </w:r>
      <w:r w:rsidRPr="006B1FFE">
        <w:rPr>
          <w:rFonts w:ascii="Times New Roman" w:eastAsia="Times New Roman" w:hAnsi="Times New Roman" w:cs="Times New Roman"/>
          <w:sz w:val="24"/>
          <w:szCs w:val="24"/>
          <w:lang w:eastAsia="ar-SA"/>
        </w:rPr>
        <w:softHyphen/>
        <w:t>дельные каникулы.</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w:t>
      </w:r>
    </w:p>
    <w:p w:rsidR="006B1FFE" w:rsidRPr="006B1FFE" w:rsidRDefault="006B1FFE" w:rsidP="006B1FFE">
      <w:pPr>
        <w:suppressAutoHyphens/>
        <w:spacing w:after="0" w:line="360" w:lineRule="auto"/>
        <w:jc w:val="center"/>
        <w:rPr>
          <w:rFonts w:ascii="Times New Roman" w:eastAsia="Times New Roman" w:hAnsi="Times New Roman" w:cs="Times New Roman"/>
          <w:sz w:val="24"/>
          <w:szCs w:val="24"/>
          <w:lang w:eastAsia="ar-SA"/>
        </w:rPr>
      </w:pPr>
      <w:r w:rsidRPr="006B1FFE">
        <w:rPr>
          <w:rFonts w:ascii="Times New Roman" w:eastAsia="Times New Roman" w:hAnsi="Times New Roman" w:cs="Times New Roman"/>
          <w:b/>
          <w:sz w:val="24"/>
          <w:szCs w:val="24"/>
          <w:lang w:eastAsia="ar-SA"/>
        </w:rPr>
        <w:t>(интеллектуальными нарушениями), тяжелыми и множественными нарушениями развития (вариант 2)</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bookmarkStart w:id="17" w:name="_Toc226190167"/>
      <w:bookmarkStart w:id="18" w:name="_Toc226190323"/>
      <w:bookmarkStart w:id="19" w:name="_Toc226190373"/>
      <w:bookmarkStart w:id="20" w:name="_Toc236725319"/>
      <w:bookmarkEnd w:id="17"/>
      <w:bookmarkEnd w:id="18"/>
      <w:bookmarkEnd w:id="19"/>
      <w:bookmarkEnd w:id="20"/>
      <w:r w:rsidRPr="006B1FFE">
        <w:rPr>
          <w:rFonts w:ascii="Times New Roman" w:eastAsia="Times New Roman" w:hAnsi="Times New Roman" w:cs="Times New Roman"/>
          <w:sz w:val="24"/>
          <w:szCs w:val="24"/>
          <w:lang w:eastAsia="ar-SA"/>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3.3.2.1. Кадровые условия реализации адаптированной основной общеобразовательной программы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6B1FFE" w:rsidRPr="006B1FFE" w:rsidRDefault="006B1FFE" w:rsidP="00514A76">
      <w:pPr>
        <w:numPr>
          <w:ilvl w:val="0"/>
          <w:numId w:val="8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6B1FFE" w:rsidRPr="006B1FFE" w:rsidRDefault="006B1FFE" w:rsidP="00514A76">
      <w:pPr>
        <w:numPr>
          <w:ilvl w:val="0"/>
          <w:numId w:val="8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  </w:t>
      </w:r>
    </w:p>
    <w:p w:rsidR="006B1FFE" w:rsidRPr="006B1FFE" w:rsidRDefault="006B1FFE" w:rsidP="00514A76">
      <w:pPr>
        <w:numPr>
          <w:ilvl w:val="0"/>
          <w:numId w:val="82"/>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Педагоги (учитель, учитель-логопед, учитель-дефектолог, педагог-психолог, социальный педагог) должны иметь квалификацию/степень не ниже </w:t>
      </w:r>
      <w:r w:rsidRPr="006B1FFE">
        <w:rPr>
          <w:rFonts w:ascii="Times New Roman" w:eastAsia="Times New Roman" w:hAnsi="Times New Roman" w:cs="Times New Roman"/>
          <w:bCs/>
          <w:sz w:val="24"/>
          <w:szCs w:val="24"/>
          <w:lang w:eastAsia="ar-SA"/>
        </w:rPr>
        <w:t xml:space="preserve">бакалавра, </w:t>
      </w:r>
      <w:r w:rsidRPr="006B1FFE">
        <w:rPr>
          <w:rFonts w:ascii="Times New Roman" w:eastAsia="Times New Roman" w:hAnsi="Times New Roman" w:cs="Times New Roman"/>
          <w:sz w:val="24"/>
          <w:szCs w:val="24"/>
          <w:lang w:eastAsia="ar-SA"/>
        </w:rPr>
        <w:t>предусматривающую получение высшего профессионального образования:</w:t>
      </w:r>
    </w:p>
    <w:p w:rsidR="006B1FFE" w:rsidRPr="006B1FFE" w:rsidRDefault="006B1FFE" w:rsidP="006B1FFE">
      <w:pPr>
        <w:suppressAutoHyphens/>
        <w:spacing w:after="0" w:line="360" w:lineRule="auto"/>
        <w:ind w:left="426"/>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а) по направлению специальное (коррекционно-педагогическое) образование;</w:t>
      </w:r>
    </w:p>
    <w:p w:rsidR="006B1FFE" w:rsidRPr="006B1FFE" w:rsidRDefault="006B1FFE" w:rsidP="006B1FFE">
      <w:pPr>
        <w:suppressAutoHyphens/>
        <w:spacing w:after="0" w:line="360" w:lineRule="auto"/>
        <w:ind w:left="426"/>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6B1FFE" w:rsidRPr="006B1FFE" w:rsidRDefault="006B1FFE" w:rsidP="006B1FFE">
      <w:pPr>
        <w:suppressAutoHyphens/>
        <w:spacing w:after="0" w:line="360" w:lineRule="auto"/>
        <w:ind w:left="426"/>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 по одной из специальностей: тифлопедагогика, сурдопедагогика, логопедия, олигофренопедагогика;</w:t>
      </w:r>
    </w:p>
    <w:p w:rsidR="006B1FFE" w:rsidRPr="006B1FFE" w:rsidRDefault="006B1FFE" w:rsidP="006B1FFE">
      <w:pPr>
        <w:suppressAutoHyphens/>
        <w:spacing w:after="0" w:line="360" w:lineRule="auto"/>
        <w:ind w:left="426"/>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6B1FFE" w:rsidRPr="006B1FFE" w:rsidRDefault="006B1FFE" w:rsidP="006B1FFE">
      <w:pPr>
        <w:suppressAutoHyphens/>
        <w:spacing w:after="0" w:line="360" w:lineRule="auto"/>
        <w:ind w:left="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а) по направлению «Специальное (дефектологическое) образование»;</w:t>
      </w:r>
    </w:p>
    <w:p w:rsidR="006B1FFE" w:rsidRPr="006B1FFE" w:rsidRDefault="006B1FFE" w:rsidP="006B1FFE">
      <w:pPr>
        <w:suppressAutoHyphens/>
        <w:spacing w:after="0" w:line="360" w:lineRule="auto"/>
        <w:ind w:left="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vertAlign w:val="superscript"/>
          <w:lang w:eastAsia="ar-SA"/>
        </w:rPr>
      </w:pPr>
      <w:r w:rsidRPr="006B1FFE">
        <w:rPr>
          <w:rFonts w:ascii="Times New Roman" w:eastAsia="Times New Roman" w:hAnsi="Times New Roman" w:cs="Times New Roman"/>
          <w:sz w:val="24"/>
          <w:szCs w:val="24"/>
          <w:lang w:eastAsia="ar-SA"/>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w:t>
      </w:r>
      <w:r w:rsidRPr="006B1FFE">
        <w:rPr>
          <w:rFonts w:ascii="Times New Roman" w:eastAsia="Times New Roman" w:hAnsi="Times New Roman" w:cs="Times New Roman"/>
          <w:sz w:val="24"/>
          <w:szCs w:val="24"/>
          <w:vertAlign w:val="superscript"/>
          <w:lang w:eastAsia="ar-SA"/>
        </w:rPr>
        <w:footnoteReference w:id="3"/>
      </w:r>
      <w:r w:rsidRPr="006B1FFE">
        <w:rPr>
          <w:rFonts w:ascii="Times New Roman" w:eastAsia="Times New Roman" w:hAnsi="Times New Roman" w:cs="Times New Roman"/>
          <w:sz w:val="24"/>
          <w:szCs w:val="24"/>
          <w:lang w:eastAsia="ar-SA"/>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Специалисты, участвующие в реализации АООП для обучающихся с умственной отсталостью, с ТМНР, должны обладать следующими компетенциями:</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понимание теоретико-методологических основ психолого-педагогической помощи обучающимся;</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наличие представлений о своеобразии психофизического развития обучающихся;</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bCs/>
          <w:sz w:val="24"/>
          <w:szCs w:val="24"/>
          <w:lang w:eastAsia="ar-SA"/>
        </w:rPr>
      </w:pPr>
      <w:r w:rsidRPr="006B1FFE">
        <w:rPr>
          <w:rFonts w:ascii="Times New Roman" w:eastAsia="Times New Roman" w:hAnsi="Times New Roman" w:cs="Times New Roman"/>
          <w:bCs/>
          <w:sz w:val="24"/>
          <w:szCs w:val="24"/>
          <w:lang w:eastAsia="ar-SA"/>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bCs/>
          <w:caps/>
          <w:sz w:val="24"/>
          <w:szCs w:val="24"/>
          <w:lang w:eastAsia="ar-SA"/>
        </w:rPr>
      </w:pPr>
      <w:r w:rsidRPr="006B1FFE">
        <w:rPr>
          <w:rFonts w:ascii="Times New Roman" w:eastAsia="Times New Roman" w:hAnsi="Times New Roman" w:cs="Times New Roman"/>
          <w:bCs/>
          <w:sz w:val="24"/>
          <w:szCs w:val="24"/>
          <w:lang w:eastAsia="ar-SA"/>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bCs/>
          <w:caps/>
          <w:sz w:val="24"/>
          <w:szCs w:val="24"/>
          <w:lang w:eastAsia="ar-SA"/>
        </w:rPr>
      </w:pPr>
      <w:r w:rsidRPr="006B1FFE">
        <w:rPr>
          <w:rFonts w:ascii="Times New Roman" w:eastAsia="Times New Roman" w:hAnsi="Times New Roman" w:cs="Times New Roman"/>
          <w:bCs/>
          <w:sz w:val="24"/>
          <w:szCs w:val="24"/>
          <w:lang w:eastAsia="ar-SA"/>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наличие способности к общению и проведению консультативно-методической работы с родителями обучающихся;</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6B1FFE" w:rsidRPr="006B1FFE" w:rsidRDefault="006B1FFE" w:rsidP="00514A76">
      <w:pPr>
        <w:numPr>
          <w:ilvl w:val="0"/>
          <w:numId w:val="83"/>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 xml:space="preserve">наличие способности к работе в условиях междисциплинарной команды специалистов.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3.3.2.2. Финансовые условия реализации адаптированной основной общеобразовательной программы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bCs/>
          <w:sz w:val="24"/>
          <w:szCs w:val="24"/>
          <w:lang w:eastAsia="ar-SA"/>
        </w:rPr>
        <w:t>Финансовое обеспечение</w:t>
      </w:r>
      <w:r w:rsidRPr="006B1FFE">
        <w:rPr>
          <w:rFonts w:ascii="Times New Roman" w:eastAsia="Times New Roman" w:hAnsi="Times New Roman" w:cs="Times New Roman"/>
          <w:sz w:val="24"/>
          <w:szCs w:val="24"/>
          <w:lang w:eastAsia="ar-SA"/>
        </w:rPr>
        <w:t xml:space="preserve"> реализации АООП (вариант 2) для обучающихся с умственной отсталостью (интеллектуальными нарушениями) опирается на ис</w:t>
      </w:r>
      <w:r w:rsidRPr="006B1FFE">
        <w:rPr>
          <w:rFonts w:ascii="Times New Roman" w:eastAsia="Times New Roman" w:hAnsi="Times New Roman" w:cs="Times New Roman"/>
          <w:sz w:val="24"/>
          <w:szCs w:val="24"/>
          <w:lang w:eastAsia="ar-SA"/>
        </w:rPr>
        <w:softHyphen/>
        <w:t xml:space="preserve">полнение расходных обязательств, обеспечивающих </w:t>
      </w:r>
      <w:r w:rsidRPr="006B1FFE">
        <w:rPr>
          <w:rFonts w:ascii="Times New Roman" w:eastAsia="Times New Roman" w:hAnsi="Times New Roman" w:cs="Times New Roman"/>
          <w:spacing w:val="2"/>
          <w:sz w:val="24"/>
          <w:szCs w:val="24"/>
          <w:lang w:eastAsia="ar-SA"/>
        </w:rPr>
        <w:t>конституционное пра</w:t>
      </w:r>
      <w:r w:rsidRPr="006B1FFE">
        <w:rPr>
          <w:rFonts w:ascii="Times New Roman" w:eastAsia="Times New Roman" w:hAnsi="Times New Roman" w:cs="Times New Roman"/>
          <w:spacing w:val="2"/>
          <w:sz w:val="24"/>
          <w:szCs w:val="24"/>
          <w:lang w:eastAsia="ar-SA"/>
        </w:rPr>
        <w:softHyphen/>
        <w:t xml:space="preserve">во граждан на общедоступное получение бесплатного </w:t>
      </w:r>
      <w:r w:rsidRPr="006B1FFE">
        <w:rPr>
          <w:rFonts w:ascii="Times New Roman" w:eastAsia="Times New Roman" w:hAnsi="Times New Roman" w:cs="Times New Roman"/>
          <w:sz w:val="24"/>
          <w:szCs w:val="24"/>
          <w:lang w:eastAsia="ar-SA"/>
        </w:rPr>
        <w:t>общего образования. Объём действующих расходных обязательств отражается в задании уч</w:t>
      </w:r>
      <w:r w:rsidRPr="006B1FFE">
        <w:rPr>
          <w:rFonts w:ascii="Times New Roman" w:eastAsia="Times New Roman" w:hAnsi="Times New Roman" w:cs="Times New Roman"/>
          <w:sz w:val="24"/>
          <w:szCs w:val="24"/>
          <w:lang w:eastAsia="ar-SA"/>
        </w:rPr>
        <w:softHyphen/>
        <w:t>ре</w:t>
      </w:r>
      <w:r w:rsidRPr="006B1FFE">
        <w:rPr>
          <w:rFonts w:ascii="Times New Roman" w:eastAsia="Times New Roman" w:hAnsi="Times New Roman" w:cs="Times New Roman"/>
          <w:sz w:val="24"/>
          <w:szCs w:val="24"/>
          <w:lang w:eastAsia="ar-SA"/>
        </w:rPr>
        <w:softHyphen/>
        <w:t>ди</w:t>
      </w:r>
      <w:r w:rsidRPr="006B1FFE">
        <w:rPr>
          <w:rFonts w:ascii="Times New Roman" w:eastAsia="Times New Roman" w:hAnsi="Times New Roman" w:cs="Times New Roman"/>
          <w:sz w:val="24"/>
          <w:szCs w:val="24"/>
          <w:lang w:eastAsia="ar-SA"/>
        </w:rPr>
        <w:softHyphen/>
        <w:t>те</w:t>
      </w:r>
      <w:r w:rsidRPr="006B1FFE">
        <w:rPr>
          <w:rFonts w:ascii="Times New Roman" w:eastAsia="Times New Roman" w:hAnsi="Times New Roman" w:cs="Times New Roman"/>
          <w:sz w:val="24"/>
          <w:szCs w:val="24"/>
          <w:lang w:eastAsia="ar-SA"/>
        </w:rPr>
        <w:softHyphen/>
        <w:t xml:space="preserve">ля по оказанию </w:t>
      </w:r>
      <w:r w:rsidRPr="006B1FFE">
        <w:rPr>
          <w:rFonts w:ascii="Times New Roman" w:eastAsia="Times New Roman" w:hAnsi="Times New Roman" w:cs="Times New Roman"/>
          <w:spacing w:val="2"/>
          <w:sz w:val="24"/>
          <w:szCs w:val="24"/>
          <w:lang w:eastAsia="ar-SA"/>
        </w:rPr>
        <w:t>государственных (муниципальных) образовательных ус</w:t>
      </w:r>
      <w:r w:rsidRPr="006B1FFE">
        <w:rPr>
          <w:rFonts w:ascii="Times New Roman" w:eastAsia="Times New Roman" w:hAnsi="Times New Roman" w:cs="Times New Roman"/>
          <w:spacing w:val="2"/>
          <w:sz w:val="24"/>
          <w:szCs w:val="24"/>
          <w:lang w:eastAsia="ar-SA"/>
        </w:rPr>
        <w:softHyphen/>
        <w:t xml:space="preserve">луг в </w:t>
      </w:r>
      <w:r w:rsidRPr="006B1FFE">
        <w:rPr>
          <w:rFonts w:ascii="Times New Roman" w:eastAsia="Times New Roman" w:hAnsi="Times New Roman" w:cs="Times New Roman"/>
          <w:sz w:val="24"/>
          <w:szCs w:val="24"/>
          <w:lang w:eastAsia="ar-SA"/>
        </w:rPr>
        <w:t>соответствии с требованиями ФГОС общего образования.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Финансово-экономическое обеспечение образования осуществляется на основании на п.2 ст. 99 ФЗ «Об образовании в Российской Федерации».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w:t>
      </w:r>
      <w:r w:rsidRPr="006B1FFE">
        <w:rPr>
          <w:rFonts w:ascii="Times New Roman" w:eastAsia="Times New Roman" w:hAnsi="Times New Roman" w:cs="Times New Roman"/>
          <w:bCs/>
          <w:sz w:val="24"/>
          <w:szCs w:val="24"/>
          <w:lang w:eastAsia="ar-SA"/>
        </w:rPr>
        <w:t xml:space="preserve"> вне зависимости от количества учебных дней в неделю</w:t>
      </w:r>
      <w:r w:rsidRPr="006B1FFE">
        <w:rPr>
          <w:rFonts w:ascii="Times New Roman" w:eastAsia="Times New Roman" w:hAnsi="Times New Roman" w:cs="Times New Roman"/>
          <w:sz w:val="24"/>
          <w:szCs w:val="24"/>
          <w:lang w:eastAsia="ar-SA"/>
        </w:rPr>
        <w:t xml:space="preserve">; отражать </w:t>
      </w:r>
      <w:r w:rsidRPr="006B1FFE">
        <w:rPr>
          <w:rFonts w:ascii="Times New Roman" w:eastAsia="Times New Roman" w:hAnsi="Times New Roman" w:cs="Times New Roman"/>
          <w:iCs/>
          <w:sz w:val="24"/>
          <w:szCs w:val="24"/>
          <w:lang w:eastAsia="ar-SA"/>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bCs/>
          <w:iCs/>
          <w:sz w:val="24"/>
          <w:szCs w:val="24"/>
          <w:lang w:eastAsia="ar-SA"/>
        </w:rPr>
      </w:pPr>
      <w:r w:rsidRPr="006B1FFE">
        <w:rPr>
          <w:rFonts w:ascii="Times New Roman" w:eastAsia="Times New Roman" w:hAnsi="Times New Roman" w:cs="Times New Roman"/>
          <w:bCs/>
          <w:iCs/>
          <w:sz w:val="24"/>
          <w:szCs w:val="24"/>
          <w:lang w:eastAsia="ar-SA"/>
        </w:rPr>
        <w:t xml:space="preserve">Финансирование реализации АООП (вариант 2) для обучающихся с умственной отсталостью </w:t>
      </w:r>
      <w:r w:rsidRPr="006B1FFE">
        <w:rPr>
          <w:rFonts w:ascii="Times New Roman" w:eastAsia="Times New Roman" w:hAnsi="Times New Roman" w:cs="Times New Roman"/>
          <w:sz w:val="24"/>
          <w:szCs w:val="24"/>
          <w:lang w:eastAsia="ar-SA"/>
        </w:rPr>
        <w:t xml:space="preserve">(интеллектуальными нарушениями) </w:t>
      </w:r>
      <w:r w:rsidRPr="006B1FFE">
        <w:rPr>
          <w:rFonts w:ascii="Times New Roman" w:eastAsia="Times New Roman" w:hAnsi="Times New Roman" w:cs="Times New Roman"/>
          <w:bCs/>
          <w:iCs/>
          <w:sz w:val="24"/>
          <w:szCs w:val="24"/>
          <w:lang w:eastAsia="ar-SA"/>
        </w:rPr>
        <w:t>должно осуществляться в объеме не ниже установленных нормативов финансирования государственного образовательного учреждения.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Структура расходов на образование включает:</w:t>
      </w:r>
    </w:p>
    <w:p w:rsidR="006B1FFE" w:rsidRPr="006B1FFE" w:rsidRDefault="006B1FFE" w:rsidP="00514A76">
      <w:pPr>
        <w:numPr>
          <w:ilvl w:val="0"/>
          <w:numId w:val="8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Образование ребенка на основе учебного плана образовательной организации и СИПР.</w:t>
      </w:r>
    </w:p>
    <w:p w:rsidR="006B1FFE" w:rsidRPr="006B1FFE" w:rsidRDefault="006B1FFE" w:rsidP="00514A76">
      <w:pPr>
        <w:numPr>
          <w:ilvl w:val="0"/>
          <w:numId w:val="84"/>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Обеспечение сопровождения, ухода и присмотра за ребенком в период его нахождения в образовательной организации.</w:t>
      </w:r>
    </w:p>
    <w:p w:rsidR="006B1FFE" w:rsidRPr="006B1FFE" w:rsidRDefault="006B1FFE" w:rsidP="00514A76">
      <w:pPr>
        <w:numPr>
          <w:ilvl w:val="0"/>
          <w:numId w:val="84"/>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Консультирование родителей и членов семей по вопросам образования ребенка.</w:t>
      </w:r>
    </w:p>
    <w:p w:rsidR="006B1FFE" w:rsidRPr="006B1FFE" w:rsidRDefault="006B1FFE" w:rsidP="00514A76">
      <w:pPr>
        <w:numPr>
          <w:ilvl w:val="0"/>
          <w:numId w:val="84"/>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Обеспечение необходимым учебным, информационно-техническим оборудованием и учебно-дидактическим материалом.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6B1FFE" w:rsidRPr="006B1FFE" w:rsidRDefault="006B1FFE" w:rsidP="00514A76">
      <w:pPr>
        <w:numPr>
          <w:ilvl w:val="0"/>
          <w:numId w:val="8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предоставления платных дополнительных образовательных и иных предусмотренных уставом образовательной организации услуг;</w:t>
      </w:r>
    </w:p>
    <w:p w:rsidR="006B1FFE" w:rsidRPr="006B1FFE" w:rsidRDefault="006B1FFE" w:rsidP="00514A76">
      <w:pPr>
        <w:numPr>
          <w:ilvl w:val="0"/>
          <w:numId w:val="85"/>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добровольных пожертвований и целевых взносов физических и (или) юридических лиц.</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3.3.2.3. Материально-технические условия реализации адаптированной основной общеобразовательной программы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w:t>
      </w:r>
      <w:r w:rsidRPr="006B1FFE">
        <w:rPr>
          <w:rFonts w:ascii="Times New Roman" w:eastAsia="Times New Roman" w:hAnsi="Times New Roman" w:cs="Times New Roman"/>
          <w:sz w:val="24"/>
          <w:szCs w:val="24"/>
          <w:lang w:eastAsia="ar-SA"/>
        </w:rPr>
        <w:softHyphen/>
        <w:t>техническое обеспечение процесса освоения АООП и СИПР должно соответствовать специфическим требованиям стандарта к:</w:t>
      </w:r>
    </w:p>
    <w:p w:rsidR="006B1FFE" w:rsidRPr="006B1FFE" w:rsidRDefault="006B1FFE" w:rsidP="00514A76">
      <w:pPr>
        <w:numPr>
          <w:ilvl w:val="0"/>
          <w:numId w:val="9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организации пространства;</w:t>
      </w:r>
    </w:p>
    <w:p w:rsidR="006B1FFE" w:rsidRPr="006B1FFE" w:rsidRDefault="006B1FFE" w:rsidP="00514A76">
      <w:pPr>
        <w:numPr>
          <w:ilvl w:val="0"/>
          <w:numId w:val="9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организации временного режима обучения;</w:t>
      </w:r>
    </w:p>
    <w:p w:rsidR="006B1FFE" w:rsidRPr="006B1FFE" w:rsidRDefault="006B1FFE" w:rsidP="00514A76">
      <w:pPr>
        <w:numPr>
          <w:ilvl w:val="0"/>
          <w:numId w:val="9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организации учебного места обучающихся;</w:t>
      </w:r>
    </w:p>
    <w:p w:rsidR="006B1FFE" w:rsidRPr="006B1FFE" w:rsidRDefault="006B1FFE" w:rsidP="00514A76">
      <w:pPr>
        <w:numPr>
          <w:ilvl w:val="0"/>
          <w:numId w:val="9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техническим средствам обучения и обеспечения комфортного доступа обучающихся к образованию (ассистирующие средства и технологии);</w:t>
      </w:r>
    </w:p>
    <w:p w:rsidR="006B1FFE" w:rsidRPr="006B1FFE" w:rsidRDefault="006B1FFE" w:rsidP="00514A76">
      <w:pPr>
        <w:numPr>
          <w:ilvl w:val="0"/>
          <w:numId w:val="9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специальным учебным и дидактическим материалам, отвечающим особым образовательным потребностям обучающихся;</w:t>
      </w:r>
    </w:p>
    <w:p w:rsidR="006B1FFE" w:rsidRPr="006B1FFE" w:rsidRDefault="006B1FFE" w:rsidP="00514A76">
      <w:pPr>
        <w:numPr>
          <w:ilvl w:val="0"/>
          <w:numId w:val="9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условиям для организации обучения и взаимодействия специалистов, их сотрудничества с родителями (законными представителями) обучающихся;</w:t>
      </w:r>
    </w:p>
    <w:p w:rsidR="006B1FFE" w:rsidRPr="006B1FFE" w:rsidRDefault="006B1FFE" w:rsidP="00514A76">
      <w:pPr>
        <w:numPr>
          <w:ilvl w:val="0"/>
          <w:numId w:val="94"/>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информационно-методическому обеспечению</w:t>
      </w:r>
      <w:r w:rsidRPr="006B1FFE">
        <w:rPr>
          <w:rFonts w:ascii="Times New Roman" w:eastAsia="Times New Roman" w:hAnsi="Times New Roman" w:cs="Times New Roman"/>
          <w:iCs/>
          <w:sz w:val="24"/>
          <w:szCs w:val="24"/>
          <w:lang w:eastAsia="ar-SA"/>
        </w:rPr>
        <w:t xml:space="preserve"> образования.</w:t>
      </w:r>
    </w:p>
    <w:p w:rsidR="006B1FFE" w:rsidRPr="006B1FFE" w:rsidRDefault="006B1FFE" w:rsidP="006B1FFE">
      <w:pPr>
        <w:suppressAutoHyphens/>
        <w:spacing w:after="0" w:line="360" w:lineRule="auto"/>
        <w:ind w:firstLine="708"/>
        <w:rPr>
          <w:rFonts w:ascii="Times New Roman" w:eastAsia="Times New Roman" w:hAnsi="Times New Roman" w:cs="Times New Roman"/>
          <w:b/>
          <w:i/>
          <w:sz w:val="24"/>
          <w:szCs w:val="24"/>
          <w:lang w:eastAsia="ar-SA"/>
        </w:rPr>
      </w:pPr>
      <w:r w:rsidRPr="006B1FFE">
        <w:rPr>
          <w:rFonts w:ascii="Times New Roman" w:eastAsia="Times New Roman" w:hAnsi="Times New Roman" w:cs="Times New Roman"/>
          <w:b/>
          <w:i/>
          <w:sz w:val="24"/>
          <w:szCs w:val="24"/>
          <w:lang w:eastAsia="ar-SA"/>
        </w:rPr>
        <w:t>Организация пространства.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6B1FFE">
        <w:rPr>
          <w:rFonts w:ascii="Times New Roman" w:eastAsia="Times New Roman" w:hAnsi="Times New Roman" w:cs="Times New Roman"/>
          <w:sz w:val="24"/>
          <w:szCs w:val="24"/>
          <w:vertAlign w:val="superscript"/>
          <w:lang w:eastAsia="ar-SA"/>
        </w:rPr>
        <w:footnoteReference w:id="4"/>
      </w:r>
      <w:r w:rsidRPr="006B1FFE">
        <w:rPr>
          <w:rFonts w:ascii="Times New Roman" w:eastAsia="Times New Roman" w:hAnsi="Times New Roman" w:cs="Times New Roman"/>
          <w:sz w:val="24"/>
          <w:szCs w:val="24"/>
          <w:lang w:eastAsia="ar-SA"/>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безбарьерной среды.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6B1FFE" w:rsidRPr="006B1FFE" w:rsidRDefault="006B1FFE" w:rsidP="006B1FFE">
      <w:pPr>
        <w:suppressAutoHyphens/>
        <w:spacing w:after="0" w:line="360" w:lineRule="auto"/>
        <w:ind w:firstLine="708"/>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ind w:firstLine="708"/>
        <w:rPr>
          <w:rFonts w:ascii="Times New Roman" w:eastAsia="Times New Roman" w:hAnsi="Times New Roman" w:cs="Times New Roman"/>
          <w:b/>
          <w:i/>
          <w:sz w:val="24"/>
          <w:szCs w:val="24"/>
          <w:lang w:eastAsia="ar-SA"/>
        </w:rPr>
      </w:pPr>
    </w:p>
    <w:p w:rsidR="006B1FFE" w:rsidRPr="006B1FFE" w:rsidRDefault="006B1FFE" w:rsidP="006B1FFE">
      <w:pPr>
        <w:suppressAutoHyphens/>
        <w:spacing w:after="0" w:line="360" w:lineRule="auto"/>
        <w:ind w:firstLine="708"/>
        <w:rPr>
          <w:rFonts w:ascii="Times New Roman" w:eastAsia="Times New Roman" w:hAnsi="Times New Roman" w:cs="Times New Roman"/>
          <w:b/>
          <w:i/>
          <w:caps/>
          <w:sz w:val="24"/>
          <w:szCs w:val="24"/>
          <w:lang w:eastAsia="ar-SA"/>
        </w:rPr>
      </w:pPr>
      <w:r w:rsidRPr="006B1FFE">
        <w:rPr>
          <w:rFonts w:ascii="Times New Roman" w:eastAsia="Times New Roman" w:hAnsi="Times New Roman" w:cs="Times New Roman"/>
          <w:b/>
          <w:i/>
          <w:sz w:val="24"/>
          <w:szCs w:val="24"/>
          <w:lang w:eastAsia="ar-SA"/>
        </w:rPr>
        <w:t>Организация временного режима обучения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Учебный день включает в себя уроки, индивидуальные занятия, а также перерывы, время прогулки и процесс выполнения повседневных ритуа</w:t>
      </w:r>
      <w:r w:rsidRPr="006B1FFE">
        <w:rPr>
          <w:rFonts w:ascii="Times New Roman" w:eastAsia="Times New Roman" w:hAnsi="Times New Roman" w:cs="Times New Roman"/>
          <w:spacing w:val="-1"/>
          <w:sz w:val="24"/>
          <w:szCs w:val="24"/>
          <w:lang w:eastAsia="ar-SA"/>
        </w:rPr>
        <w:t>лов (одевание / раздевание, туалет, умывание, прием пищи)</w:t>
      </w:r>
      <w:r w:rsidRPr="006B1FFE">
        <w:rPr>
          <w:rFonts w:ascii="Times New Roman" w:eastAsia="Times New Roman" w:hAnsi="Times New Roman" w:cs="Times New Roman"/>
          <w:sz w:val="24"/>
          <w:szCs w:val="24"/>
          <w:lang w:eastAsia="ar-SA"/>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6B1FFE" w:rsidRPr="006B1FFE" w:rsidRDefault="006B1FFE" w:rsidP="006B1FFE">
      <w:pPr>
        <w:suppressAutoHyphens/>
        <w:spacing w:after="0" w:line="360" w:lineRule="auto"/>
        <w:ind w:firstLine="708"/>
        <w:rPr>
          <w:rFonts w:ascii="Times New Roman" w:eastAsia="Times New Roman" w:hAnsi="Times New Roman" w:cs="Times New Roman"/>
          <w:b/>
          <w:i/>
          <w:caps/>
          <w:sz w:val="24"/>
          <w:szCs w:val="24"/>
          <w:lang w:eastAsia="ar-SA"/>
        </w:rPr>
      </w:pPr>
      <w:r w:rsidRPr="006B1FFE">
        <w:rPr>
          <w:rFonts w:ascii="Times New Roman" w:eastAsia="Times New Roman" w:hAnsi="Times New Roman" w:cs="Times New Roman"/>
          <w:b/>
          <w:i/>
          <w:sz w:val="24"/>
          <w:szCs w:val="24"/>
          <w:lang w:eastAsia="ar-SA"/>
        </w:rPr>
        <w:t>Организация учебного места обучающегося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sz w:val="24"/>
          <w:szCs w:val="24"/>
          <w:lang w:eastAsia="ar-SA"/>
        </w:rPr>
      </w:pPr>
      <w:r w:rsidRPr="006B1FFE">
        <w:rPr>
          <w:rFonts w:ascii="Times New Roman" w:eastAsia="Times New Roman" w:hAnsi="Times New Roman" w:cs="Times New Roman"/>
          <w:b/>
          <w:sz w:val="24"/>
          <w:szCs w:val="24"/>
          <w:lang w:eastAsia="ar-SA"/>
        </w:rPr>
        <w:t>3.3.2.4.</w:t>
      </w:r>
      <w:r w:rsidRPr="006B1FFE">
        <w:rPr>
          <w:rFonts w:ascii="Times New Roman" w:eastAsia="Times New Roman" w:hAnsi="Times New Roman" w:cs="Times New Roman"/>
          <w:b/>
          <w:caps/>
          <w:sz w:val="24"/>
          <w:szCs w:val="24"/>
          <w:lang w:eastAsia="ar-SA"/>
        </w:rPr>
        <w:t xml:space="preserve"> </w:t>
      </w:r>
      <w:r w:rsidRPr="006B1FFE">
        <w:rPr>
          <w:rFonts w:ascii="Times New Roman" w:eastAsia="Times New Roman" w:hAnsi="Times New Roman" w:cs="Times New Roman"/>
          <w:b/>
          <w:sz w:val="24"/>
          <w:szCs w:val="24"/>
          <w:lang w:eastAsia="ar-SA"/>
        </w:rPr>
        <w:t>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 ассистирующим технологиям относятся:</w:t>
      </w:r>
    </w:p>
    <w:p w:rsidR="006B1FFE" w:rsidRPr="006B1FFE" w:rsidRDefault="006B1FFE" w:rsidP="00514A76">
      <w:pPr>
        <w:numPr>
          <w:ilvl w:val="0"/>
          <w:numId w:val="8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индивидуальные технические средства передвижения (кресла-коляски, ходунки, вертикализаторы и др.);</w:t>
      </w:r>
    </w:p>
    <w:p w:rsidR="006B1FFE" w:rsidRPr="006B1FFE" w:rsidRDefault="006B1FFE" w:rsidP="00514A76">
      <w:pPr>
        <w:numPr>
          <w:ilvl w:val="0"/>
          <w:numId w:val="8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приборы для альтернативной и дополнительной коммуникации;</w:t>
      </w:r>
    </w:p>
    <w:p w:rsidR="006B1FFE" w:rsidRPr="006B1FFE" w:rsidRDefault="006B1FFE" w:rsidP="00514A76">
      <w:pPr>
        <w:numPr>
          <w:ilvl w:val="0"/>
          <w:numId w:val="8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электронные адапторы, переключатели и др.;</w:t>
      </w:r>
    </w:p>
    <w:p w:rsidR="006B1FFE" w:rsidRPr="006B1FFE" w:rsidRDefault="006B1FFE" w:rsidP="00514A76">
      <w:pPr>
        <w:numPr>
          <w:ilvl w:val="0"/>
          <w:numId w:val="86"/>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подъемники, душевые каталки и другое оборудование, облегчающее уход и сопровождение.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6B1FFE" w:rsidRPr="006B1FFE" w:rsidRDefault="006B1FFE" w:rsidP="006B1FFE">
      <w:pPr>
        <w:suppressAutoHyphens/>
        <w:spacing w:after="0" w:line="360" w:lineRule="auto"/>
        <w:jc w:val="center"/>
        <w:rPr>
          <w:rFonts w:ascii="Times New Roman" w:eastAsia="Times New Roman" w:hAnsi="Times New Roman" w:cs="Times New Roman"/>
          <w:b/>
          <w:caps/>
          <w:sz w:val="24"/>
          <w:szCs w:val="24"/>
          <w:lang w:eastAsia="ar-SA"/>
        </w:rPr>
      </w:pPr>
      <w:r w:rsidRPr="006B1FFE">
        <w:rPr>
          <w:rFonts w:ascii="Times New Roman" w:eastAsia="Times New Roman" w:hAnsi="Times New Roman" w:cs="Times New Roman"/>
          <w:b/>
          <w:sz w:val="24"/>
          <w:szCs w:val="24"/>
          <w:lang w:eastAsia="ar-SA"/>
        </w:rPr>
        <w:t>3.3.2.5. Специальный учебный и дидактический материал, отвечающий особым образовательным потребностям обучающихся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Освоение практики общения с окружающими людьми в рамках предметной области </w:t>
      </w:r>
      <w:r w:rsidRPr="006B1FFE">
        <w:rPr>
          <w:rFonts w:ascii="Times New Roman" w:eastAsia="Times New Roman" w:hAnsi="Times New Roman" w:cs="Times New Roman"/>
          <w:b/>
          <w:sz w:val="24"/>
          <w:szCs w:val="24"/>
          <w:lang w:eastAsia="ar-SA"/>
        </w:rPr>
        <w:t>«Язык и речевая практика»</w:t>
      </w:r>
      <w:r w:rsidRPr="006B1FFE">
        <w:rPr>
          <w:rFonts w:ascii="Times New Roman" w:eastAsia="Times New Roman" w:hAnsi="Times New Roman" w:cs="Times New Roman"/>
          <w:sz w:val="24"/>
          <w:szCs w:val="24"/>
          <w:lang w:eastAsia="ar-SA"/>
        </w:rPr>
        <w:t xml:space="preserve"> предполагает использование как вербальных, так и невербальных средств коммуникации.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Вспомогательными средствами невербальной (альтернативной) коммуникации являются: </w:t>
      </w:r>
    </w:p>
    <w:p w:rsidR="006B1FFE" w:rsidRPr="006B1FFE" w:rsidRDefault="006B1FFE" w:rsidP="00514A76">
      <w:pPr>
        <w:numPr>
          <w:ilvl w:val="0"/>
          <w:numId w:val="8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специально подобранные предметы,</w:t>
      </w:r>
    </w:p>
    <w:p w:rsidR="006B1FFE" w:rsidRPr="006B1FFE" w:rsidRDefault="006B1FFE" w:rsidP="00514A76">
      <w:pPr>
        <w:numPr>
          <w:ilvl w:val="0"/>
          <w:numId w:val="8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B1FFE" w:rsidRPr="006B1FFE" w:rsidRDefault="006B1FFE" w:rsidP="00514A76">
      <w:pPr>
        <w:numPr>
          <w:ilvl w:val="0"/>
          <w:numId w:val="8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алфавитные доски (таблицы букв, карточки с напечатанными словами для «глобального чтения»),</w:t>
      </w:r>
    </w:p>
    <w:p w:rsidR="006B1FFE" w:rsidRPr="006B1FFE" w:rsidRDefault="006B1FFE" w:rsidP="00514A76">
      <w:pPr>
        <w:numPr>
          <w:ilvl w:val="0"/>
          <w:numId w:val="87"/>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Освоение предметной области </w:t>
      </w:r>
      <w:r w:rsidRPr="006B1FFE">
        <w:rPr>
          <w:rFonts w:ascii="Times New Roman" w:eastAsia="Times New Roman" w:hAnsi="Times New Roman" w:cs="Times New Roman"/>
          <w:b/>
          <w:sz w:val="24"/>
          <w:szCs w:val="24"/>
          <w:lang w:eastAsia="ar-SA"/>
        </w:rPr>
        <w:t>«Математика»</w:t>
      </w:r>
      <w:r w:rsidRPr="006B1FFE">
        <w:rPr>
          <w:rFonts w:ascii="Times New Roman" w:eastAsia="Times New Roman" w:hAnsi="Times New Roman" w:cs="Times New Roman"/>
          <w:sz w:val="24"/>
          <w:szCs w:val="24"/>
          <w:lang w:eastAsia="ar-SA"/>
        </w:rPr>
        <w:t xml:space="preserve"> предполагает использование разнообразного дидактического материала:</w:t>
      </w:r>
    </w:p>
    <w:p w:rsidR="006B1FFE" w:rsidRPr="006B1FFE" w:rsidRDefault="006B1FFE" w:rsidP="00514A76">
      <w:pPr>
        <w:numPr>
          <w:ilvl w:val="0"/>
          <w:numId w:val="8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предметов различной формы, величины, цвета,</w:t>
      </w:r>
    </w:p>
    <w:p w:rsidR="006B1FFE" w:rsidRPr="006B1FFE" w:rsidRDefault="006B1FFE" w:rsidP="00514A76">
      <w:pPr>
        <w:numPr>
          <w:ilvl w:val="0"/>
          <w:numId w:val="8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изображений предметов, людей, объектов природы, цифр и др.,</w:t>
      </w:r>
    </w:p>
    <w:p w:rsidR="006B1FFE" w:rsidRPr="006B1FFE" w:rsidRDefault="006B1FFE" w:rsidP="00514A76">
      <w:pPr>
        <w:numPr>
          <w:ilvl w:val="0"/>
          <w:numId w:val="8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6B1FFE" w:rsidRPr="006B1FFE" w:rsidRDefault="006B1FFE" w:rsidP="00514A76">
      <w:pPr>
        <w:numPr>
          <w:ilvl w:val="0"/>
          <w:numId w:val="8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6B1FFE" w:rsidRPr="006B1FFE" w:rsidRDefault="006B1FFE" w:rsidP="00514A76">
      <w:pPr>
        <w:numPr>
          <w:ilvl w:val="0"/>
          <w:numId w:val="88"/>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калькуляторов и других средств.</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Формирование доступных представлений об окружающем мире и практике взаимодействия с ним в рамках предметной области </w:t>
      </w:r>
      <w:r w:rsidRPr="006B1FFE">
        <w:rPr>
          <w:rFonts w:ascii="Times New Roman" w:eastAsia="Times New Roman" w:hAnsi="Times New Roman" w:cs="Times New Roman"/>
          <w:b/>
          <w:sz w:val="24"/>
          <w:szCs w:val="24"/>
          <w:lang w:eastAsia="ar-SA"/>
        </w:rPr>
        <w:t>«Окружающий мир»</w:t>
      </w:r>
      <w:r w:rsidRPr="006B1FFE">
        <w:rPr>
          <w:rFonts w:ascii="Times New Roman" w:eastAsia="Times New Roman" w:hAnsi="Times New Roman" w:cs="Times New Roman"/>
          <w:sz w:val="24"/>
          <w:szCs w:val="24"/>
          <w:lang w:eastAsia="ar-SA"/>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Формирование представлений о себе, своих возможностях в ходе  освоения учебного предмета </w:t>
      </w:r>
      <w:r w:rsidRPr="006B1FFE">
        <w:rPr>
          <w:rFonts w:ascii="Times New Roman" w:eastAsia="Times New Roman" w:hAnsi="Times New Roman" w:cs="Times New Roman"/>
          <w:b/>
          <w:sz w:val="24"/>
          <w:szCs w:val="24"/>
          <w:lang w:eastAsia="ar-SA"/>
        </w:rPr>
        <w:t>«Человек»</w:t>
      </w:r>
      <w:r w:rsidRPr="006B1FFE">
        <w:rPr>
          <w:rFonts w:ascii="Times New Roman" w:eastAsia="Times New Roman" w:hAnsi="Times New Roman" w:cs="Times New Roman"/>
          <w:sz w:val="24"/>
          <w:szCs w:val="24"/>
          <w:lang w:eastAsia="ar-SA"/>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Специальный учебный и дидактический материал необходим для образования обучающихся в предметной области </w:t>
      </w:r>
      <w:r w:rsidRPr="006B1FFE">
        <w:rPr>
          <w:rFonts w:ascii="Times New Roman" w:eastAsia="Times New Roman" w:hAnsi="Times New Roman" w:cs="Times New Roman"/>
          <w:b/>
          <w:sz w:val="24"/>
          <w:szCs w:val="24"/>
          <w:lang w:eastAsia="ar-SA"/>
        </w:rPr>
        <w:t>«Искусство»</w:t>
      </w:r>
      <w:r w:rsidRPr="006B1FFE">
        <w:rPr>
          <w:rFonts w:ascii="Times New Roman" w:eastAsia="Times New Roman" w:hAnsi="Times New Roman" w:cs="Times New Roman"/>
          <w:sz w:val="24"/>
          <w:szCs w:val="24"/>
          <w:lang w:eastAsia="ar-SA"/>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Предметная область </w:t>
      </w:r>
      <w:r w:rsidRPr="006B1FFE">
        <w:rPr>
          <w:rFonts w:ascii="Times New Roman" w:eastAsia="Times New Roman" w:hAnsi="Times New Roman" w:cs="Times New Roman"/>
          <w:b/>
          <w:sz w:val="24"/>
          <w:szCs w:val="24"/>
          <w:lang w:eastAsia="ar-SA"/>
        </w:rPr>
        <w:t>«Физическая культура»</w:t>
      </w:r>
      <w:r w:rsidRPr="006B1FFE">
        <w:rPr>
          <w:rFonts w:ascii="Times New Roman" w:eastAsia="Times New Roman" w:hAnsi="Times New Roman" w:cs="Times New Roman"/>
          <w:sz w:val="24"/>
          <w:szCs w:val="24"/>
          <w:lang w:eastAsia="ar-SA"/>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С учетом того, что подготовка обучающихся к трудовой деятельности в рамках предметной области </w:t>
      </w:r>
      <w:r w:rsidRPr="006B1FFE">
        <w:rPr>
          <w:rFonts w:ascii="Times New Roman" w:eastAsia="Times New Roman" w:hAnsi="Times New Roman" w:cs="Times New Roman"/>
          <w:b/>
          <w:sz w:val="24"/>
          <w:szCs w:val="24"/>
          <w:lang w:eastAsia="ar-SA"/>
        </w:rPr>
        <w:t>«Технологии»</w:t>
      </w:r>
      <w:r w:rsidRPr="006B1FFE">
        <w:rPr>
          <w:rFonts w:ascii="Times New Roman" w:eastAsia="Times New Roman" w:hAnsi="Times New Roman" w:cs="Times New Roman"/>
          <w:sz w:val="24"/>
          <w:szCs w:val="24"/>
          <w:lang w:eastAsia="ar-SA"/>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Образовательной организации для осуществления трудового обучения обучающихся требуются:</w:t>
      </w:r>
    </w:p>
    <w:p w:rsidR="006B1FFE" w:rsidRPr="006B1FFE" w:rsidRDefault="006B1FFE" w:rsidP="00514A76">
      <w:pPr>
        <w:numPr>
          <w:ilvl w:val="0"/>
          <w:numId w:val="8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сырье  (глина, шерсть, ткань, бумага и др. материалы);</w:t>
      </w:r>
    </w:p>
    <w:p w:rsidR="006B1FFE" w:rsidRPr="006B1FFE" w:rsidRDefault="006B1FFE" w:rsidP="00514A76">
      <w:pPr>
        <w:numPr>
          <w:ilvl w:val="0"/>
          <w:numId w:val="8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заготовки (из дерева, металла, пластика) и другой расходный материал;</w:t>
      </w:r>
    </w:p>
    <w:p w:rsidR="006B1FFE" w:rsidRPr="006B1FFE" w:rsidRDefault="006B1FFE" w:rsidP="00514A76">
      <w:pPr>
        <w:numPr>
          <w:ilvl w:val="0"/>
          <w:numId w:val="8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материал для растениеводства (семена растений, рассада, комнатные растения, почвенные смеси и др.) и ухода за животными;</w:t>
      </w:r>
    </w:p>
    <w:p w:rsidR="006B1FFE" w:rsidRPr="006B1FFE" w:rsidRDefault="006B1FFE" w:rsidP="00514A76">
      <w:pPr>
        <w:numPr>
          <w:ilvl w:val="0"/>
          <w:numId w:val="89"/>
        </w:numPr>
        <w:suppressAutoHyphens/>
        <w:spacing w:after="0" w:line="360" w:lineRule="auto"/>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6B1FFE" w:rsidRPr="006B1FFE" w:rsidRDefault="006B1FFE" w:rsidP="00514A76">
      <w:pPr>
        <w:numPr>
          <w:ilvl w:val="0"/>
          <w:numId w:val="89"/>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наглядный учебно-дидактический материал, необходимый для трудовой подготовки в образовательной организации.</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caps/>
          <w:sz w:val="24"/>
          <w:szCs w:val="24"/>
          <w:lang w:eastAsia="ar-SA"/>
        </w:rPr>
      </w:pPr>
      <w:r w:rsidRPr="006B1FFE">
        <w:rPr>
          <w:rFonts w:ascii="Times New Roman" w:eastAsia="Times New Roman" w:hAnsi="Times New Roman" w:cs="Times New Roman"/>
          <w:b/>
          <w:sz w:val="24"/>
          <w:szCs w:val="24"/>
          <w:lang w:eastAsia="ar-SA"/>
        </w:rPr>
        <w:t>3.3.2.6.  Условия организации обучения и взаимодействия специалистов, их сотрудничества с родителями (законными представителями) обучающихся.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Требования к материально</w:t>
      </w:r>
      <w:r w:rsidRPr="006B1FFE">
        <w:rPr>
          <w:rFonts w:ascii="Times New Roman" w:eastAsia="Times New Roman" w:hAnsi="Times New Roman" w:cs="Times New Roman"/>
          <w:sz w:val="24"/>
          <w:szCs w:val="24"/>
          <w:lang w:eastAsia="ar-SA"/>
        </w:rPr>
        <w:softHyphen/>
        <w:t>-техническому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 xml:space="preserve">Должна быть обеспечена материально </w:t>
      </w:r>
      <w:r w:rsidRPr="006B1FFE">
        <w:rPr>
          <w:rFonts w:ascii="Times New Roman" w:eastAsia="Times New Roman" w:hAnsi="Times New Roman" w:cs="Times New Roman"/>
          <w:sz w:val="24"/>
          <w:szCs w:val="24"/>
          <w:lang w:eastAsia="ar-SA"/>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6B1FFE" w:rsidRPr="006B1FFE" w:rsidRDefault="006B1FFE" w:rsidP="006B1FFE">
      <w:pPr>
        <w:suppressAutoHyphens/>
        <w:spacing w:after="0" w:line="360" w:lineRule="auto"/>
        <w:rPr>
          <w:rFonts w:ascii="Times New Roman" w:eastAsia="Times New Roman" w:hAnsi="Times New Roman" w:cs="Times New Roman"/>
          <w:b/>
          <w:sz w:val="24"/>
          <w:szCs w:val="24"/>
          <w:lang w:eastAsia="ar-SA"/>
        </w:rPr>
      </w:pPr>
    </w:p>
    <w:p w:rsidR="006B1FFE" w:rsidRPr="006B1FFE" w:rsidRDefault="006B1FFE" w:rsidP="006B1FFE">
      <w:pPr>
        <w:suppressAutoHyphens/>
        <w:spacing w:after="0" w:line="360" w:lineRule="auto"/>
        <w:jc w:val="center"/>
        <w:rPr>
          <w:rFonts w:ascii="Times New Roman" w:eastAsia="Times New Roman" w:hAnsi="Times New Roman" w:cs="Times New Roman"/>
          <w:b/>
          <w:iCs/>
          <w:sz w:val="24"/>
          <w:szCs w:val="24"/>
          <w:lang w:eastAsia="ar-SA"/>
        </w:rPr>
      </w:pPr>
      <w:r w:rsidRPr="006B1FFE">
        <w:rPr>
          <w:rFonts w:ascii="Times New Roman" w:eastAsia="Times New Roman" w:hAnsi="Times New Roman" w:cs="Times New Roman"/>
          <w:b/>
          <w:sz w:val="24"/>
          <w:szCs w:val="24"/>
          <w:lang w:eastAsia="ar-SA"/>
        </w:rPr>
        <w:t>3.3.2.7. Информационно-методическое обеспечение.</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Информационно-методическое обеспечение</w:t>
      </w:r>
      <w:r w:rsidRPr="006B1FFE">
        <w:rPr>
          <w:rFonts w:ascii="Times New Roman" w:eastAsia="Times New Roman" w:hAnsi="Times New Roman" w:cs="Times New Roman"/>
          <w:iCs/>
          <w:sz w:val="24"/>
          <w:szCs w:val="24"/>
          <w:lang w:eastAsia="ar-SA"/>
        </w:rPr>
        <w:t xml:space="preserve"> образования обучающихся с умственной отсталостью, с ТМНР направлено на </w:t>
      </w:r>
      <w:r w:rsidRPr="006B1FFE">
        <w:rPr>
          <w:rFonts w:ascii="Times New Roman" w:eastAsia="Times New Roman" w:hAnsi="Times New Roman" w:cs="Times New Roman"/>
          <w:sz w:val="24"/>
          <w:szCs w:val="24"/>
          <w:lang w:eastAsia="ar-SA"/>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6B1FFE" w:rsidRPr="006B1FFE" w:rsidRDefault="006B1FFE" w:rsidP="006B1FFE">
      <w:pPr>
        <w:suppressAutoHyphens/>
        <w:spacing w:after="0" w:line="360" w:lineRule="auto"/>
        <w:ind w:firstLine="708"/>
        <w:jc w:val="both"/>
        <w:rPr>
          <w:rFonts w:ascii="Times New Roman" w:eastAsia="Times New Roman" w:hAnsi="Times New Roman" w:cs="Times New Roman"/>
          <w:sz w:val="24"/>
          <w:szCs w:val="24"/>
          <w:lang w:eastAsia="ar-SA"/>
        </w:rPr>
      </w:pPr>
      <w:r w:rsidRPr="006B1FFE">
        <w:rPr>
          <w:rFonts w:ascii="Times New Roman" w:eastAsia="Times New Roman" w:hAnsi="Times New Roman" w:cs="Times New Roman"/>
          <w:sz w:val="24"/>
          <w:szCs w:val="24"/>
          <w:lang w:eastAsia="ar-SA"/>
        </w:rPr>
        <w:t>Информационно-методическое обеспечение образовательного процесса включает:</w:t>
      </w:r>
    </w:p>
    <w:p w:rsidR="006B1FFE" w:rsidRPr="006B1FFE" w:rsidRDefault="006B1FFE" w:rsidP="00514A76">
      <w:pPr>
        <w:numPr>
          <w:ilvl w:val="0"/>
          <w:numId w:val="90"/>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необходимую нормативную правовую базу образования обучающихся;</w:t>
      </w:r>
    </w:p>
    <w:p w:rsidR="006B1FFE" w:rsidRPr="006B1FFE" w:rsidRDefault="006B1FFE" w:rsidP="00514A76">
      <w:pPr>
        <w:numPr>
          <w:ilvl w:val="0"/>
          <w:numId w:val="90"/>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характеристики предполагаемых информационных связей участников образовательного процесса;</w:t>
      </w:r>
    </w:p>
    <w:p w:rsidR="006B1FFE" w:rsidRPr="006B1FFE" w:rsidRDefault="006B1FFE" w:rsidP="00514A76">
      <w:pPr>
        <w:numPr>
          <w:ilvl w:val="0"/>
          <w:numId w:val="90"/>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6B1FFE" w:rsidRPr="006B1FFE" w:rsidRDefault="006B1FFE" w:rsidP="00514A76">
      <w:pPr>
        <w:numPr>
          <w:ilvl w:val="0"/>
          <w:numId w:val="90"/>
        </w:numPr>
        <w:suppressAutoHyphens/>
        <w:spacing w:after="0" w:line="360" w:lineRule="auto"/>
        <w:jc w:val="both"/>
        <w:rPr>
          <w:rFonts w:ascii="Times New Roman" w:eastAsia="Times New Roman" w:hAnsi="Times New Roman" w:cs="Times New Roman"/>
          <w:caps/>
          <w:sz w:val="24"/>
          <w:szCs w:val="24"/>
          <w:lang w:eastAsia="ar-SA"/>
        </w:rPr>
      </w:pPr>
      <w:r w:rsidRPr="006B1FFE">
        <w:rPr>
          <w:rFonts w:ascii="Times New Roman" w:eastAsia="Times New Roman" w:hAnsi="Times New Roman" w:cs="Times New Roman"/>
          <w:sz w:val="24"/>
          <w:szCs w:val="24"/>
          <w:lang w:eastAsia="ar-SA"/>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B1FFE" w:rsidRPr="006B1FFE" w:rsidRDefault="006B1FFE" w:rsidP="006B1FFE">
      <w:pPr>
        <w:spacing w:after="0" w:line="360" w:lineRule="auto"/>
        <w:ind w:left="720"/>
        <w:jc w:val="both"/>
        <w:rPr>
          <w:rFonts w:ascii="Calibri" w:eastAsia="Times New Roman" w:hAnsi="Calibri" w:cs="Times New Roman"/>
          <w:kern w:val="1"/>
          <w:sz w:val="24"/>
          <w:szCs w:val="24"/>
          <w:lang w:eastAsia="ar-SA"/>
        </w:rPr>
      </w:pPr>
    </w:p>
    <w:p w:rsidR="006B1FFE" w:rsidRPr="006B1FFE" w:rsidRDefault="006B1FFE" w:rsidP="006B1FFE">
      <w:pPr>
        <w:spacing w:after="0" w:line="240" w:lineRule="auto"/>
        <w:ind w:right="3"/>
        <w:jc w:val="both"/>
        <w:rPr>
          <w:sz w:val="24"/>
          <w:szCs w:val="24"/>
        </w:rPr>
      </w:pPr>
    </w:p>
    <w:sectPr w:rsidR="006B1FFE" w:rsidRPr="006B1FFE">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629" w:rsidRDefault="00177629" w:rsidP="009D2DF7">
      <w:pPr>
        <w:spacing w:after="0" w:line="240" w:lineRule="auto"/>
      </w:pPr>
      <w:r>
        <w:separator/>
      </w:r>
    </w:p>
  </w:endnote>
  <w:endnote w:type="continuationSeparator" w:id="0">
    <w:p w:rsidR="00177629" w:rsidRDefault="00177629" w:rsidP="009D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ragmaticaC">
    <w:altName w:val="Gabriola"/>
    <w:panose1 w:val="00000000000000000000"/>
    <w:charset w:val="CC"/>
    <w:family w:val="decorative"/>
    <w:notTrueType/>
    <w:pitch w:val="variable"/>
    <w:sig w:usb0="00000001"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2040503050306020203"/>
    <w:charset w:val="00"/>
    <w:family w:val="roman"/>
    <w:notTrueType/>
    <w:pitch w:val="variable"/>
    <w:sig w:usb0="60000287" w:usb1="00000001" w:usb2="00000000" w:usb3="00000000" w:csb0="0000019F"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FE" w:rsidRDefault="006B1FF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629" w:rsidRDefault="00177629" w:rsidP="009D2DF7">
      <w:pPr>
        <w:spacing w:after="0" w:line="240" w:lineRule="auto"/>
      </w:pPr>
      <w:r>
        <w:separator/>
      </w:r>
    </w:p>
  </w:footnote>
  <w:footnote w:type="continuationSeparator" w:id="0">
    <w:p w:rsidR="00177629" w:rsidRDefault="00177629" w:rsidP="009D2DF7">
      <w:pPr>
        <w:spacing w:after="0" w:line="240" w:lineRule="auto"/>
      </w:pPr>
      <w:r>
        <w:continuationSeparator/>
      </w:r>
    </w:p>
  </w:footnote>
  <w:footnote w:id="1">
    <w:p w:rsidR="006B1FFE" w:rsidRDefault="006B1FFE" w:rsidP="006B1FFE">
      <w:pPr>
        <w:pStyle w:val="affe"/>
      </w:pPr>
      <w:r>
        <w:rPr>
          <w:rStyle w:val="aff1"/>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2">
    <w:p w:rsidR="006B1FFE" w:rsidRDefault="006B1FFE" w:rsidP="006B1FFE">
      <w:pPr>
        <w:pStyle w:val="affe"/>
        <w:jc w:val="both"/>
      </w:pPr>
      <w:r>
        <w:rPr>
          <w:rStyle w:val="aff1"/>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3">
    <w:p w:rsidR="006B1FFE" w:rsidRDefault="006B1FFE" w:rsidP="006B1FFE">
      <w:pPr>
        <w:pStyle w:val="affe"/>
        <w:rPr>
          <w:caps/>
        </w:rPr>
      </w:pPr>
      <w:r>
        <w:rPr>
          <w:rStyle w:val="aff1"/>
        </w:rPr>
        <w:footnoteRef/>
      </w:r>
      <w:r>
        <w:rPr>
          <w:rStyle w:val="aff1"/>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B1FFE" w:rsidRDefault="006B1FFE" w:rsidP="006B1FFE">
      <w:pPr>
        <w:pStyle w:val="affe"/>
      </w:pPr>
    </w:p>
  </w:footnote>
  <w:footnote w:id="4">
    <w:p w:rsidR="006B1FFE" w:rsidRDefault="006B1FFE" w:rsidP="006B1FFE">
      <w:pPr>
        <w:pStyle w:val="affe"/>
        <w:rPr>
          <w:caps/>
        </w:rPr>
      </w:pPr>
      <w:r>
        <w:rPr>
          <w:rStyle w:val="aff1"/>
        </w:rPr>
        <w:footnoteRef/>
      </w:r>
      <w:r>
        <w:rPr>
          <w:rStyle w:val="aff1"/>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6B1FFE" w:rsidRDefault="006B1FFE" w:rsidP="006B1FFE">
      <w:pPr>
        <w:pStyle w:val="aff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6"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8"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20778C3"/>
    <w:multiLevelType w:val="hybridMultilevel"/>
    <w:tmpl w:val="6A3E2460"/>
    <w:lvl w:ilvl="0" w:tplc="C6A4034C">
      <w:numFmt w:val="decimal"/>
      <w:lvlText w:val="%1"/>
      <w:lvlJc w:val="left"/>
      <w:pPr>
        <w:ind w:left="9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526424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E6645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7DC8D78">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2B20C1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C8AF0C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318A570">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2826B1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1B8604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4695CA2"/>
    <w:multiLevelType w:val="hybridMultilevel"/>
    <w:tmpl w:val="1B54BA60"/>
    <w:lvl w:ilvl="0" w:tplc="A7969A32">
      <w:start w:val="3"/>
      <w:numFmt w:val="decimal"/>
      <w:lvlText w:val="%1."/>
      <w:lvlJc w:val="left"/>
      <w:pPr>
        <w:ind w:left="183"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1" w:tplc="15D4D204">
      <w:start w:val="1"/>
      <w:numFmt w:val="lowerLetter"/>
      <w:lvlText w:val="%2"/>
      <w:lvlJc w:val="left"/>
      <w:pPr>
        <w:ind w:left="118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2" w:tplc="A492256A">
      <w:start w:val="1"/>
      <w:numFmt w:val="lowerRoman"/>
      <w:lvlText w:val="%3"/>
      <w:lvlJc w:val="left"/>
      <w:pPr>
        <w:ind w:left="190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3" w:tplc="CCDA4DA6">
      <w:start w:val="1"/>
      <w:numFmt w:val="decimal"/>
      <w:lvlText w:val="%4"/>
      <w:lvlJc w:val="left"/>
      <w:pPr>
        <w:ind w:left="262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4" w:tplc="7242BFB4">
      <w:start w:val="1"/>
      <w:numFmt w:val="lowerLetter"/>
      <w:lvlText w:val="%5"/>
      <w:lvlJc w:val="left"/>
      <w:pPr>
        <w:ind w:left="334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5" w:tplc="E9006A98">
      <w:start w:val="1"/>
      <w:numFmt w:val="lowerRoman"/>
      <w:lvlText w:val="%6"/>
      <w:lvlJc w:val="left"/>
      <w:pPr>
        <w:ind w:left="406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6" w:tplc="D0EC7DB4">
      <w:start w:val="1"/>
      <w:numFmt w:val="decimal"/>
      <w:lvlText w:val="%7"/>
      <w:lvlJc w:val="left"/>
      <w:pPr>
        <w:ind w:left="478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7" w:tplc="D7682FA4">
      <w:start w:val="1"/>
      <w:numFmt w:val="lowerLetter"/>
      <w:lvlText w:val="%8"/>
      <w:lvlJc w:val="left"/>
      <w:pPr>
        <w:ind w:left="550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8" w:tplc="05CA55A2">
      <w:start w:val="1"/>
      <w:numFmt w:val="lowerRoman"/>
      <w:lvlText w:val="%9"/>
      <w:lvlJc w:val="left"/>
      <w:pPr>
        <w:ind w:left="622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abstractNum>
  <w:abstractNum w:abstractNumId="14"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5966CB7"/>
    <w:multiLevelType w:val="hybridMultilevel"/>
    <w:tmpl w:val="E542D4DE"/>
    <w:lvl w:ilvl="0" w:tplc="003E993A">
      <w:start w:val="1"/>
      <w:numFmt w:val="bullet"/>
      <w:lvlText w:val="•"/>
      <w:lvlJc w:val="left"/>
      <w:pPr>
        <w:ind w:left="720"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1" w:tplc="D73A7790">
      <w:start w:val="1"/>
      <w:numFmt w:val="bullet"/>
      <w:lvlText w:val="o"/>
      <w:lvlJc w:val="left"/>
      <w:pPr>
        <w:ind w:left="1302"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2" w:tplc="4302F094">
      <w:start w:val="1"/>
      <w:numFmt w:val="bullet"/>
      <w:lvlText w:val="▪"/>
      <w:lvlJc w:val="left"/>
      <w:pPr>
        <w:ind w:left="2022"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3" w:tplc="FBBACEFE">
      <w:start w:val="1"/>
      <w:numFmt w:val="bullet"/>
      <w:lvlText w:val="•"/>
      <w:lvlJc w:val="left"/>
      <w:pPr>
        <w:ind w:left="2742"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4" w:tplc="5F1ACDB8">
      <w:start w:val="1"/>
      <w:numFmt w:val="bullet"/>
      <w:lvlText w:val="o"/>
      <w:lvlJc w:val="left"/>
      <w:pPr>
        <w:ind w:left="3462"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5" w:tplc="BAD076C6">
      <w:start w:val="1"/>
      <w:numFmt w:val="bullet"/>
      <w:lvlText w:val="▪"/>
      <w:lvlJc w:val="left"/>
      <w:pPr>
        <w:ind w:left="4182"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6" w:tplc="22FC9580">
      <w:start w:val="1"/>
      <w:numFmt w:val="bullet"/>
      <w:lvlText w:val="•"/>
      <w:lvlJc w:val="left"/>
      <w:pPr>
        <w:ind w:left="4902"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7" w:tplc="CC8A7194">
      <w:start w:val="1"/>
      <w:numFmt w:val="bullet"/>
      <w:lvlText w:val="o"/>
      <w:lvlJc w:val="left"/>
      <w:pPr>
        <w:ind w:left="5622"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8" w:tplc="BF8ACBCA">
      <w:start w:val="1"/>
      <w:numFmt w:val="bullet"/>
      <w:lvlText w:val="▪"/>
      <w:lvlJc w:val="left"/>
      <w:pPr>
        <w:ind w:left="6342"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abstractNum>
  <w:abstractNum w:abstractNumId="17"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A27AAA"/>
    <w:multiLevelType w:val="hybridMultilevel"/>
    <w:tmpl w:val="3EACD04C"/>
    <w:lvl w:ilvl="0" w:tplc="AEF0CDF2">
      <w:start w:val="1"/>
      <w:numFmt w:val="bullet"/>
      <w:lvlText w:val="•"/>
      <w:lvlJc w:val="left"/>
      <w:pPr>
        <w:ind w:left="284"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1" w:tplc="74B02608">
      <w:start w:val="1"/>
      <w:numFmt w:val="bullet"/>
      <w:lvlText w:val="o"/>
      <w:lvlJc w:val="left"/>
      <w:pPr>
        <w:ind w:left="1085"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2" w:tplc="6FA44EF8">
      <w:start w:val="1"/>
      <w:numFmt w:val="bullet"/>
      <w:lvlText w:val="▪"/>
      <w:lvlJc w:val="left"/>
      <w:pPr>
        <w:ind w:left="1805"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3" w:tplc="0BD8DCC6">
      <w:start w:val="1"/>
      <w:numFmt w:val="bullet"/>
      <w:lvlText w:val="•"/>
      <w:lvlJc w:val="left"/>
      <w:pPr>
        <w:ind w:left="2525"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4" w:tplc="1B167B8A">
      <w:start w:val="1"/>
      <w:numFmt w:val="bullet"/>
      <w:lvlText w:val="o"/>
      <w:lvlJc w:val="left"/>
      <w:pPr>
        <w:ind w:left="3245"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5" w:tplc="E31A045C">
      <w:start w:val="1"/>
      <w:numFmt w:val="bullet"/>
      <w:lvlText w:val="▪"/>
      <w:lvlJc w:val="left"/>
      <w:pPr>
        <w:ind w:left="3965"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6" w:tplc="B2FE6DD8">
      <w:start w:val="1"/>
      <w:numFmt w:val="bullet"/>
      <w:lvlText w:val="•"/>
      <w:lvlJc w:val="left"/>
      <w:pPr>
        <w:ind w:left="4685"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7" w:tplc="7E74BFEE">
      <w:start w:val="1"/>
      <w:numFmt w:val="bullet"/>
      <w:lvlText w:val="o"/>
      <w:lvlJc w:val="left"/>
      <w:pPr>
        <w:ind w:left="5405"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8" w:tplc="81C27B5C">
      <w:start w:val="1"/>
      <w:numFmt w:val="bullet"/>
      <w:lvlText w:val="▪"/>
      <w:lvlJc w:val="left"/>
      <w:pPr>
        <w:ind w:left="6125"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abstractNum>
  <w:abstractNum w:abstractNumId="19" w15:restartNumberingAfterBreak="0">
    <w:nsid w:val="07F60808"/>
    <w:multiLevelType w:val="hybridMultilevel"/>
    <w:tmpl w:val="7554AD8C"/>
    <w:lvl w:ilvl="0" w:tplc="7D742900">
      <w:start w:val="4"/>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456C3A8">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2448CA0">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1AC6BDA">
      <w:start w:val="1"/>
      <w:numFmt w:val="decimal"/>
      <w:lvlText w:val="%4"/>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E82DE3C">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FC0F2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228E814">
      <w:start w:val="1"/>
      <w:numFmt w:val="decimal"/>
      <w:lvlText w:val="%7"/>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272D806">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9869EE6">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0"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27072C"/>
    <w:multiLevelType w:val="hybridMultilevel"/>
    <w:tmpl w:val="A656AE28"/>
    <w:lvl w:ilvl="0" w:tplc="DE7AB136">
      <w:start w:val="1"/>
      <w:numFmt w:val="bullet"/>
      <w:lvlText w:val="•"/>
      <w:lvlJc w:val="left"/>
      <w:pPr>
        <w:ind w:left="1346"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1" w:tplc="FB8A74EE">
      <w:start w:val="1"/>
      <w:numFmt w:val="bullet"/>
      <w:lvlText w:val="o"/>
      <w:lvlJc w:val="left"/>
      <w:pPr>
        <w:ind w:left="1086"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2" w:tplc="36D29BE4">
      <w:start w:val="1"/>
      <w:numFmt w:val="bullet"/>
      <w:lvlText w:val="▪"/>
      <w:lvlJc w:val="left"/>
      <w:pPr>
        <w:ind w:left="1806"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3" w:tplc="22BC0382">
      <w:start w:val="1"/>
      <w:numFmt w:val="bullet"/>
      <w:lvlText w:val="•"/>
      <w:lvlJc w:val="left"/>
      <w:pPr>
        <w:ind w:left="2526"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4" w:tplc="DC6CC66E">
      <w:start w:val="1"/>
      <w:numFmt w:val="bullet"/>
      <w:lvlText w:val="o"/>
      <w:lvlJc w:val="left"/>
      <w:pPr>
        <w:ind w:left="3246"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5" w:tplc="FD8EDA4A">
      <w:start w:val="1"/>
      <w:numFmt w:val="bullet"/>
      <w:lvlText w:val="▪"/>
      <w:lvlJc w:val="left"/>
      <w:pPr>
        <w:ind w:left="3966"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6" w:tplc="0742C16E">
      <w:start w:val="1"/>
      <w:numFmt w:val="bullet"/>
      <w:lvlText w:val="•"/>
      <w:lvlJc w:val="left"/>
      <w:pPr>
        <w:ind w:left="4686"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7" w:tplc="171A91CC">
      <w:start w:val="1"/>
      <w:numFmt w:val="bullet"/>
      <w:lvlText w:val="o"/>
      <w:lvlJc w:val="left"/>
      <w:pPr>
        <w:ind w:left="5406"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8" w:tplc="D2F45C1A">
      <w:start w:val="1"/>
      <w:numFmt w:val="bullet"/>
      <w:lvlText w:val="▪"/>
      <w:lvlJc w:val="left"/>
      <w:pPr>
        <w:ind w:left="6126"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abstractNum>
  <w:abstractNum w:abstractNumId="24"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D453261"/>
    <w:multiLevelType w:val="hybridMultilevel"/>
    <w:tmpl w:val="D7EABA8A"/>
    <w:lvl w:ilvl="0" w:tplc="B4B04066">
      <w:start w:val="1"/>
      <w:numFmt w:val="decimal"/>
      <w:lvlText w:val="%1."/>
      <w:lvlJc w:val="left"/>
      <w:pPr>
        <w:ind w:left="9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92E619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516B6F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E8EFB30">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42E997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6DE8B1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D7AA9E0">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68EE80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33ED56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7" w15:restartNumberingAfterBreak="0">
    <w:nsid w:val="0D534DDD"/>
    <w:multiLevelType w:val="hybridMultilevel"/>
    <w:tmpl w:val="D9E27654"/>
    <w:lvl w:ilvl="0" w:tplc="07186596">
      <w:start w:val="1"/>
      <w:numFmt w:val="bullet"/>
      <w:lvlText w:val="-"/>
      <w:lvlJc w:val="left"/>
      <w:pPr>
        <w:ind w:left="38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C0D66774">
      <w:start w:val="1"/>
      <w:numFmt w:val="bullet"/>
      <w:lvlText w:val="o"/>
      <w:lvlJc w:val="left"/>
      <w:pPr>
        <w:ind w:left="108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57DE5738">
      <w:start w:val="1"/>
      <w:numFmt w:val="bullet"/>
      <w:lvlText w:val="▪"/>
      <w:lvlJc w:val="left"/>
      <w:pPr>
        <w:ind w:left="180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8E561A8C">
      <w:start w:val="1"/>
      <w:numFmt w:val="bullet"/>
      <w:lvlText w:val="•"/>
      <w:lvlJc w:val="left"/>
      <w:pPr>
        <w:ind w:left="252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CF30DE70">
      <w:start w:val="1"/>
      <w:numFmt w:val="bullet"/>
      <w:lvlText w:val="o"/>
      <w:lvlJc w:val="left"/>
      <w:pPr>
        <w:ind w:left="324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2930A38A">
      <w:start w:val="1"/>
      <w:numFmt w:val="bullet"/>
      <w:lvlText w:val="▪"/>
      <w:lvlJc w:val="left"/>
      <w:pPr>
        <w:ind w:left="396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8B7EEF60">
      <w:start w:val="1"/>
      <w:numFmt w:val="bullet"/>
      <w:lvlText w:val="•"/>
      <w:lvlJc w:val="left"/>
      <w:pPr>
        <w:ind w:left="468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5C0DAF8">
      <w:start w:val="1"/>
      <w:numFmt w:val="bullet"/>
      <w:lvlText w:val="o"/>
      <w:lvlJc w:val="left"/>
      <w:pPr>
        <w:ind w:left="540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0A8E53B6">
      <w:start w:val="1"/>
      <w:numFmt w:val="bullet"/>
      <w:lvlText w:val="▪"/>
      <w:lvlJc w:val="left"/>
      <w:pPr>
        <w:ind w:left="612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28"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1646F37"/>
    <w:multiLevelType w:val="hybridMultilevel"/>
    <w:tmpl w:val="B53C41C8"/>
    <w:lvl w:ilvl="0" w:tplc="1B668BA2">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6CE32D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9C6B2B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C64632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9EC735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48C4C7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D8EC4D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2C21DB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172190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15:restartNumberingAfterBreak="0">
    <w:nsid w:val="13781237"/>
    <w:multiLevelType w:val="hybridMultilevel"/>
    <w:tmpl w:val="E1D09370"/>
    <w:lvl w:ilvl="0" w:tplc="B28C1908">
      <w:start w:val="1"/>
      <w:numFmt w:val="bullet"/>
      <w:lvlText w:val="•"/>
      <w:lvlJc w:val="left"/>
      <w:pPr>
        <w:ind w:left="4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C56C94A">
      <w:start w:val="1"/>
      <w:numFmt w:val="bullet"/>
      <w:lvlText w:val="o"/>
      <w:lvlJc w:val="left"/>
      <w:pPr>
        <w:ind w:left="129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E8EA282">
      <w:start w:val="1"/>
      <w:numFmt w:val="bullet"/>
      <w:lvlText w:val="▪"/>
      <w:lvlJc w:val="left"/>
      <w:pPr>
        <w:ind w:left="201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C1A94AC">
      <w:start w:val="1"/>
      <w:numFmt w:val="bullet"/>
      <w:lvlText w:val="•"/>
      <w:lvlJc w:val="left"/>
      <w:pPr>
        <w:ind w:left="273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06E9B30">
      <w:start w:val="1"/>
      <w:numFmt w:val="bullet"/>
      <w:lvlText w:val="o"/>
      <w:lvlJc w:val="left"/>
      <w:pPr>
        <w:ind w:left="345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9B2C52A">
      <w:start w:val="1"/>
      <w:numFmt w:val="bullet"/>
      <w:lvlText w:val="▪"/>
      <w:lvlJc w:val="left"/>
      <w:pPr>
        <w:ind w:left="417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84E86F0">
      <w:start w:val="1"/>
      <w:numFmt w:val="bullet"/>
      <w:lvlText w:val="•"/>
      <w:lvlJc w:val="left"/>
      <w:pPr>
        <w:ind w:left="489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D8EFB08">
      <w:start w:val="1"/>
      <w:numFmt w:val="bullet"/>
      <w:lvlText w:val="o"/>
      <w:lvlJc w:val="left"/>
      <w:pPr>
        <w:ind w:left="561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3362D16">
      <w:start w:val="1"/>
      <w:numFmt w:val="bullet"/>
      <w:lvlText w:val="▪"/>
      <w:lvlJc w:val="left"/>
      <w:pPr>
        <w:ind w:left="633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4A374B3"/>
    <w:multiLevelType w:val="hybridMultilevel"/>
    <w:tmpl w:val="90104E54"/>
    <w:lvl w:ilvl="0" w:tplc="6BA4FD9A">
      <w:start w:val="1"/>
      <w:numFmt w:val="decimal"/>
      <w:lvlText w:val="%1)"/>
      <w:lvlJc w:val="left"/>
      <w:pPr>
        <w:ind w:left="986"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1" w:tplc="C8945336">
      <w:start w:val="1"/>
      <w:numFmt w:val="lowerLetter"/>
      <w:lvlText w:val="%2"/>
      <w:lvlJc w:val="left"/>
      <w:pPr>
        <w:ind w:left="1080"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2" w:tplc="8E3ADD0A">
      <w:start w:val="1"/>
      <w:numFmt w:val="lowerRoman"/>
      <w:lvlText w:val="%3"/>
      <w:lvlJc w:val="left"/>
      <w:pPr>
        <w:ind w:left="1800"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3" w:tplc="81A62B5C">
      <w:start w:val="1"/>
      <w:numFmt w:val="decimal"/>
      <w:lvlText w:val="%4"/>
      <w:lvlJc w:val="left"/>
      <w:pPr>
        <w:ind w:left="2520"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4" w:tplc="AFD4E5F4">
      <w:start w:val="1"/>
      <w:numFmt w:val="lowerLetter"/>
      <w:lvlText w:val="%5"/>
      <w:lvlJc w:val="left"/>
      <w:pPr>
        <w:ind w:left="3240"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5" w:tplc="78CC8DCE">
      <w:start w:val="1"/>
      <w:numFmt w:val="lowerRoman"/>
      <w:lvlText w:val="%6"/>
      <w:lvlJc w:val="left"/>
      <w:pPr>
        <w:ind w:left="3960"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6" w:tplc="8720797C">
      <w:start w:val="1"/>
      <w:numFmt w:val="decimal"/>
      <w:lvlText w:val="%7"/>
      <w:lvlJc w:val="left"/>
      <w:pPr>
        <w:ind w:left="4680"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7" w:tplc="E6EEB456">
      <w:start w:val="1"/>
      <w:numFmt w:val="lowerLetter"/>
      <w:lvlText w:val="%8"/>
      <w:lvlJc w:val="left"/>
      <w:pPr>
        <w:ind w:left="5400"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8" w:tplc="F65A85EC">
      <w:start w:val="1"/>
      <w:numFmt w:val="lowerRoman"/>
      <w:lvlText w:val="%9"/>
      <w:lvlJc w:val="left"/>
      <w:pPr>
        <w:ind w:left="6120"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abstractNum>
  <w:abstractNum w:abstractNumId="33" w15:restartNumberingAfterBreak="0">
    <w:nsid w:val="14F648B4"/>
    <w:multiLevelType w:val="hybridMultilevel"/>
    <w:tmpl w:val="9C841108"/>
    <w:lvl w:ilvl="0" w:tplc="A824D666">
      <w:start w:val="1"/>
      <w:numFmt w:val="decimal"/>
      <w:lvlText w:val="%1."/>
      <w:lvlJc w:val="left"/>
      <w:pPr>
        <w:ind w:left="1999" w:hanging="360"/>
      </w:pPr>
    </w:lvl>
    <w:lvl w:ilvl="1" w:tplc="04190019">
      <w:start w:val="1"/>
      <w:numFmt w:val="lowerLetter"/>
      <w:lvlText w:val="%2."/>
      <w:lvlJc w:val="left"/>
      <w:pPr>
        <w:ind w:left="2719" w:hanging="360"/>
      </w:pPr>
    </w:lvl>
    <w:lvl w:ilvl="2" w:tplc="0419001B">
      <w:start w:val="1"/>
      <w:numFmt w:val="lowerRoman"/>
      <w:lvlText w:val="%3."/>
      <w:lvlJc w:val="right"/>
      <w:pPr>
        <w:ind w:left="3439" w:hanging="180"/>
      </w:pPr>
    </w:lvl>
    <w:lvl w:ilvl="3" w:tplc="0419000F">
      <w:start w:val="1"/>
      <w:numFmt w:val="decimal"/>
      <w:lvlText w:val="%4."/>
      <w:lvlJc w:val="left"/>
      <w:pPr>
        <w:ind w:left="4159" w:hanging="360"/>
      </w:pPr>
    </w:lvl>
    <w:lvl w:ilvl="4" w:tplc="04190019">
      <w:start w:val="1"/>
      <w:numFmt w:val="lowerLetter"/>
      <w:lvlText w:val="%5."/>
      <w:lvlJc w:val="left"/>
      <w:pPr>
        <w:ind w:left="4879" w:hanging="360"/>
      </w:pPr>
    </w:lvl>
    <w:lvl w:ilvl="5" w:tplc="0419001B">
      <w:start w:val="1"/>
      <w:numFmt w:val="lowerRoman"/>
      <w:lvlText w:val="%6."/>
      <w:lvlJc w:val="right"/>
      <w:pPr>
        <w:ind w:left="5599" w:hanging="180"/>
      </w:pPr>
    </w:lvl>
    <w:lvl w:ilvl="6" w:tplc="0419000F">
      <w:start w:val="1"/>
      <w:numFmt w:val="decimal"/>
      <w:lvlText w:val="%7."/>
      <w:lvlJc w:val="left"/>
      <w:pPr>
        <w:ind w:left="6319" w:hanging="360"/>
      </w:pPr>
    </w:lvl>
    <w:lvl w:ilvl="7" w:tplc="04190019">
      <w:start w:val="1"/>
      <w:numFmt w:val="lowerLetter"/>
      <w:lvlText w:val="%8."/>
      <w:lvlJc w:val="left"/>
      <w:pPr>
        <w:ind w:left="7039" w:hanging="360"/>
      </w:pPr>
    </w:lvl>
    <w:lvl w:ilvl="8" w:tplc="0419001B">
      <w:start w:val="1"/>
      <w:numFmt w:val="lowerRoman"/>
      <w:lvlText w:val="%9."/>
      <w:lvlJc w:val="right"/>
      <w:pPr>
        <w:ind w:left="7759" w:hanging="180"/>
      </w:pPr>
    </w:lvl>
  </w:abstractNum>
  <w:abstractNum w:abstractNumId="34" w15:restartNumberingAfterBreak="0">
    <w:nsid w:val="151F764C"/>
    <w:multiLevelType w:val="hybridMultilevel"/>
    <w:tmpl w:val="10FABDAC"/>
    <w:lvl w:ilvl="0" w:tplc="0E3673D4">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9621A4A">
      <w:start w:val="1"/>
      <w:numFmt w:val="bullet"/>
      <w:lvlText w:val="o"/>
      <w:lvlJc w:val="left"/>
      <w:pPr>
        <w:ind w:left="11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B0AE97C">
      <w:start w:val="1"/>
      <w:numFmt w:val="bullet"/>
      <w:lvlText w:val="▪"/>
      <w:lvlJc w:val="left"/>
      <w:pPr>
        <w:ind w:left="19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BD8E2AA">
      <w:start w:val="1"/>
      <w:numFmt w:val="bullet"/>
      <w:lvlText w:val="•"/>
      <w:lvlJc w:val="left"/>
      <w:pPr>
        <w:ind w:left="26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462341E">
      <w:start w:val="1"/>
      <w:numFmt w:val="bullet"/>
      <w:lvlText w:val="o"/>
      <w:lvlJc w:val="left"/>
      <w:pPr>
        <w:ind w:left="33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D7A452E4">
      <w:start w:val="1"/>
      <w:numFmt w:val="bullet"/>
      <w:lvlText w:val="▪"/>
      <w:lvlJc w:val="left"/>
      <w:pPr>
        <w:ind w:left="40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924B6B2">
      <w:start w:val="1"/>
      <w:numFmt w:val="bullet"/>
      <w:lvlText w:val="•"/>
      <w:lvlJc w:val="left"/>
      <w:pPr>
        <w:ind w:left="4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E809CB0">
      <w:start w:val="1"/>
      <w:numFmt w:val="bullet"/>
      <w:lvlText w:val="o"/>
      <w:lvlJc w:val="left"/>
      <w:pPr>
        <w:ind w:left="5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ABBAB34E">
      <w:start w:val="1"/>
      <w:numFmt w:val="bullet"/>
      <w:lvlText w:val="▪"/>
      <w:lvlJc w:val="left"/>
      <w:pPr>
        <w:ind w:left="6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16A26AC1"/>
    <w:multiLevelType w:val="hybridMultilevel"/>
    <w:tmpl w:val="63589E4C"/>
    <w:lvl w:ilvl="0" w:tplc="7876D7FE">
      <w:start w:val="1"/>
      <w:numFmt w:val="bullet"/>
      <w:lvlText w:val="-"/>
      <w:lvlJc w:val="left"/>
      <w:pPr>
        <w:ind w:left="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1" w:tplc="C786EB94">
      <w:start w:val="1"/>
      <w:numFmt w:val="bullet"/>
      <w:lvlText w:val="o"/>
      <w:lvlJc w:val="left"/>
      <w:pPr>
        <w:ind w:left="131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2" w:tplc="4C84CAD4">
      <w:start w:val="1"/>
      <w:numFmt w:val="bullet"/>
      <w:lvlText w:val="▪"/>
      <w:lvlJc w:val="left"/>
      <w:pPr>
        <w:ind w:left="203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3" w:tplc="9CC4A470">
      <w:start w:val="1"/>
      <w:numFmt w:val="bullet"/>
      <w:lvlText w:val="•"/>
      <w:lvlJc w:val="left"/>
      <w:pPr>
        <w:ind w:left="275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4" w:tplc="D1FE9610">
      <w:start w:val="1"/>
      <w:numFmt w:val="bullet"/>
      <w:lvlText w:val="o"/>
      <w:lvlJc w:val="left"/>
      <w:pPr>
        <w:ind w:left="347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5" w:tplc="63FE9766">
      <w:start w:val="1"/>
      <w:numFmt w:val="bullet"/>
      <w:lvlText w:val="▪"/>
      <w:lvlJc w:val="left"/>
      <w:pPr>
        <w:ind w:left="419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6" w:tplc="BFCEE5CC">
      <w:start w:val="1"/>
      <w:numFmt w:val="bullet"/>
      <w:lvlText w:val="•"/>
      <w:lvlJc w:val="left"/>
      <w:pPr>
        <w:ind w:left="491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7" w:tplc="734A80F4">
      <w:start w:val="1"/>
      <w:numFmt w:val="bullet"/>
      <w:lvlText w:val="o"/>
      <w:lvlJc w:val="left"/>
      <w:pPr>
        <w:ind w:left="563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8" w:tplc="8A94CB3A">
      <w:start w:val="1"/>
      <w:numFmt w:val="bullet"/>
      <w:lvlText w:val="▪"/>
      <w:lvlJc w:val="left"/>
      <w:pPr>
        <w:ind w:left="635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abstractNum>
  <w:abstractNum w:abstractNumId="36" w15:restartNumberingAfterBreak="0">
    <w:nsid w:val="191032CB"/>
    <w:multiLevelType w:val="hybridMultilevel"/>
    <w:tmpl w:val="9A38FA28"/>
    <w:lvl w:ilvl="0" w:tplc="6BC28758">
      <w:start w:val="1"/>
      <w:numFmt w:val="bullet"/>
      <w:lvlText w:val="-"/>
      <w:lvlJc w:val="left"/>
      <w:pPr>
        <w:ind w:left="7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1" w:tplc="C1A0C424">
      <w:start w:val="1"/>
      <w:numFmt w:val="bullet"/>
      <w:lvlText w:val="o"/>
      <w:lvlJc w:val="left"/>
      <w:pPr>
        <w:ind w:left="1684"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2" w:tplc="0E7ABFB4">
      <w:start w:val="1"/>
      <w:numFmt w:val="bullet"/>
      <w:lvlText w:val="▪"/>
      <w:lvlJc w:val="left"/>
      <w:pPr>
        <w:ind w:left="2404"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3" w:tplc="DF36BA0A">
      <w:start w:val="1"/>
      <w:numFmt w:val="bullet"/>
      <w:lvlText w:val="•"/>
      <w:lvlJc w:val="left"/>
      <w:pPr>
        <w:ind w:left="3124"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4" w:tplc="9BB4BE44">
      <w:start w:val="1"/>
      <w:numFmt w:val="bullet"/>
      <w:lvlText w:val="o"/>
      <w:lvlJc w:val="left"/>
      <w:pPr>
        <w:ind w:left="3844"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5" w:tplc="B4301E90">
      <w:start w:val="1"/>
      <w:numFmt w:val="bullet"/>
      <w:lvlText w:val="▪"/>
      <w:lvlJc w:val="left"/>
      <w:pPr>
        <w:ind w:left="4564"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6" w:tplc="EFC60E0A">
      <w:start w:val="1"/>
      <w:numFmt w:val="bullet"/>
      <w:lvlText w:val="•"/>
      <w:lvlJc w:val="left"/>
      <w:pPr>
        <w:ind w:left="5284"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7" w:tplc="1B68BBF0">
      <w:start w:val="1"/>
      <w:numFmt w:val="bullet"/>
      <w:lvlText w:val="o"/>
      <w:lvlJc w:val="left"/>
      <w:pPr>
        <w:ind w:left="6004"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8" w:tplc="75F80A2E">
      <w:start w:val="1"/>
      <w:numFmt w:val="bullet"/>
      <w:lvlText w:val="▪"/>
      <w:lvlJc w:val="left"/>
      <w:pPr>
        <w:ind w:left="6724"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abstractNum>
  <w:abstractNum w:abstractNumId="37" w15:restartNumberingAfterBreak="0">
    <w:nsid w:val="1A2E7E54"/>
    <w:multiLevelType w:val="hybridMultilevel"/>
    <w:tmpl w:val="6D061F10"/>
    <w:lvl w:ilvl="0" w:tplc="1BE6CA78">
      <w:start w:val="1"/>
      <w:numFmt w:val="bullet"/>
      <w:lvlText w:val="-"/>
      <w:lvlJc w:val="left"/>
      <w:pPr>
        <w:ind w:left="9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9749EB0">
      <w:start w:val="2"/>
      <w:numFmt w:val="decimal"/>
      <w:lvlRestart w:val="0"/>
      <w:lvlText w:val="%2."/>
      <w:lvlJc w:val="left"/>
      <w:pPr>
        <w:ind w:left="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2" w:tplc="5F641848">
      <w:start w:val="1"/>
      <w:numFmt w:val="lowerRoman"/>
      <w:lvlText w:val="%3"/>
      <w:lvlJc w:val="left"/>
      <w:pPr>
        <w:ind w:left="144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3" w:tplc="EAA0BF12">
      <w:start w:val="1"/>
      <w:numFmt w:val="decimal"/>
      <w:lvlText w:val="%4"/>
      <w:lvlJc w:val="left"/>
      <w:pPr>
        <w:ind w:left="216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4" w:tplc="BB147028">
      <w:start w:val="1"/>
      <w:numFmt w:val="lowerLetter"/>
      <w:lvlText w:val="%5"/>
      <w:lvlJc w:val="left"/>
      <w:pPr>
        <w:ind w:left="288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5" w:tplc="492EF3D6">
      <w:start w:val="1"/>
      <w:numFmt w:val="lowerRoman"/>
      <w:lvlText w:val="%6"/>
      <w:lvlJc w:val="left"/>
      <w:pPr>
        <w:ind w:left="360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6" w:tplc="219828E2">
      <w:start w:val="1"/>
      <w:numFmt w:val="decimal"/>
      <w:lvlText w:val="%7"/>
      <w:lvlJc w:val="left"/>
      <w:pPr>
        <w:ind w:left="432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7" w:tplc="E6968BE0">
      <w:start w:val="1"/>
      <w:numFmt w:val="lowerLetter"/>
      <w:lvlText w:val="%8"/>
      <w:lvlJc w:val="left"/>
      <w:pPr>
        <w:ind w:left="504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8" w:tplc="AA0AF0C4">
      <w:start w:val="1"/>
      <w:numFmt w:val="lowerRoman"/>
      <w:lvlText w:val="%9"/>
      <w:lvlJc w:val="left"/>
      <w:pPr>
        <w:ind w:left="576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abstractNum>
  <w:abstractNum w:abstractNumId="38"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D672D7E"/>
    <w:multiLevelType w:val="hybridMultilevel"/>
    <w:tmpl w:val="E35CC570"/>
    <w:lvl w:ilvl="0" w:tplc="0D9A29BA">
      <w:start w:val="1"/>
      <w:numFmt w:val="decimal"/>
      <w:lvlText w:val="%1)"/>
      <w:lvlJc w:val="left"/>
      <w:pPr>
        <w:ind w:left="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1" w:tplc="3920FE12">
      <w:start w:val="1"/>
      <w:numFmt w:val="lowerLetter"/>
      <w:lvlText w:val="%2"/>
      <w:lvlJc w:val="left"/>
      <w:pPr>
        <w:ind w:left="10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2" w:tplc="AD529A02">
      <w:start w:val="1"/>
      <w:numFmt w:val="lowerRoman"/>
      <w:lvlText w:val="%3"/>
      <w:lvlJc w:val="left"/>
      <w:pPr>
        <w:ind w:left="18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3" w:tplc="CBD65260">
      <w:start w:val="1"/>
      <w:numFmt w:val="decimal"/>
      <w:lvlText w:val="%4"/>
      <w:lvlJc w:val="left"/>
      <w:pPr>
        <w:ind w:left="25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4" w:tplc="93384306">
      <w:start w:val="1"/>
      <w:numFmt w:val="lowerLetter"/>
      <w:lvlText w:val="%5"/>
      <w:lvlJc w:val="left"/>
      <w:pPr>
        <w:ind w:left="324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5" w:tplc="BF580DE4">
      <w:start w:val="1"/>
      <w:numFmt w:val="lowerRoman"/>
      <w:lvlText w:val="%6"/>
      <w:lvlJc w:val="left"/>
      <w:pPr>
        <w:ind w:left="396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6" w:tplc="38903FA4">
      <w:start w:val="1"/>
      <w:numFmt w:val="decimal"/>
      <w:lvlText w:val="%7"/>
      <w:lvlJc w:val="left"/>
      <w:pPr>
        <w:ind w:left="46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7" w:tplc="E296139A">
      <w:start w:val="1"/>
      <w:numFmt w:val="lowerLetter"/>
      <w:lvlText w:val="%8"/>
      <w:lvlJc w:val="left"/>
      <w:pPr>
        <w:ind w:left="54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8" w:tplc="68E0EA12">
      <w:start w:val="1"/>
      <w:numFmt w:val="lowerRoman"/>
      <w:lvlText w:val="%9"/>
      <w:lvlJc w:val="left"/>
      <w:pPr>
        <w:ind w:left="61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abstractNum>
  <w:abstractNum w:abstractNumId="40" w15:restartNumberingAfterBreak="0">
    <w:nsid w:val="1FDA2D39"/>
    <w:multiLevelType w:val="hybridMultilevel"/>
    <w:tmpl w:val="3348C958"/>
    <w:lvl w:ilvl="0" w:tplc="AA76230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A54001E">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0367DA8">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5CEB282">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8AABE4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A0A45D6">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C3860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74E4AC0">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D3011C4">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1" w15:restartNumberingAfterBreak="0">
    <w:nsid w:val="23E65648"/>
    <w:multiLevelType w:val="hybridMultilevel"/>
    <w:tmpl w:val="9668B9C6"/>
    <w:lvl w:ilvl="0" w:tplc="50EE3230">
      <w:start w:val="1"/>
      <w:numFmt w:val="bullet"/>
      <w:lvlText w:val="•"/>
      <w:lvlJc w:val="left"/>
      <w:pPr>
        <w:ind w:left="1346"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1" w:tplc="C430F0E6">
      <w:start w:val="1"/>
      <w:numFmt w:val="bullet"/>
      <w:lvlText w:val="o"/>
      <w:lvlJc w:val="left"/>
      <w:pPr>
        <w:ind w:left="1087"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2" w:tplc="5F4C7A6E">
      <w:start w:val="1"/>
      <w:numFmt w:val="bullet"/>
      <w:lvlText w:val="▪"/>
      <w:lvlJc w:val="left"/>
      <w:pPr>
        <w:ind w:left="1807"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3" w:tplc="3AC8815A">
      <w:start w:val="1"/>
      <w:numFmt w:val="bullet"/>
      <w:lvlText w:val="•"/>
      <w:lvlJc w:val="left"/>
      <w:pPr>
        <w:ind w:left="2527"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4" w:tplc="FC3A0480">
      <w:start w:val="1"/>
      <w:numFmt w:val="bullet"/>
      <w:lvlText w:val="o"/>
      <w:lvlJc w:val="left"/>
      <w:pPr>
        <w:ind w:left="3247"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5" w:tplc="E28A6B86">
      <w:start w:val="1"/>
      <w:numFmt w:val="bullet"/>
      <w:lvlText w:val="▪"/>
      <w:lvlJc w:val="left"/>
      <w:pPr>
        <w:ind w:left="3967"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6" w:tplc="84F060E0">
      <w:start w:val="1"/>
      <w:numFmt w:val="bullet"/>
      <w:lvlText w:val="•"/>
      <w:lvlJc w:val="left"/>
      <w:pPr>
        <w:ind w:left="4687"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7" w:tplc="F5A67F3A">
      <w:start w:val="1"/>
      <w:numFmt w:val="bullet"/>
      <w:lvlText w:val="o"/>
      <w:lvlJc w:val="left"/>
      <w:pPr>
        <w:ind w:left="5407"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8" w:tplc="7ACC89AE">
      <w:start w:val="1"/>
      <w:numFmt w:val="bullet"/>
      <w:lvlText w:val="▪"/>
      <w:lvlJc w:val="left"/>
      <w:pPr>
        <w:ind w:left="6127"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abstractNum>
  <w:abstractNum w:abstractNumId="42"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8783BEE"/>
    <w:multiLevelType w:val="hybridMultilevel"/>
    <w:tmpl w:val="C62ABA96"/>
    <w:lvl w:ilvl="0" w:tplc="B41408AE">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856ED7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658A64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32A4256">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E2A5B8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9A2620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60C5D3C">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F10ECA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AC0C99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4"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9932DA0"/>
    <w:multiLevelType w:val="hybridMultilevel"/>
    <w:tmpl w:val="1660DA94"/>
    <w:lvl w:ilvl="0" w:tplc="1C1CABB6">
      <w:start w:val="1"/>
      <w:numFmt w:val="decimal"/>
      <w:lvlText w:val="%1)"/>
      <w:lvlJc w:val="left"/>
      <w:pPr>
        <w:ind w:left="9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F9E5F3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82E9C8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F381FE6">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C80980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6D8D15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42AE9C0">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79CD6A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6D0BE3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6"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BAC23D9"/>
    <w:multiLevelType w:val="hybridMultilevel"/>
    <w:tmpl w:val="FA8690E2"/>
    <w:lvl w:ilvl="0" w:tplc="A52E7FA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EF8BF24">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D908CD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D637CA">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66AAF14">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B8A91B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93A6D16">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2E4E258">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AC8DD56">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8" w15:restartNumberingAfterBreak="0">
    <w:nsid w:val="2BBD20E6"/>
    <w:multiLevelType w:val="hybridMultilevel"/>
    <w:tmpl w:val="8B84CE2A"/>
    <w:lvl w:ilvl="0" w:tplc="AC5E34F8">
      <w:start w:val="1"/>
      <w:numFmt w:val="bullet"/>
      <w:lvlText w:val=""/>
      <w:lvlJc w:val="left"/>
      <w:pPr>
        <w:ind w:left="72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1" w:tplc="566270A2">
      <w:start w:val="1"/>
      <w:numFmt w:val="bullet"/>
      <w:lvlText w:val="o"/>
      <w:lvlJc w:val="left"/>
      <w:pPr>
        <w:ind w:left="144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2" w:tplc="846A6DFE">
      <w:start w:val="1"/>
      <w:numFmt w:val="bullet"/>
      <w:lvlText w:val="▪"/>
      <w:lvlJc w:val="left"/>
      <w:pPr>
        <w:ind w:left="216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3" w:tplc="2E5CE00C">
      <w:start w:val="1"/>
      <w:numFmt w:val="bullet"/>
      <w:lvlText w:val="•"/>
      <w:lvlJc w:val="left"/>
      <w:pPr>
        <w:ind w:left="288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4" w:tplc="E64C789C">
      <w:start w:val="1"/>
      <w:numFmt w:val="bullet"/>
      <w:lvlText w:val="o"/>
      <w:lvlJc w:val="left"/>
      <w:pPr>
        <w:ind w:left="360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5" w:tplc="8E7A7684">
      <w:start w:val="1"/>
      <w:numFmt w:val="bullet"/>
      <w:lvlText w:val="▪"/>
      <w:lvlJc w:val="left"/>
      <w:pPr>
        <w:ind w:left="432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6" w:tplc="25F81C36">
      <w:start w:val="1"/>
      <w:numFmt w:val="bullet"/>
      <w:lvlText w:val="•"/>
      <w:lvlJc w:val="left"/>
      <w:pPr>
        <w:ind w:left="504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7" w:tplc="C902E3AA">
      <w:start w:val="1"/>
      <w:numFmt w:val="bullet"/>
      <w:lvlText w:val="o"/>
      <w:lvlJc w:val="left"/>
      <w:pPr>
        <w:ind w:left="576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8" w:tplc="6D781D20">
      <w:start w:val="1"/>
      <w:numFmt w:val="bullet"/>
      <w:lvlText w:val="▪"/>
      <w:lvlJc w:val="left"/>
      <w:pPr>
        <w:ind w:left="648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abstractNum>
  <w:abstractNum w:abstractNumId="49"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C770A29"/>
    <w:multiLevelType w:val="hybridMultilevel"/>
    <w:tmpl w:val="D8FCB4C8"/>
    <w:lvl w:ilvl="0" w:tplc="D8F832D0">
      <w:start w:val="1"/>
      <w:numFmt w:val="bullet"/>
      <w:lvlText w:val="•"/>
      <w:lvlJc w:val="left"/>
      <w:pPr>
        <w:ind w:left="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B6321C10">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F8904D2C">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428440">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B802D00">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CF044F56">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412ED7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70EEE826">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85F68E28">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1"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2F92B20"/>
    <w:multiLevelType w:val="hybridMultilevel"/>
    <w:tmpl w:val="3B7080D0"/>
    <w:lvl w:ilvl="0" w:tplc="3C784278">
      <w:start w:val="1"/>
      <w:numFmt w:val="bullet"/>
      <w:lvlText w:val="-"/>
      <w:lvlJc w:val="left"/>
      <w:pPr>
        <w:ind w:left="986"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1" w:tplc="7DF218C8">
      <w:start w:val="1"/>
      <w:numFmt w:val="bullet"/>
      <w:lvlText w:val="o"/>
      <w:lvlJc w:val="left"/>
      <w:pPr>
        <w:ind w:left="10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2" w:tplc="F050E758">
      <w:start w:val="1"/>
      <w:numFmt w:val="bullet"/>
      <w:lvlText w:val="▪"/>
      <w:lvlJc w:val="left"/>
      <w:pPr>
        <w:ind w:left="18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3" w:tplc="C3EA810A">
      <w:start w:val="1"/>
      <w:numFmt w:val="bullet"/>
      <w:lvlText w:val="•"/>
      <w:lvlJc w:val="left"/>
      <w:pPr>
        <w:ind w:left="25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4" w:tplc="CCC40038">
      <w:start w:val="1"/>
      <w:numFmt w:val="bullet"/>
      <w:lvlText w:val="o"/>
      <w:lvlJc w:val="left"/>
      <w:pPr>
        <w:ind w:left="324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5" w:tplc="D576CCB6">
      <w:start w:val="1"/>
      <w:numFmt w:val="bullet"/>
      <w:lvlText w:val="▪"/>
      <w:lvlJc w:val="left"/>
      <w:pPr>
        <w:ind w:left="396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6" w:tplc="21647006">
      <w:start w:val="1"/>
      <w:numFmt w:val="bullet"/>
      <w:lvlText w:val="•"/>
      <w:lvlJc w:val="left"/>
      <w:pPr>
        <w:ind w:left="46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7" w:tplc="2CDC8316">
      <w:start w:val="1"/>
      <w:numFmt w:val="bullet"/>
      <w:lvlText w:val="o"/>
      <w:lvlJc w:val="left"/>
      <w:pPr>
        <w:ind w:left="54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8" w:tplc="511C2274">
      <w:start w:val="1"/>
      <w:numFmt w:val="bullet"/>
      <w:lvlText w:val="▪"/>
      <w:lvlJc w:val="left"/>
      <w:pPr>
        <w:ind w:left="61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abstractNum>
  <w:abstractNum w:abstractNumId="55" w15:restartNumberingAfterBreak="0">
    <w:nsid w:val="335C0ACA"/>
    <w:multiLevelType w:val="hybridMultilevel"/>
    <w:tmpl w:val="4F4C9A1E"/>
    <w:lvl w:ilvl="0" w:tplc="E574231A">
      <w:start w:val="2"/>
      <w:numFmt w:val="decimal"/>
      <w:lvlText w:val="%1."/>
      <w:lvlJc w:val="left"/>
      <w:pPr>
        <w:ind w:left="183"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1" w:tplc="E48ED2EA">
      <w:start w:val="1"/>
      <w:numFmt w:val="lowerLetter"/>
      <w:lvlText w:val="%2"/>
      <w:lvlJc w:val="left"/>
      <w:pPr>
        <w:ind w:left="118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2" w:tplc="F3CEC1F0">
      <w:start w:val="1"/>
      <w:numFmt w:val="lowerRoman"/>
      <w:lvlText w:val="%3"/>
      <w:lvlJc w:val="left"/>
      <w:pPr>
        <w:ind w:left="190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3" w:tplc="AF8286CE">
      <w:start w:val="1"/>
      <w:numFmt w:val="decimal"/>
      <w:lvlText w:val="%4"/>
      <w:lvlJc w:val="left"/>
      <w:pPr>
        <w:ind w:left="262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4" w:tplc="1904227C">
      <w:start w:val="1"/>
      <w:numFmt w:val="lowerLetter"/>
      <w:lvlText w:val="%5"/>
      <w:lvlJc w:val="left"/>
      <w:pPr>
        <w:ind w:left="334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5" w:tplc="6E46133E">
      <w:start w:val="1"/>
      <w:numFmt w:val="lowerRoman"/>
      <w:lvlText w:val="%6"/>
      <w:lvlJc w:val="left"/>
      <w:pPr>
        <w:ind w:left="406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6" w:tplc="87BEE60E">
      <w:start w:val="1"/>
      <w:numFmt w:val="decimal"/>
      <w:lvlText w:val="%7"/>
      <w:lvlJc w:val="left"/>
      <w:pPr>
        <w:ind w:left="478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7" w:tplc="4184E4A2">
      <w:start w:val="1"/>
      <w:numFmt w:val="lowerLetter"/>
      <w:lvlText w:val="%8"/>
      <w:lvlJc w:val="left"/>
      <w:pPr>
        <w:ind w:left="550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8" w:tplc="D55CE3BA">
      <w:start w:val="1"/>
      <w:numFmt w:val="lowerRoman"/>
      <w:lvlText w:val="%9"/>
      <w:lvlJc w:val="left"/>
      <w:pPr>
        <w:ind w:left="6229"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abstractNum>
  <w:abstractNum w:abstractNumId="56" w15:restartNumberingAfterBreak="0">
    <w:nsid w:val="3387797D"/>
    <w:multiLevelType w:val="hybridMultilevel"/>
    <w:tmpl w:val="0A581226"/>
    <w:lvl w:ilvl="0" w:tplc="C10A365E">
      <w:start w:val="1"/>
      <w:numFmt w:val="bullet"/>
      <w:lvlText w:val="-"/>
      <w:lvlJc w:val="left"/>
      <w:pPr>
        <w:ind w:left="3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82CBB90">
      <w:start w:val="1"/>
      <w:numFmt w:val="bullet"/>
      <w:lvlText w:val="o"/>
      <w:lvlJc w:val="left"/>
      <w:pPr>
        <w:ind w:left="11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D56EAA0">
      <w:start w:val="1"/>
      <w:numFmt w:val="bullet"/>
      <w:lvlText w:val="▪"/>
      <w:lvlJc w:val="left"/>
      <w:pPr>
        <w:ind w:left="18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F66697C">
      <w:start w:val="1"/>
      <w:numFmt w:val="bullet"/>
      <w:lvlText w:val="•"/>
      <w:lvlJc w:val="left"/>
      <w:pPr>
        <w:ind w:left="25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034BC50">
      <w:start w:val="1"/>
      <w:numFmt w:val="bullet"/>
      <w:lvlText w:val="o"/>
      <w:lvlJc w:val="left"/>
      <w:pPr>
        <w:ind w:left="32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DDE7CD0">
      <w:start w:val="1"/>
      <w:numFmt w:val="bullet"/>
      <w:lvlText w:val="▪"/>
      <w:lvlJc w:val="left"/>
      <w:pPr>
        <w:ind w:left="39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BD8AA70">
      <w:start w:val="1"/>
      <w:numFmt w:val="bullet"/>
      <w:lvlText w:val="•"/>
      <w:lvlJc w:val="left"/>
      <w:pPr>
        <w:ind w:left="47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69C0DAC">
      <w:start w:val="1"/>
      <w:numFmt w:val="bullet"/>
      <w:lvlText w:val="o"/>
      <w:lvlJc w:val="left"/>
      <w:pPr>
        <w:ind w:left="54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5BE4156">
      <w:start w:val="1"/>
      <w:numFmt w:val="bullet"/>
      <w:lvlText w:val="▪"/>
      <w:lvlJc w:val="left"/>
      <w:pPr>
        <w:ind w:left="61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7"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58"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739197D"/>
    <w:multiLevelType w:val="hybridMultilevel"/>
    <w:tmpl w:val="01625264"/>
    <w:lvl w:ilvl="0" w:tplc="2A7C5C06">
      <w:start w:val="1"/>
      <w:numFmt w:val="bullet"/>
      <w:lvlText w:val="•"/>
      <w:lvlJc w:val="left"/>
      <w:pPr>
        <w:ind w:left="1341"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638CD4E">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B71051BA">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BE3A2EC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7490425A">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FF8E6FE4">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61C1B5C">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B52832A">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DB4FF2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66" w15:restartNumberingAfterBreak="0">
    <w:nsid w:val="48B805F5"/>
    <w:multiLevelType w:val="hybridMultilevel"/>
    <w:tmpl w:val="6F847A18"/>
    <w:lvl w:ilvl="0" w:tplc="708E9A4A">
      <w:numFmt w:val="decimal"/>
      <w:lvlText w:val="%1"/>
      <w:lvlJc w:val="left"/>
      <w:pPr>
        <w:ind w:left="97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B4DCD71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DF98524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A1BEA774">
      <w:start w:val="1"/>
      <w:numFmt w:val="decimal"/>
      <w:lvlText w:val="%4"/>
      <w:lvlJc w:val="left"/>
      <w:pPr>
        <w:ind w:left="25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847635B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A4C732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7981448">
      <w:start w:val="1"/>
      <w:numFmt w:val="decimal"/>
      <w:lvlText w:val="%7"/>
      <w:lvlJc w:val="left"/>
      <w:pPr>
        <w:ind w:left="46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6E506A7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D610D6D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67"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0CF49F6"/>
    <w:multiLevelType w:val="hybridMultilevel"/>
    <w:tmpl w:val="40E63382"/>
    <w:lvl w:ilvl="0" w:tplc="76E24EC2">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70ED1D0">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01A794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4A0FCB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8527788">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5062F06">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F069D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1A886E4">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FE40A94">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2"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500382A"/>
    <w:multiLevelType w:val="hybridMultilevel"/>
    <w:tmpl w:val="E28A52DC"/>
    <w:lvl w:ilvl="0" w:tplc="27EA9308">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4B05EA8">
      <w:start w:val="1"/>
      <w:numFmt w:val="bullet"/>
      <w:lvlText w:val="o"/>
      <w:lvlJc w:val="left"/>
      <w:pPr>
        <w:ind w:left="11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20A2310">
      <w:start w:val="1"/>
      <w:numFmt w:val="bullet"/>
      <w:lvlText w:val="▪"/>
      <w:lvlJc w:val="left"/>
      <w:pPr>
        <w:ind w:left="19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27EACFC">
      <w:start w:val="1"/>
      <w:numFmt w:val="bullet"/>
      <w:lvlText w:val="•"/>
      <w:lvlJc w:val="left"/>
      <w:pPr>
        <w:ind w:left="26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F660C6E">
      <w:start w:val="1"/>
      <w:numFmt w:val="bullet"/>
      <w:lvlText w:val="o"/>
      <w:lvlJc w:val="left"/>
      <w:pPr>
        <w:ind w:left="33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592007C">
      <w:start w:val="1"/>
      <w:numFmt w:val="bullet"/>
      <w:lvlText w:val="▪"/>
      <w:lvlJc w:val="left"/>
      <w:pPr>
        <w:ind w:left="40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D2C702">
      <w:start w:val="1"/>
      <w:numFmt w:val="bullet"/>
      <w:lvlText w:val="•"/>
      <w:lvlJc w:val="left"/>
      <w:pPr>
        <w:ind w:left="4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502947A">
      <w:start w:val="1"/>
      <w:numFmt w:val="bullet"/>
      <w:lvlText w:val="o"/>
      <w:lvlJc w:val="left"/>
      <w:pPr>
        <w:ind w:left="5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5788A10">
      <w:start w:val="1"/>
      <w:numFmt w:val="bullet"/>
      <w:lvlText w:val="▪"/>
      <w:lvlJc w:val="left"/>
      <w:pPr>
        <w:ind w:left="6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78" w15:restartNumberingAfterBreak="0">
    <w:nsid w:val="5699004A"/>
    <w:multiLevelType w:val="hybridMultilevel"/>
    <w:tmpl w:val="894E1174"/>
    <w:lvl w:ilvl="0" w:tplc="D660B5DA">
      <w:start w:val="1"/>
      <w:numFmt w:val="decimal"/>
      <w:lvlText w:val="%1."/>
      <w:lvlJc w:val="left"/>
      <w:pPr>
        <w:ind w:left="9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EB064D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EEE9FE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D96D38C">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A8AE2E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95A1F5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578C31A">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360A3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028EE6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9" w15:restartNumberingAfterBreak="0">
    <w:nsid w:val="57203E8D"/>
    <w:multiLevelType w:val="hybridMultilevel"/>
    <w:tmpl w:val="DCA2C690"/>
    <w:lvl w:ilvl="0" w:tplc="07CEAF60">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B4C2F0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49EC21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25E0EAE">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B62E66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E8E409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60A500E">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47255D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2D2168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7790750"/>
    <w:multiLevelType w:val="hybridMultilevel"/>
    <w:tmpl w:val="92C4CC64"/>
    <w:lvl w:ilvl="0" w:tplc="A6743F84">
      <w:start w:val="1"/>
      <w:numFmt w:val="decimal"/>
      <w:lvlText w:val="%1."/>
      <w:lvlJc w:val="left"/>
      <w:pPr>
        <w:ind w:left="9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604F1D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9D8BFB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C14CFE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9FCF4D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83202F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D966E5C">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CBAF7A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FE648D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2"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AEC5ABD"/>
    <w:multiLevelType w:val="hybridMultilevel"/>
    <w:tmpl w:val="B1AC8ABA"/>
    <w:lvl w:ilvl="0" w:tplc="A64ACCE2">
      <w:start w:val="1"/>
      <w:numFmt w:val="bullet"/>
      <w:lvlText w:val="-"/>
      <w:lvlJc w:val="left"/>
      <w:pPr>
        <w:ind w:left="384"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1" w:tplc="865296DE">
      <w:start w:val="1"/>
      <w:numFmt w:val="bullet"/>
      <w:lvlText w:val="o"/>
      <w:lvlJc w:val="left"/>
      <w:pPr>
        <w:ind w:left="1382"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2" w:tplc="60B2E552">
      <w:start w:val="1"/>
      <w:numFmt w:val="bullet"/>
      <w:lvlText w:val="▪"/>
      <w:lvlJc w:val="left"/>
      <w:pPr>
        <w:ind w:left="2102"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3" w:tplc="FB22C96E">
      <w:start w:val="1"/>
      <w:numFmt w:val="bullet"/>
      <w:lvlText w:val="•"/>
      <w:lvlJc w:val="left"/>
      <w:pPr>
        <w:ind w:left="2822"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4" w:tplc="055A9A9E">
      <w:start w:val="1"/>
      <w:numFmt w:val="bullet"/>
      <w:lvlText w:val="o"/>
      <w:lvlJc w:val="left"/>
      <w:pPr>
        <w:ind w:left="3542"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5" w:tplc="2DC0979C">
      <w:start w:val="1"/>
      <w:numFmt w:val="bullet"/>
      <w:lvlText w:val="▪"/>
      <w:lvlJc w:val="left"/>
      <w:pPr>
        <w:ind w:left="4262"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6" w:tplc="D9F04688">
      <w:start w:val="1"/>
      <w:numFmt w:val="bullet"/>
      <w:lvlText w:val="•"/>
      <w:lvlJc w:val="left"/>
      <w:pPr>
        <w:ind w:left="4982"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7" w:tplc="65F26E1C">
      <w:start w:val="1"/>
      <w:numFmt w:val="bullet"/>
      <w:lvlText w:val="o"/>
      <w:lvlJc w:val="left"/>
      <w:pPr>
        <w:ind w:left="5702"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8" w:tplc="A4A4C1F2">
      <w:start w:val="1"/>
      <w:numFmt w:val="bullet"/>
      <w:lvlText w:val="▪"/>
      <w:lvlJc w:val="left"/>
      <w:pPr>
        <w:ind w:left="6422"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abstractNum>
  <w:abstractNum w:abstractNumId="85"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CD46DD7"/>
    <w:multiLevelType w:val="hybridMultilevel"/>
    <w:tmpl w:val="39B4250C"/>
    <w:lvl w:ilvl="0" w:tplc="9266D736">
      <w:start w:val="1"/>
      <w:numFmt w:val="upperRoman"/>
      <w:lvlText w:val="%1"/>
      <w:lvlJc w:val="left"/>
      <w:pPr>
        <w:ind w:left="9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EE4698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8782BE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73E47DE">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A3E564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9D887D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E4C23A8">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28FB4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9C26F3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8" w15:restartNumberingAfterBreak="0">
    <w:nsid w:val="5E716854"/>
    <w:multiLevelType w:val="hybridMultilevel"/>
    <w:tmpl w:val="478C47B4"/>
    <w:lvl w:ilvl="0" w:tplc="1988CA6C">
      <w:start w:val="1"/>
      <w:numFmt w:val="bullet"/>
      <w:lvlText w:val="•"/>
      <w:lvlJc w:val="left"/>
      <w:pPr>
        <w:ind w:left="97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22487F26">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4BD8FA1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BF5CC5B4">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75EB3B4">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810640F8">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D54F9E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97B0A502">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B98CEA2E">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89" w15:restartNumberingAfterBreak="0">
    <w:nsid w:val="60597989"/>
    <w:multiLevelType w:val="hybridMultilevel"/>
    <w:tmpl w:val="B5F63AE8"/>
    <w:lvl w:ilvl="0" w:tplc="644A0B36">
      <w:start w:val="1"/>
      <w:numFmt w:val="bullet"/>
      <w:lvlText w:val="•"/>
      <w:lvlJc w:val="left"/>
      <w:pPr>
        <w:ind w:left="720"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1" w:tplc="95823B34">
      <w:start w:val="1"/>
      <w:numFmt w:val="bullet"/>
      <w:lvlText w:val="o"/>
      <w:lvlJc w:val="left"/>
      <w:pPr>
        <w:ind w:left="1080"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2" w:tplc="98AA5614">
      <w:start w:val="1"/>
      <w:numFmt w:val="bullet"/>
      <w:lvlText w:val="▪"/>
      <w:lvlJc w:val="left"/>
      <w:pPr>
        <w:ind w:left="1800"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3" w:tplc="AB1E352E">
      <w:start w:val="1"/>
      <w:numFmt w:val="bullet"/>
      <w:lvlText w:val="•"/>
      <w:lvlJc w:val="left"/>
      <w:pPr>
        <w:ind w:left="2520"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4" w:tplc="89C6EDD8">
      <w:start w:val="1"/>
      <w:numFmt w:val="bullet"/>
      <w:lvlText w:val="o"/>
      <w:lvlJc w:val="left"/>
      <w:pPr>
        <w:ind w:left="3240"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5" w:tplc="296A563E">
      <w:start w:val="1"/>
      <w:numFmt w:val="bullet"/>
      <w:lvlText w:val="▪"/>
      <w:lvlJc w:val="left"/>
      <w:pPr>
        <w:ind w:left="3960"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6" w:tplc="E638B2EE">
      <w:start w:val="1"/>
      <w:numFmt w:val="bullet"/>
      <w:lvlText w:val="•"/>
      <w:lvlJc w:val="left"/>
      <w:pPr>
        <w:ind w:left="4680"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7" w:tplc="EC9E1F2E">
      <w:start w:val="1"/>
      <w:numFmt w:val="bullet"/>
      <w:lvlText w:val="o"/>
      <w:lvlJc w:val="left"/>
      <w:pPr>
        <w:ind w:left="5400"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lvl w:ilvl="8" w:tplc="85F6BC2A">
      <w:start w:val="1"/>
      <w:numFmt w:val="bullet"/>
      <w:lvlText w:val="▪"/>
      <w:lvlJc w:val="left"/>
      <w:pPr>
        <w:ind w:left="6120" w:firstLine="0"/>
      </w:pPr>
      <w:rPr>
        <w:rFonts w:ascii="Segoe UI Symbol" w:eastAsia="Segoe UI Symbol" w:hAnsi="Segoe UI Symbol" w:cs="Segoe UI Symbol"/>
        <w:b w:val="0"/>
        <w:i w:val="0"/>
        <w:strike w:val="0"/>
        <w:dstrike w:val="0"/>
        <w:color w:val="00000A"/>
        <w:sz w:val="28"/>
        <w:szCs w:val="28"/>
        <w:u w:val="none" w:color="000000"/>
        <w:effect w:val="none"/>
        <w:bdr w:val="none" w:sz="0" w:space="0" w:color="auto" w:frame="1"/>
        <w:vertAlign w:val="baseline"/>
      </w:rPr>
    </w:lvl>
  </w:abstractNum>
  <w:abstractNum w:abstractNumId="90" w15:restartNumberingAfterBreak="0">
    <w:nsid w:val="61276BFF"/>
    <w:multiLevelType w:val="hybridMultilevel"/>
    <w:tmpl w:val="B13CE378"/>
    <w:lvl w:ilvl="0" w:tplc="309AEDA4">
      <w:start w:val="1"/>
      <w:numFmt w:val="bullet"/>
      <w:lvlText w:val="•"/>
      <w:lvlJc w:val="left"/>
      <w:pPr>
        <w:ind w:left="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6246888E">
      <w:start w:val="1"/>
      <w:numFmt w:val="bullet"/>
      <w:lvlText w:val="o"/>
      <w:lvlJc w:val="left"/>
      <w:pPr>
        <w:ind w:left="16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555070C4">
      <w:start w:val="1"/>
      <w:numFmt w:val="bullet"/>
      <w:lvlText w:val="▪"/>
      <w:lvlJc w:val="left"/>
      <w:pPr>
        <w:ind w:left="23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C446DA4">
      <w:start w:val="1"/>
      <w:numFmt w:val="bullet"/>
      <w:lvlText w:val="•"/>
      <w:lvlJc w:val="left"/>
      <w:pPr>
        <w:ind w:left="306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A6FE01F8">
      <w:start w:val="1"/>
      <w:numFmt w:val="bullet"/>
      <w:lvlText w:val="o"/>
      <w:lvlJc w:val="left"/>
      <w:pPr>
        <w:ind w:left="37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CA302DE6">
      <w:start w:val="1"/>
      <w:numFmt w:val="bullet"/>
      <w:lvlText w:val="▪"/>
      <w:lvlJc w:val="left"/>
      <w:pPr>
        <w:ind w:left="45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4BB26C14">
      <w:start w:val="1"/>
      <w:numFmt w:val="bullet"/>
      <w:lvlText w:val="•"/>
      <w:lvlJc w:val="left"/>
      <w:pPr>
        <w:ind w:left="52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04E555E">
      <w:start w:val="1"/>
      <w:numFmt w:val="bullet"/>
      <w:lvlText w:val="o"/>
      <w:lvlJc w:val="left"/>
      <w:pPr>
        <w:ind w:left="59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4B1CD304">
      <w:start w:val="1"/>
      <w:numFmt w:val="bullet"/>
      <w:lvlText w:val="▪"/>
      <w:lvlJc w:val="left"/>
      <w:pPr>
        <w:ind w:left="66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91"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2"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8F12D7F"/>
    <w:multiLevelType w:val="hybridMultilevel"/>
    <w:tmpl w:val="167CE1CC"/>
    <w:lvl w:ilvl="0" w:tplc="CDE2FD6A">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51E8610">
      <w:start w:val="1"/>
      <w:numFmt w:val="bullet"/>
      <w:lvlText w:val="o"/>
      <w:lvlJc w:val="left"/>
      <w:pPr>
        <w:ind w:left="11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E0A5300">
      <w:start w:val="1"/>
      <w:numFmt w:val="bullet"/>
      <w:lvlText w:val="▪"/>
      <w:lvlJc w:val="left"/>
      <w:pPr>
        <w:ind w:left="19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1B200E0">
      <w:start w:val="1"/>
      <w:numFmt w:val="bullet"/>
      <w:lvlText w:val="•"/>
      <w:lvlJc w:val="left"/>
      <w:pPr>
        <w:ind w:left="26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1347B6C">
      <w:start w:val="1"/>
      <w:numFmt w:val="bullet"/>
      <w:lvlText w:val="o"/>
      <w:lvlJc w:val="left"/>
      <w:pPr>
        <w:ind w:left="33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5008D700">
      <w:start w:val="1"/>
      <w:numFmt w:val="bullet"/>
      <w:lvlText w:val="▪"/>
      <w:lvlJc w:val="left"/>
      <w:pPr>
        <w:ind w:left="40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9162640">
      <w:start w:val="1"/>
      <w:numFmt w:val="bullet"/>
      <w:lvlText w:val="•"/>
      <w:lvlJc w:val="left"/>
      <w:pPr>
        <w:ind w:left="4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DB4BE36">
      <w:start w:val="1"/>
      <w:numFmt w:val="bullet"/>
      <w:lvlText w:val="o"/>
      <w:lvlJc w:val="left"/>
      <w:pPr>
        <w:ind w:left="5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A39883A6">
      <w:start w:val="1"/>
      <w:numFmt w:val="bullet"/>
      <w:lvlText w:val="▪"/>
      <w:lvlJc w:val="left"/>
      <w:pPr>
        <w:ind w:left="6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4" w15:restartNumberingAfterBreak="0">
    <w:nsid w:val="69A40193"/>
    <w:multiLevelType w:val="hybridMultilevel"/>
    <w:tmpl w:val="3536BD74"/>
    <w:lvl w:ilvl="0" w:tplc="C1346AB8">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434E144">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F2A0514">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4FE2C08">
      <w:start w:val="1"/>
      <w:numFmt w:val="decimal"/>
      <w:lvlText w:val="%4"/>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B6EC2A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B70697A">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D7A3766">
      <w:start w:val="1"/>
      <w:numFmt w:val="decimal"/>
      <w:lvlText w:val="%7"/>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824041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A761514">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5"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CFF3FD5"/>
    <w:multiLevelType w:val="hybridMultilevel"/>
    <w:tmpl w:val="23A83C2C"/>
    <w:lvl w:ilvl="0" w:tplc="B5341F4A">
      <w:start w:val="1"/>
      <w:numFmt w:val="bullet"/>
      <w:lvlText w:val="-"/>
      <w:lvlJc w:val="left"/>
      <w:pPr>
        <w:ind w:left="986"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1" w:tplc="E32A476C">
      <w:start w:val="1"/>
      <w:numFmt w:val="bullet"/>
      <w:lvlText w:val="o"/>
      <w:lvlJc w:val="left"/>
      <w:pPr>
        <w:ind w:left="10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2" w:tplc="4FF4AFBE">
      <w:start w:val="1"/>
      <w:numFmt w:val="bullet"/>
      <w:lvlText w:val="▪"/>
      <w:lvlJc w:val="left"/>
      <w:pPr>
        <w:ind w:left="18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3" w:tplc="A5786988">
      <w:start w:val="1"/>
      <w:numFmt w:val="bullet"/>
      <w:lvlText w:val="•"/>
      <w:lvlJc w:val="left"/>
      <w:pPr>
        <w:ind w:left="25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4" w:tplc="0A3620D8">
      <w:start w:val="1"/>
      <w:numFmt w:val="bullet"/>
      <w:lvlText w:val="o"/>
      <w:lvlJc w:val="left"/>
      <w:pPr>
        <w:ind w:left="324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5" w:tplc="48626C56">
      <w:start w:val="1"/>
      <w:numFmt w:val="bullet"/>
      <w:lvlText w:val="▪"/>
      <w:lvlJc w:val="left"/>
      <w:pPr>
        <w:ind w:left="396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6" w:tplc="84206548">
      <w:start w:val="1"/>
      <w:numFmt w:val="bullet"/>
      <w:lvlText w:val="•"/>
      <w:lvlJc w:val="left"/>
      <w:pPr>
        <w:ind w:left="46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7" w:tplc="F1F4B71C">
      <w:start w:val="1"/>
      <w:numFmt w:val="bullet"/>
      <w:lvlText w:val="o"/>
      <w:lvlJc w:val="left"/>
      <w:pPr>
        <w:ind w:left="54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8" w:tplc="3C481CE4">
      <w:start w:val="1"/>
      <w:numFmt w:val="bullet"/>
      <w:lvlText w:val="▪"/>
      <w:lvlJc w:val="left"/>
      <w:pPr>
        <w:ind w:left="61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abstractNum>
  <w:abstractNum w:abstractNumId="97"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E237468"/>
    <w:multiLevelType w:val="hybridMultilevel"/>
    <w:tmpl w:val="F6D29F60"/>
    <w:lvl w:ilvl="0" w:tplc="C59A1D1C">
      <w:start w:val="1"/>
      <w:numFmt w:val="bullet"/>
      <w:lvlText w:val="•"/>
      <w:lvlJc w:val="left"/>
      <w:pPr>
        <w:ind w:left="1346"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1" w:tplc="24AC624C">
      <w:start w:val="1"/>
      <w:numFmt w:val="decimal"/>
      <w:lvlRestart w:val="0"/>
      <w:lvlText w:val="%2."/>
      <w:lvlJc w:val="left"/>
      <w:pPr>
        <w:ind w:left="99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8FE23F28">
      <w:start w:val="1"/>
      <w:numFmt w:val="lowerRoman"/>
      <w:lvlText w:val="%3"/>
      <w:lvlJc w:val="left"/>
      <w:pPr>
        <w:ind w:left="14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42B2381A">
      <w:start w:val="1"/>
      <w:numFmt w:val="decimal"/>
      <w:lvlText w:val="%4"/>
      <w:lvlJc w:val="left"/>
      <w:pPr>
        <w:ind w:left="21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C99E30A4">
      <w:start w:val="1"/>
      <w:numFmt w:val="lowerLetter"/>
      <w:lvlText w:val="%5"/>
      <w:lvlJc w:val="left"/>
      <w:pPr>
        <w:ind w:left="28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6F58145A">
      <w:start w:val="1"/>
      <w:numFmt w:val="lowerRoman"/>
      <w:lvlText w:val="%6"/>
      <w:lvlJc w:val="left"/>
      <w:pPr>
        <w:ind w:left="36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19229816">
      <w:start w:val="1"/>
      <w:numFmt w:val="decimal"/>
      <w:lvlText w:val="%7"/>
      <w:lvlJc w:val="left"/>
      <w:pPr>
        <w:ind w:left="43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14928EB2">
      <w:start w:val="1"/>
      <w:numFmt w:val="lowerLetter"/>
      <w:lvlText w:val="%8"/>
      <w:lvlJc w:val="left"/>
      <w:pPr>
        <w:ind w:left="50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1BE1914">
      <w:start w:val="1"/>
      <w:numFmt w:val="lowerRoman"/>
      <w:lvlText w:val="%9"/>
      <w:lvlJc w:val="left"/>
      <w:pPr>
        <w:ind w:left="57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9"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38D43D8"/>
    <w:multiLevelType w:val="hybridMultilevel"/>
    <w:tmpl w:val="12C2E3FE"/>
    <w:lvl w:ilvl="0" w:tplc="3AAA1C10">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1E0CD72">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36C2A3A">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ED81530">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468562E">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84851CC">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50A3C6">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CDCA99C">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5526968">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1" w15:restartNumberingAfterBreak="0">
    <w:nsid w:val="7414778B"/>
    <w:multiLevelType w:val="hybridMultilevel"/>
    <w:tmpl w:val="D42E8BF6"/>
    <w:lvl w:ilvl="0" w:tplc="FD3EF608">
      <w:start w:val="1"/>
      <w:numFmt w:val="bullet"/>
      <w:lvlText w:val="•"/>
      <w:lvlJc w:val="left"/>
      <w:pPr>
        <w:ind w:left="360" w:firstLine="0"/>
      </w:pPr>
      <w:rPr>
        <w:rFonts w:ascii="Arial" w:eastAsia="Arial" w:hAnsi="Arial" w:cs="Arial"/>
        <w:b w:val="0"/>
        <w:i w:val="0"/>
        <w:strike w:val="0"/>
        <w:dstrike w:val="0"/>
        <w:color w:val="00000A"/>
        <w:sz w:val="28"/>
        <w:szCs w:val="28"/>
        <w:u w:val="none" w:color="000000"/>
        <w:effect w:val="none"/>
        <w:bdr w:val="none" w:sz="0" w:space="0" w:color="auto" w:frame="1"/>
        <w:vertAlign w:val="baseline"/>
      </w:rPr>
    </w:lvl>
    <w:lvl w:ilvl="1" w:tplc="32821D14">
      <w:start w:val="1"/>
      <w:numFmt w:val="bullet"/>
      <w:lvlText w:val="-"/>
      <w:lvlJc w:val="left"/>
      <w:pPr>
        <w:ind w:left="345"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2" w:tplc="CCD24226">
      <w:start w:val="1"/>
      <w:numFmt w:val="bullet"/>
      <w:lvlText w:val="▪"/>
      <w:lvlJc w:val="left"/>
      <w:pPr>
        <w:ind w:left="144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3" w:tplc="17CC52A4">
      <w:start w:val="1"/>
      <w:numFmt w:val="bullet"/>
      <w:lvlText w:val="•"/>
      <w:lvlJc w:val="left"/>
      <w:pPr>
        <w:ind w:left="216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4" w:tplc="F3F6DB4C">
      <w:start w:val="1"/>
      <w:numFmt w:val="bullet"/>
      <w:lvlText w:val="o"/>
      <w:lvlJc w:val="left"/>
      <w:pPr>
        <w:ind w:left="28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5" w:tplc="6F8E1268">
      <w:start w:val="1"/>
      <w:numFmt w:val="bullet"/>
      <w:lvlText w:val="▪"/>
      <w:lvlJc w:val="left"/>
      <w:pPr>
        <w:ind w:left="36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6" w:tplc="93F6ABDA">
      <w:start w:val="1"/>
      <w:numFmt w:val="bullet"/>
      <w:lvlText w:val="•"/>
      <w:lvlJc w:val="left"/>
      <w:pPr>
        <w:ind w:left="43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7" w:tplc="42E6C25E">
      <w:start w:val="1"/>
      <w:numFmt w:val="bullet"/>
      <w:lvlText w:val="o"/>
      <w:lvlJc w:val="left"/>
      <w:pPr>
        <w:ind w:left="504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8" w:tplc="01DA4584">
      <w:start w:val="1"/>
      <w:numFmt w:val="bullet"/>
      <w:lvlText w:val="▪"/>
      <w:lvlJc w:val="left"/>
      <w:pPr>
        <w:ind w:left="576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abstractNum>
  <w:abstractNum w:abstractNumId="102"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56877B6"/>
    <w:multiLevelType w:val="hybridMultilevel"/>
    <w:tmpl w:val="9AC28C92"/>
    <w:lvl w:ilvl="0" w:tplc="4DA2D654">
      <w:start w:val="1"/>
      <w:numFmt w:val="bullet"/>
      <w:lvlText w:val="•"/>
      <w:lvlJc w:val="left"/>
      <w:pPr>
        <w:ind w:left="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1" w:tplc="CD0E1424">
      <w:start w:val="1"/>
      <w:numFmt w:val="bullet"/>
      <w:lvlText w:val="o"/>
      <w:lvlJc w:val="left"/>
      <w:pPr>
        <w:ind w:left="18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2" w:tplc="FF04D3FE">
      <w:start w:val="1"/>
      <w:numFmt w:val="bullet"/>
      <w:lvlText w:val="▪"/>
      <w:lvlJc w:val="left"/>
      <w:pPr>
        <w:ind w:left="25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3" w:tplc="42EA5A10">
      <w:start w:val="1"/>
      <w:numFmt w:val="bullet"/>
      <w:lvlText w:val="•"/>
      <w:lvlJc w:val="left"/>
      <w:pPr>
        <w:ind w:left="324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4" w:tplc="9154AAE2">
      <w:start w:val="1"/>
      <w:numFmt w:val="bullet"/>
      <w:lvlText w:val="o"/>
      <w:lvlJc w:val="left"/>
      <w:pPr>
        <w:ind w:left="396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5" w:tplc="40E89748">
      <w:start w:val="1"/>
      <w:numFmt w:val="bullet"/>
      <w:lvlText w:val="▪"/>
      <w:lvlJc w:val="left"/>
      <w:pPr>
        <w:ind w:left="46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6" w:tplc="31DE7FB0">
      <w:start w:val="1"/>
      <w:numFmt w:val="bullet"/>
      <w:lvlText w:val="•"/>
      <w:lvlJc w:val="left"/>
      <w:pPr>
        <w:ind w:left="54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7" w:tplc="037C03A6">
      <w:start w:val="1"/>
      <w:numFmt w:val="bullet"/>
      <w:lvlText w:val="o"/>
      <w:lvlJc w:val="left"/>
      <w:pPr>
        <w:ind w:left="61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8" w:tplc="5B6CB834">
      <w:start w:val="1"/>
      <w:numFmt w:val="bullet"/>
      <w:lvlText w:val="▪"/>
      <w:lvlJc w:val="left"/>
      <w:pPr>
        <w:ind w:left="684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abstractNum>
  <w:abstractNum w:abstractNumId="104" w15:restartNumberingAfterBreak="0">
    <w:nsid w:val="7AD04447"/>
    <w:multiLevelType w:val="hybridMultilevel"/>
    <w:tmpl w:val="1C30AD5E"/>
    <w:lvl w:ilvl="0" w:tplc="976E0258">
      <w:start w:val="1"/>
      <w:numFmt w:val="decimal"/>
      <w:lvlText w:val="%1."/>
      <w:lvlJc w:val="left"/>
      <w:pPr>
        <w:ind w:left="281" w:firstLine="0"/>
      </w:pPr>
      <w:rPr>
        <w:rFonts w:ascii="Times New Roman" w:eastAsia="Times New Roman" w:hAnsi="Times New Roman" w:cs="Times New Roman"/>
        <w:b/>
        <w:bCs/>
        <w:i w:val="0"/>
        <w:strike w:val="0"/>
        <w:dstrike w:val="0"/>
        <w:color w:val="00000A"/>
        <w:sz w:val="28"/>
        <w:szCs w:val="28"/>
        <w:u w:val="none" w:color="000000"/>
        <w:effect w:val="none"/>
        <w:bdr w:val="none" w:sz="0" w:space="0" w:color="auto" w:frame="1"/>
        <w:vertAlign w:val="baseline"/>
      </w:rPr>
    </w:lvl>
    <w:lvl w:ilvl="1" w:tplc="37506D52">
      <w:start w:val="1"/>
      <w:numFmt w:val="bullet"/>
      <w:lvlText w:val=""/>
      <w:lvlJc w:val="left"/>
      <w:pPr>
        <w:ind w:left="720" w:firstLine="0"/>
      </w:pPr>
      <w:rPr>
        <w:rFonts w:ascii="Wingdings" w:eastAsia="Wingdings" w:hAnsi="Wingdings" w:cs="Wingdings"/>
        <w:b w:val="0"/>
        <w:i w:val="0"/>
        <w:strike w:val="0"/>
        <w:dstrike w:val="0"/>
        <w:color w:val="00000A"/>
        <w:sz w:val="28"/>
        <w:szCs w:val="28"/>
        <w:u w:val="none" w:color="000000"/>
        <w:effect w:val="none"/>
        <w:bdr w:val="none" w:sz="0" w:space="0" w:color="auto" w:frame="1"/>
        <w:vertAlign w:val="baseline"/>
      </w:rPr>
    </w:lvl>
    <w:lvl w:ilvl="2" w:tplc="5A9097FA">
      <w:start w:val="1"/>
      <w:numFmt w:val="bullet"/>
      <w:lvlText w:val="-"/>
      <w:lvlJc w:val="left"/>
      <w:pPr>
        <w:ind w:left="883"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3" w:tplc="C8446D14">
      <w:start w:val="1"/>
      <w:numFmt w:val="bullet"/>
      <w:lvlText w:val="•"/>
      <w:lvlJc w:val="left"/>
      <w:pPr>
        <w:ind w:left="18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4" w:tplc="03A8C348">
      <w:start w:val="1"/>
      <w:numFmt w:val="bullet"/>
      <w:lvlText w:val="o"/>
      <w:lvlJc w:val="left"/>
      <w:pPr>
        <w:ind w:left="252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5" w:tplc="339097C6">
      <w:start w:val="1"/>
      <w:numFmt w:val="bullet"/>
      <w:lvlText w:val="▪"/>
      <w:lvlJc w:val="left"/>
      <w:pPr>
        <w:ind w:left="324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6" w:tplc="2EF861D4">
      <w:start w:val="1"/>
      <w:numFmt w:val="bullet"/>
      <w:lvlText w:val="•"/>
      <w:lvlJc w:val="left"/>
      <w:pPr>
        <w:ind w:left="396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7" w:tplc="7AEAD29A">
      <w:start w:val="1"/>
      <w:numFmt w:val="bullet"/>
      <w:lvlText w:val="o"/>
      <w:lvlJc w:val="left"/>
      <w:pPr>
        <w:ind w:left="468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lvl w:ilvl="8" w:tplc="15469638">
      <w:start w:val="1"/>
      <w:numFmt w:val="bullet"/>
      <w:lvlText w:val="▪"/>
      <w:lvlJc w:val="left"/>
      <w:pPr>
        <w:ind w:left="5400" w:firstLine="0"/>
      </w:pPr>
      <w:rPr>
        <w:rFonts w:ascii="Times New Roman" w:eastAsia="Times New Roman" w:hAnsi="Times New Roman" w:cs="Times New Roman"/>
        <w:b w:val="0"/>
        <w:i w:val="0"/>
        <w:strike w:val="0"/>
        <w:dstrike w:val="0"/>
        <w:color w:val="00000A"/>
        <w:sz w:val="28"/>
        <w:szCs w:val="28"/>
        <w:u w:val="none" w:color="000000"/>
        <w:effect w:val="none"/>
        <w:bdr w:val="none" w:sz="0" w:space="0" w:color="auto" w:frame="1"/>
        <w:vertAlign w:val="baseline"/>
      </w:rPr>
    </w:lvl>
  </w:abstractNum>
  <w:abstractNum w:abstractNumId="105"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DAC0A93"/>
    <w:multiLevelType w:val="hybridMultilevel"/>
    <w:tmpl w:val="AB440250"/>
    <w:lvl w:ilvl="0" w:tplc="F77CD818">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B8089E2">
      <w:start w:val="1"/>
      <w:numFmt w:val="bullet"/>
      <w:lvlText w:val="o"/>
      <w:lvlJc w:val="left"/>
      <w:pPr>
        <w:ind w:left="11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37DA1610">
      <w:start w:val="1"/>
      <w:numFmt w:val="bullet"/>
      <w:lvlText w:val="▪"/>
      <w:lvlJc w:val="left"/>
      <w:pPr>
        <w:ind w:left="19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0A894D0">
      <w:start w:val="1"/>
      <w:numFmt w:val="bullet"/>
      <w:lvlText w:val="•"/>
      <w:lvlJc w:val="left"/>
      <w:pPr>
        <w:ind w:left="26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33C1B74">
      <w:start w:val="1"/>
      <w:numFmt w:val="bullet"/>
      <w:lvlText w:val="o"/>
      <w:lvlJc w:val="left"/>
      <w:pPr>
        <w:ind w:left="33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B64CA76">
      <w:start w:val="1"/>
      <w:numFmt w:val="bullet"/>
      <w:lvlText w:val="▪"/>
      <w:lvlJc w:val="left"/>
      <w:pPr>
        <w:ind w:left="40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65A8D80">
      <w:start w:val="1"/>
      <w:numFmt w:val="bullet"/>
      <w:lvlText w:val="•"/>
      <w:lvlJc w:val="left"/>
      <w:pPr>
        <w:ind w:left="4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C20E170">
      <w:start w:val="1"/>
      <w:numFmt w:val="bullet"/>
      <w:lvlText w:val="o"/>
      <w:lvlJc w:val="left"/>
      <w:pPr>
        <w:ind w:left="5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E8C584C">
      <w:start w:val="1"/>
      <w:numFmt w:val="bullet"/>
      <w:lvlText w:val="▪"/>
      <w:lvlJc w:val="left"/>
      <w:pPr>
        <w:ind w:left="6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7"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0"/>
  </w:num>
  <w:num w:numId="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7"/>
  </w:num>
  <w:num w:numId="7">
    <w:abstractNumId w:val="34"/>
  </w:num>
  <w:num w:numId="8">
    <w:abstractNumId w:val="30"/>
  </w:num>
  <w:num w:numId="9">
    <w:abstractNumId w:val="106"/>
  </w:num>
  <w:num w:numId="10">
    <w:abstractNumId w:val="93"/>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0"/>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8"/>
  </w:num>
  <w:num w:numId="19">
    <w:abstractNumId w:val="6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96"/>
  </w:num>
  <w:num w:numId="24">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41"/>
  </w:num>
  <w:num w:numId="27">
    <w:abstractNumId w:val="56"/>
  </w:num>
  <w:num w:numId="28">
    <w:abstractNumId w:val="16"/>
  </w:num>
  <w:num w:numId="29">
    <w:abstractNumId w:val="84"/>
  </w:num>
  <w:num w:numId="30">
    <w:abstractNumId w:val="18"/>
  </w:num>
  <w:num w:numId="31">
    <w:abstractNumId w:val="27"/>
  </w:num>
  <w:num w:numId="32">
    <w:abstractNumId w:val="89"/>
  </w:num>
  <w:num w:numId="33">
    <w:abstractNumId w:val="35"/>
  </w:num>
  <w:num w:numId="34">
    <w:abstractNumId w:val="101"/>
  </w:num>
  <w:num w:numId="35">
    <w:abstractNumId w:val="36"/>
  </w:num>
  <w:num w:numId="36">
    <w:abstractNumId w:val="104"/>
    <w:lvlOverride w:ilvl="0">
      <w:startOverride w:val="1"/>
    </w:lvlOverride>
    <w:lvlOverride w:ilvl="1"/>
    <w:lvlOverride w:ilvl="2"/>
    <w:lvlOverride w:ilvl="3"/>
    <w:lvlOverride w:ilvl="4"/>
    <w:lvlOverride w:ilvl="5"/>
    <w:lvlOverride w:ilvl="6"/>
    <w:lvlOverride w:ilvl="7"/>
    <w:lvlOverride w:ilvl="8"/>
  </w:num>
  <w:num w:numId="37">
    <w:abstractNumId w:val="48"/>
  </w:num>
  <w:num w:numId="3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1"/>
  </w:num>
  <w:num w:numId="40">
    <w:abstractNumId w:val="40"/>
  </w:num>
  <w:num w:numId="4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103"/>
  </w:num>
  <w:num w:numId="45">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86"/>
  </w:num>
  <w:num w:numId="51">
    <w:abstractNumId w:val="95"/>
  </w:num>
  <w:num w:numId="52">
    <w:abstractNumId w:val="20"/>
  </w:num>
  <w:num w:numId="53">
    <w:abstractNumId w:val="60"/>
  </w:num>
  <w:num w:numId="54">
    <w:abstractNumId w:val="51"/>
  </w:num>
  <w:num w:numId="55">
    <w:abstractNumId w:val="24"/>
  </w:num>
  <w:num w:numId="56">
    <w:abstractNumId w:val="70"/>
  </w:num>
  <w:num w:numId="57">
    <w:abstractNumId w:val="99"/>
  </w:num>
  <w:num w:numId="58">
    <w:abstractNumId w:val="38"/>
  </w:num>
  <w:num w:numId="59">
    <w:abstractNumId w:val="8"/>
  </w:num>
  <w:num w:numId="60">
    <w:abstractNumId w:val="68"/>
  </w:num>
  <w:num w:numId="61">
    <w:abstractNumId w:val="58"/>
  </w:num>
  <w:num w:numId="62">
    <w:abstractNumId w:val="44"/>
  </w:num>
  <w:num w:numId="63">
    <w:abstractNumId w:val="15"/>
  </w:num>
  <w:num w:numId="64">
    <w:abstractNumId w:val="52"/>
  </w:num>
  <w:num w:numId="65">
    <w:abstractNumId w:val="42"/>
  </w:num>
  <w:num w:numId="66">
    <w:abstractNumId w:val="83"/>
  </w:num>
  <w:num w:numId="67">
    <w:abstractNumId w:val="107"/>
  </w:num>
  <w:num w:numId="68">
    <w:abstractNumId w:val="46"/>
  </w:num>
  <w:num w:numId="69">
    <w:abstractNumId w:val="25"/>
  </w:num>
  <w:num w:numId="70">
    <w:abstractNumId w:val="14"/>
  </w:num>
  <w:num w:numId="71">
    <w:abstractNumId w:val="92"/>
  </w:num>
  <w:num w:numId="72">
    <w:abstractNumId w:val="31"/>
  </w:num>
  <w:num w:numId="73">
    <w:abstractNumId w:val="76"/>
  </w:num>
  <w:num w:numId="74">
    <w:abstractNumId w:val="105"/>
  </w:num>
  <w:num w:numId="75">
    <w:abstractNumId w:val="28"/>
  </w:num>
  <w:num w:numId="76">
    <w:abstractNumId w:val="53"/>
  </w:num>
  <w:num w:numId="77">
    <w:abstractNumId w:val="72"/>
  </w:num>
  <w:num w:numId="78">
    <w:abstractNumId w:val="17"/>
  </w:num>
  <w:num w:numId="79">
    <w:abstractNumId w:val="74"/>
  </w:num>
  <w:num w:numId="80">
    <w:abstractNumId w:val="63"/>
  </w:num>
  <w:num w:numId="81">
    <w:abstractNumId w:val="61"/>
  </w:num>
  <w:num w:numId="82">
    <w:abstractNumId w:val="59"/>
  </w:num>
  <w:num w:numId="83">
    <w:abstractNumId w:val="97"/>
  </w:num>
  <w:num w:numId="84">
    <w:abstractNumId w:val="62"/>
  </w:num>
  <w:num w:numId="85">
    <w:abstractNumId w:val="73"/>
  </w:num>
  <w:num w:numId="86">
    <w:abstractNumId w:val="102"/>
  </w:num>
  <w:num w:numId="87">
    <w:abstractNumId w:val="82"/>
  </w:num>
  <w:num w:numId="88">
    <w:abstractNumId w:val="67"/>
  </w:num>
  <w:num w:numId="89">
    <w:abstractNumId w:val="9"/>
  </w:num>
  <w:num w:numId="90">
    <w:abstractNumId w:val="49"/>
  </w:num>
  <w:num w:numId="91">
    <w:abstractNumId w:val="10"/>
  </w:num>
  <w:num w:numId="92">
    <w:abstractNumId w:val="69"/>
  </w:num>
  <w:num w:numId="93">
    <w:abstractNumId w:val="85"/>
  </w:num>
  <w:num w:numId="94">
    <w:abstractNumId w:val="12"/>
  </w:num>
  <w:num w:numId="95">
    <w:abstractNumId w:val="57"/>
  </w:num>
  <w:num w:numId="96">
    <w:abstractNumId w:val="91"/>
  </w:num>
  <w:num w:numId="97">
    <w:abstractNumId w:val="75"/>
  </w:num>
  <w:num w:numId="98">
    <w:abstractNumId w:val="22"/>
  </w:num>
  <w:num w:numId="99">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253"/>
    <w:rsid w:val="0003737C"/>
    <w:rsid w:val="000B3D5D"/>
    <w:rsid w:val="000E106A"/>
    <w:rsid w:val="00177629"/>
    <w:rsid w:val="0019385C"/>
    <w:rsid w:val="00216C6B"/>
    <w:rsid w:val="002453F4"/>
    <w:rsid w:val="002A783B"/>
    <w:rsid w:val="0043155C"/>
    <w:rsid w:val="00514A76"/>
    <w:rsid w:val="00566579"/>
    <w:rsid w:val="006A1AEB"/>
    <w:rsid w:val="006B1FFE"/>
    <w:rsid w:val="00721DF3"/>
    <w:rsid w:val="007B4FDC"/>
    <w:rsid w:val="007C1B9F"/>
    <w:rsid w:val="008307E1"/>
    <w:rsid w:val="0090333F"/>
    <w:rsid w:val="00921A35"/>
    <w:rsid w:val="00934327"/>
    <w:rsid w:val="009A787F"/>
    <w:rsid w:val="009D2DF7"/>
    <w:rsid w:val="009D6335"/>
    <w:rsid w:val="00AA0738"/>
    <w:rsid w:val="00AD2EDA"/>
    <w:rsid w:val="00BF1421"/>
    <w:rsid w:val="00C4650E"/>
    <w:rsid w:val="00C64578"/>
    <w:rsid w:val="00DC0253"/>
    <w:rsid w:val="00E37844"/>
    <w:rsid w:val="00E4300B"/>
    <w:rsid w:val="00EE3B63"/>
    <w:rsid w:val="00F307C0"/>
    <w:rsid w:val="00FE7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CDD872-ECA3-49E4-8361-C23531A6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33F"/>
    <w:pPr>
      <w:spacing w:after="160" w:line="256" w:lineRule="auto"/>
    </w:pPr>
  </w:style>
  <w:style w:type="paragraph" w:styleId="1">
    <w:name w:val="heading 1"/>
    <w:next w:val="a"/>
    <w:link w:val="10"/>
    <w:uiPriority w:val="9"/>
    <w:qFormat/>
    <w:rsid w:val="0090333F"/>
    <w:pPr>
      <w:keepNext/>
      <w:keepLines/>
      <w:spacing w:after="5" w:line="268" w:lineRule="auto"/>
      <w:ind w:left="636"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90333F"/>
    <w:pPr>
      <w:keepNext/>
      <w:keepLines/>
      <w:spacing w:after="4" w:line="268" w:lineRule="auto"/>
      <w:ind w:left="2749" w:hanging="10"/>
      <w:jc w:val="both"/>
      <w:outlineLvl w:val="1"/>
    </w:pPr>
    <w:rPr>
      <w:rFonts w:ascii="Times New Roman" w:eastAsia="Times New Roman" w:hAnsi="Times New Roman" w:cs="Times New Roman"/>
      <w:b/>
      <w:i/>
      <w:color w:val="00000A"/>
      <w:sz w:val="28"/>
      <w:lang w:eastAsia="ru-RU"/>
    </w:rPr>
  </w:style>
  <w:style w:type="paragraph" w:styleId="3">
    <w:name w:val="heading 3"/>
    <w:next w:val="a"/>
    <w:link w:val="30"/>
    <w:uiPriority w:val="9"/>
    <w:unhideWhenUsed/>
    <w:qFormat/>
    <w:rsid w:val="0090333F"/>
    <w:pPr>
      <w:keepNext/>
      <w:keepLines/>
      <w:spacing w:after="3" w:line="268" w:lineRule="auto"/>
      <w:ind w:left="480" w:hanging="10"/>
      <w:outlineLvl w:val="2"/>
    </w:pPr>
    <w:rPr>
      <w:rFonts w:ascii="Times New Roman" w:eastAsia="Times New Roman" w:hAnsi="Times New Roman" w:cs="Times New Roman"/>
      <w:b/>
      <w:i/>
      <w:color w:val="000000"/>
      <w:sz w:val="28"/>
      <w:lang w:eastAsia="ru-RU"/>
    </w:rPr>
  </w:style>
  <w:style w:type="paragraph" w:styleId="4">
    <w:name w:val="heading 4"/>
    <w:next w:val="a"/>
    <w:link w:val="40"/>
    <w:uiPriority w:val="9"/>
    <w:semiHidden/>
    <w:unhideWhenUsed/>
    <w:qFormat/>
    <w:rsid w:val="0090333F"/>
    <w:pPr>
      <w:keepNext/>
      <w:keepLines/>
      <w:spacing w:after="3" w:line="268" w:lineRule="auto"/>
      <w:ind w:left="2749" w:hanging="10"/>
      <w:jc w:val="center"/>
      <w:outlineLvl w:val="3"/>
    </w:pPr>
    <w:rPr>
      <w:rFonts w:ascii="Times New Roman" w:eastAsia="Times New Roman" w:hAnsi="Times New Roman" w:cs="Times New Roman"/>
      <w:b/>
      <w:i/>
      <w:color w:val="00000A"/>
      <w:sz w:val="28"/>
      <w:lang w:eastAsia="ru-RU"/>
    </w:rPr>
  </w:style>
  <w:style w:type="paragraph" w:styleId="5">
    <w:name w:val="heading 5"/>
    <w:next w:val="a"/>
    <w:link w:val="50"/>
    <w:uiPriority w:val="9"/>
    <w:semiHidden/>
    <w:unhideWhenUsed/>
    <w:qFormat/>
    <w:rsid w:val="0090333F"/>
    <w:pPr>
      <w:keepNext/>
      <w:keepLines/>
      <w:spacing w:after="0" w:line="256" w:lineRule="auto"/>
      <w:ind w:left="480" w:hanging="10"/>
      <w:jc w:val="center"/>
      <w:outlineLvl w:val="4"/>
    </w:pPr>
    <w:rPr>
      <w:rFonts w:ascii="Times New Roman" w:eastAsia="Times New Roman" w:hAnsi="Times New Roman" w:cs="Times New Roman"/>
      <w:b/>
      <w:i/>
      <w:color w:val="000000"/>
      <w:sz w:val="28"/>
      <w:lang w:eastAsia="ru-RU"/>
    </w:rPr>
  </w:style>
  <w:style w:type="paragraph" w:styleId="6">
    <w:name w:val="heading 6"/>
    <w:next w:val="a"/>
    <w:link w:val="60"/>
    <w:uiPriority w:val="9"/>
    <w:semiHidden/>
    <w:unhideWhenUsed/>
    <w:qFormat/>
    <w:rsid w:val="0090333F"/>
    <w:pPr>
      <w:keepNext/>
      <w:keepLines/>
      <w:spacing w:after="0" w:line="256" w:lineRule="auto"/>
      <w:ind w:left="480" w:hanging="10"/>
      <w:jc w:val="center"/>
      <w:outlineLvl w:val="5"/>
    </w:pPr>
    <w:rPr>
      <w:rFonts w:ascii="Times New Roman" w:eastAsia="Times New Roman" w:hAnsi="Times New Roman" w:cs="Times New Roman"/>
      <w:b/>
      <w:i/>
      <w:color w:val="000000"/>
      <w:sz w:val="28"/>
      <w:lang w:eastAsia="ru-RU"/>
    </w:rPr>
  </w:style>
  <w:style w:type="paragraph" w:styleId="7">
    <w:name w:val="heading 7"/>
    <w:basedOn w:val="a"/>
    <w:next w:val="a"/>
    <w:link w:val="70"/>
    <w:uiPriority w:val="9"/>
    <w:semiHidden/>
    <w:unhideWhenUsed/>
    <w:qFormat/>
    <w:rsid w:val="0090333F"/>
    <w:pPr>
      <w:keepNext/>
      <w:keepLines/>
      <w:spacing w:before="40" w:after="0"/>
      <w:outlineLvl w:val="6"/>
    </w:pPr>
    <w:rPr>
      <w:rFonts w:ascii="Cambria" w:eastAsia="Times New Roman" w:hAnsi="Cambria" w:cs="Times New Roman"/>
      <w:i/>
      <w:iCs/>
      <w:color w:val="404040"/>
    </w:rPr>
  </w:style>
  <w:style w:type="paragraph" w:styleId="8">
    <w:name w:val="heading 8"/>
    <w:basedOn w:val="a"/>
    <w:next w:val="a"/>
    <w:link w:val="80"/>
    <w:uiPriority w:val="9"/>
    <w:semiHidden/>
    <w:unhideWhenUsed/>
    <w:qFormat/>
    <w:rsid w:val="0090333F"/>
    <w:pPr>
      <w:keepNext/>
      <w:keepLines/>
      <w:spacing w:before="40" w:after="0"/>
      <w:outlineLvl w:val="7"/>
    </w:pPr>
    <w:rPr>
      <w:rFonts w:ascii="Cambria" w:eastAsia="Times New Roman" w:hAnsi="Cambria" w:cs="Times New Roman"/>
      <w:color w:val="92278F"/>
      <w:sz w:val="20"/>
      <w:szCs w:val="20"/>
    </w:rPr>
  </w:style>
  <w:style w:type="paragraph" w:styleId="9">
    <w:name w:val="heading 9"/>
    <w:basedOn w:val="a"/>
    <w:next w:val="a"/>
    <w:link w:val="90"/>
    <w:uiPriority w:val="9"/>
    <w:semiHidden/>
    <w:unhideWhenUsed/>
    <w:qFormat/>
    <w:rsid w:val="0090333F"/>
    <w:pPr>
      <w:keepNext/>
      <w:keepLines/>
      <w:spacing w:before="4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33F"/>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90333F"/>
    <w:rPr>
      <w:rFonts w:ascii="Times New Roman" w:eastAsia="Times New Roman" w:hAnsi="Times New Roman" w:cs="Times New Roman"/>
      <w:b/>
      <w:i/>
      <w:color w:val="00000A"/>
      <w:sz w:val="28"/>
      <w:lang w:eastAsia="ru-RU"/>
    </w:rPr>
  </w:style>
  <w:style w:type="character" w:customStyle="1" w:styleId="30">
    <w:name w:val="Заголовок 3 Знак"/>
    <w:basedOn w:val="a0"/>
    <w:link w:val="3"/>
    <w:uiPriority w:val="9"/>
    <w:rsid w:val="0090333F"/>
    <w:rPr>
      <w:rFonts w:ascii="Times New Roman" w:eastAsia="Times New Roman" w:hAnsi="Times New Roman" w:cs="Times New Roman"/>
      <w:b/>
      <w:i/>
      <w:color w:val="000000"/>
      <w:sz w:val="28"/>
      <w:lang w:eastAsia="ru-RU"/>
    </w:rPr>
  </w:style>
  <w:style w:type="character" w:customStyle="1" w:styleId="40">
    <w:name w:val="Заголовок 4 Знак"/>
    <w:basedOn w:val="a0"/>
    <w:link w:val="4"/>
    <w:uiPriority w:val="9"/>
    <w:semiHidden/>
    <w:rsid w:val="0090333F"/>
    <w:rPr>
      <w:rFonts w:ascii="Times New Roman" w:eastAsia="Times New Roman" w:hAnsi="Times New Roman" w:cs="Times New Roman"/>
      <w:b/>
      <w:i/>
      <w:color w:val="00000A"/>
      <w:sz w:val="28"/>
      <w:lang w:eastAsia="ru-RU"/>
    </w:rPr>
  </w:style>
  <w:style w:type="character" w:customStyle="1" w:styleId="50">
    <w:name w:val="Заголовок 5 Знак"/>
    <w:basedOn w:val="a0"/>
    <w:link w:val="5"/>
    <w:uiPriority w:val="9"/>
    <w:semiHidden/>
    <w:rsid w:val="0090333F"/>
    <w:rPr>
      <w:rFonts w:ascii="Times New Roman" w:eastAsia="Times New Roman" w:hAnsi="Times New Roman" w:cs="Times New Roman"/>
      <w:b/>
      <w:i/>
      <w:color w:val="000000"/>
      <w:sz w:val="28"/>
      <w:lang w:eastAsia="ru-RU"/>
    </w:rPr>
  </w:style>
  <w:style w:type="character" w:customStyle="1" w:styleId="60">
    <w:name w:val="Заголовок 6 Знак"/>
    <w:basedOn w:val="a0"/>
    <w:link w:val="6"/>
    <w:uiPriority w:val="9"/>
    <w:semiHidden/>
    <w:rsid w:val="0090333F"/>
    <w:rPr>
      <w:rFonts w:ascii="Times New Roman" w:eastAsia="Times New Roman" w:hAnsi="Times New Roman" w:cs="Times New Roman"/>
      <w:b/>
      <w:i/>
      <w:color w:val="000000"/>
      <w:sz w:val="28"/>
      <w:lang w:eastAsia="ru-RU"/>
    </w:rPr>
  </w:style>
  <w:style w:type="character" w:customStyle="1" w:styleId="70">
    <w:name w:val="Заголовок 7 Знак"/>
    <w:basedOn w:val="a0"/>
    <w:link w:val="7"/>
    <w:uiPriority w:val="9"/>
    <w:semiHidden/>
    <w:rsid w:val="0090333F"/>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90333F"/>
    <w:rPr>
      <w:rFonts w:ascii="Cambria" w:eastAsia="Times New Roman" w:hAnsi="Cambria" w:cs="Times New Roman"/>
      <w:color w:val="92278F"/>
      <w:sz w:val="20"/>
      <w:szCs w:val="20"/>
    </w:rPr>
  </w:style>
  <w:style w:type="character" w:customStyle="1" w:styleId="90">
    <w:name w:val="Заголовок 9 Знак"/>
    <w:basedOn w:val="a0"/>
    <w:link w:val="9"/>
    <w:uiPriority w:val="9"/>
    <w:semiHidden/>
    <w:rsid w:val="0090333F"/>
    <w:rPr>
      <w:rFonts w:ascii="Cambria" w:eastAsia="Times New Roman" w:hAnsi="Cambria" w:cs="Times New Roman"/>
      <w:i/>
      <w:iCs/>
      <w:color w:val="404040"/>
      <w:sz w:val="20"/>
      <w:szCs w:val="20"/>
    </w:rPr>
  </w:style>
  <w:style w:type="character" w:customStyle="1" w:styleId="a3">
    <w:name w:val="Верхний колонтитул Знак"/>
    <w:basedOn w:val="a0"/>
    <w:link w:val="a4"/>
    <w:uiPriority w:val="99"/>
    <w:rsid w:val="0090333F"/>
  </w:style>
  <w:style w:type="paragraph" w:styleId="a4">
    <w:name w:val="header"/>
    <w:basedOn w:val="a"/>
    <w:link w:val="a3"/>
    <w:uiPriority w:val="99"/>
    <w:unhideWhenUsed/>
    <w:rsid w:val="0090333F"/>
    <w:pPr>
      <w:tabs>
        <w:tab w:val="center" w:pos="4677"/>
        <w:tab w:val="right" w:pos="9355"/>
      </w:tabs>
      <w:spacing w:after="0" w:line="240" w:lineRule="auto"/>
    </w:pPr>
  </w:style>
  <w:style w:type="character" w:customStyle="1" w:styleId="a5">
    <w:name w:val="Нижний колонтитул Знак"/>
    <w:basedOn w:val="a0"/>
    <w:link w:val="a6"/>
    <w:uiPriority w:val="99"/>
    <w:rsid w:val="0090333F"/>
  </w:style>
  <w:style w:type="paragraph" w:styleId="a6">
    <w:name w:val="footer"/>
    <w:basedOn w:val="a"/>
    <w:link w:val="a5"/>
    <w:uiPriority w:val="99"/>
    <w:unhideWhenUsed/>
    <w:rsid w:val="0090333F"/>
    <w:pPr>
      <w:tabs>
        <w:tab w:val="center" w:pos="4677"/>
        <w:tab w:val="right" w:pos="9355"/>
      </w:tabs>
      <w:spacing w:after="0" w:line="240" w:lineRule="auto"/>
    </w:pPr>
  </w:style>
  <w:style w:type="paragraph" w:styleId="a7">
    <w:name w:val="Title"/>
    <w:basedOn w:val="a"/>
    <w:next w:val="a"/>
    <w:link w:val="a8"/>
    <w:uiPriority w:val="99"/>
    <w:qFormat/>
    <w:rsid w:val="0090333F"/>
    <w:pPr>
      <w:spacing w:after="0" w:line="240" w:lineRule="auto"/>
      <w:contextualSpacing/>
    </w:pPr>
    <w:rPr>
      <w:rFonts w:ascii="Cambria" w:eastAsia="Times New Roman" w:hAnsi="Cambria" w:cs="Times New Roman"/>
      <w:color w:val="492249"/>
      <w:spacing w:val="5"/>
      <w:sz w:val="52"/>
      <w:szCs w:val="52"/>
    </w:rPr>
  </w:style>
  <w:style w:type="character" w:customStyle="1" w:styleId="a8">
    <w:name w:val="Заголовок Знак"/>
    <w:basedOn w:val="a0"/>
    <w:link w:val="a7"/>
    <w:uiPriority w:val="99"/>
    <w:rsid w:val="0090333F"/>
    <w:rPr>
      <w:rFonts w:ascii="Cambria" w:eastAsia="Times New Roman" w:hAnsi="Cambria" w:cs="Times New Roman"/>
      <w:color w:val="492249"/>
      <w:spacing w:val="5"/>
      <w:sz w:val="52"/>
      <w:szCs w:val="52"/>
    </w:rPr>
  </w:style>
  <w:style w:type="paragraph" w:styleId="a9">
    <w:name w:val="Subtitle"/>
    <w:basedOn w:val="a"/>
    <w:next w:val="a"/>
    <w:link w:val="aa"/>
    <w:uiPriority w:val="11"/>
    <w:qFormat/>
    <w:rsid w:val="0090333F"/>
    <w:rPr>
      <w:rFonts w:ascii="Cambria" w:eastAsia="Times New Roman" w:hAnsi="Cambria" w:cs="Times New Roman"/>
      <w:i/>
      <w:iCs/>
      <w:color w:val="92278F"/>
      <w:spacing w:val="15"/>
      <w:sz w:val="24"/>
      <w:szCs w:val="24"/>
    </w:rPr>
  </w:style>
  <w:style w:type="character" w:customStyle="1" w:styleId="aa">
    <w:name w:val="Подзаголовок Знак"/>
    <w:basedOn w:val="a0"/>
    <w:link w:val="a9"/>
    <w:rsid w:val="0090333F"/>
    <w:rPr>
      <w:rFonts w:ascii="Cambria" w:eastAsia="Times New Roman" w:hAnsi="Cambria" w:cs="Times New Roman"/>
      <w:i/>
      <w:iCs/>
      <w:color w:val="92278F"/>
      <w:spacing w:val="15"/>
      <w:sz w:val="24"/>
      <w:szCs w:val="24"/>
    </w:rPr>
  </w:style>
  <w:style w:type="paragraph" w:styleId="ab">
    <w:name w:val="Balloon Text"/>
    <w:basedOn w:val="a"/>
    <w:link w:val="ac"/>
    <w:uiPriority w:val="99"/>
    <w:unhideWhenUsed/>
    <w:rsid w:val="0090333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rsid w:val="0090333F"/>
    <w:rPr>
      <w:rFonts w:ascii="Segoe UI" w:hAnsi="Segoe UI" w:cs="Segoe UI"/>
      <w:sz w:val="18"/>
      <w:szCs w:val="18"/>
    </w:rPr>
  </w:style>
  <w:style w:type="paragraph" w:styleId="ad">
    <w:name w:val="No Spacing"/>
    <w:uiPriority w:val="1"/>
    <w:qFormat/>
    <w:rsid w:val="0090333F"/>
    <w:pPr>
      <w:spacing w:after="0" w:line="240" w:lineRule="auto"/>
    </w:pPr>
  </w:style>
  <w:style w:type="paragraph" w:styleId="ae">
    <w:name w:val="List Paragraph"/>
    <w:basedOn w:val="a"/>
    <w:uiPriority w:val="34"/>
    <w:qFormat/>
    <w:rsid w:val="0090333F"/>
    <w:pPr>
      <w:spacing w:after="200" w:line="276" w:lineRule="auto"/>
      <w:ind w:left="720"/>
      <w:contextualSpacing/>
    </w:pPr>
  </w:style>
  <w:style w:type="paragraph" w:styleId="21">
    <w:name w:val="Quote"/>
    <w:basedOn w:val="a"/>
    <w:next w:val="a"/>
    <w:link w:val="22"/>
    <w:uiPriority w:val="29"/>
    <w:qFormat/>
    <w:rsid w:val="0090333F"/>
    <w:pPr>
      <w:spacing w:before="200"/>
      <w:ind w:left="864" w:right="864"/>
      <w:jc w:val="center"/>
    </w:pPr>
    <w:rPr>
      <w:i/>
      <w:iCs/>
      <w:color w:val="000000"/>
    </w:rPr>
  </w:style>
  <w:style w:type="character" w:customStyle="1" w:styleId="22">
    <w:name w:val="Цитата 2 Знак"/>
    <w:basedOn w:val="a0"/>
    <w:link w:val="21"/>
    <w:uiPriority w:val="29"/>
    <w:rsid w:val="0090333F"/>
    <w:rPr>
      <w:i/>
      <w:iCs/>
      <w:color w:val="000000"/>
    </w:rPr>
  </w:style>
  <w:style w:type="paragraph" w:styleId="af">
    <w:name w:val="Intense Quote"/>
    <w:basedOn w:val="a"/>
    <w:next w:val="a"/>
    <w:link w:val="af0"/>
    <w:uiPriority w:val="30"/>
    <w:qFormat/>
    <w:rsid w:val="0090333F"/>
    <w:pPr>
      <w:pBdr>
        <w:top w:val="single" w:sz="4" w:space="10" w:color="4F81BD" w:themeColor="accent1"/>
        <w:bottom w:val="single" w:sz="4" w:space="10" w:color="4F81BD" w:themeColor="accent1"/>
      </w:pBdr>
      <w:spacing w:before="360" w:after="360"/>
      <w:ind w:left="864" w:right="864"/>
      <w:jc w:val="center"/>
    </w:pPr>
    <w:rPr>
      <w:b/>
      <w:bCs/>
      <w:i/>
      <w:iCs/>
      <w:color w:val="92278F"/>
    </w:rPr>
  </w:style>
  <w:style w:type="character" w:customStyle="1" w:styleId="af0">
    <w:name w:val="Выделенная цитата Знак"/>
    <w:basedOn w:val="a0"/>
    <w:link w:val="af"/>
    <w:uiPriority w:val="30"/>
    <w:rsid w:val="0090333F"/>
    <w:rPr>
      <w:b/>
      <w:bCs/>
      <w:i/>
      <w:iCs/>
      <w:color w:val="92278F"/>
    </w:rPr>
  </w:style>
  <w:style w:type="paragraph" w:customStyle="1" w:styleId="11">
    <w:name w:val="Заголовок1"/>
    <w:basedOn w:val="a"/>
    <w:next w:val="a"/>
    <w:uiPriority w:val="10"/>
    <w:qFormat/>
    <w:rsid w:val="0090333F"/>
    <w:pPr>
      <w:pBdr>
        <w:bottom w:val="single" w:sz="8" w:space="4" w:color="92278F"/>
      </w:pBdr>
      <w:spacing w:after="300" w:line="240" w:lineRule="auto"/>
      <w:contextualSpacing/>
    </w:pPr>
    <w:rPr>
      <w:rFonts w:ascii="Cambria" w:eastAsia="Times New Roman" w:hAnsi="Cambria" w:cs="Times New Roman"/>
      <w:color w:val="492249"/>
      <w:spacing w:val="5"/>
      <w:sz w:val="52"/>
      <w:szCs w:val="52"/>
    </w:rPr>
  </w:style>
  <w:style w:type="paragraph" w:customStyle="1" w:styleId="12">
    <w:name w:val="Подзаголовок1"/>
    <w:basedOn w:val="a"/>
    <w:next w:val="a"/>
    <w:uiPriority w:val="11"/>
    <w:qFormat/>
    <w:rsid w:val="0090333F"/>
    <w:pPr>
      <w:spacing w:after="200" w:line="276" w:lineRule="auto"/>
    </w:pPr>
    <w:rPr>
      <w:rFonts w:ascii="Cambria" w:eastAsia="Times New Roman" w:hAnsi="Cambria" w:cs="Times New Roman"/>
      <w:i/>
      <w:iCs/>
      <w:color w:val="92278F"/>
      <w:spacing w:val="15"/>
      <w:sz w:val="24"/>
      <w:szCs w:val="24"/>
    </w:rPr>
  </w:style>
  <w:style w:type="paragraph" w:customStyle="1" w:styleId="210">
    <w:name w:val="Цитата 21"/>
    <w:basedOn w:val="a"/>
    <w:next w:val="a"/>
    <w:uiPriority w:val="29"/>
    <w:qFormat/>
    <w:rsid w:val="0090333F"/>
    <w:pPr>
      <w:spacing w:after="200" w:line="276" w:lineRule="auto"/>
    </w:pPr>
    <w:rPr>
      <w:i/>
      <w:iCs/>
      <w:color w:val="000000"/>
    </w:rPr>
  </w:style>
  <w:style w:type="paragraph" w:customStyle="1" w:styleId="13">
    <w:name w:val="Выделенная цитата1"/>
    <w:basedOn w:val="a"/>
    <w:next w:val="a"/>
    <w:uiPriority w:val="30"/>
    <w:qFormat/>
    <w:rsid w:val="0090333F"/>
    <w:pPr>
      <w:pBdr>
        <w:bottom w:val="single" w:sz="4" w:space="4" w:color="92278F"/>
      </w:pBdr>
      <w:spacing w:before="200" w:after="280" w:line="276" w:lineRule="auto"/>
      <w:ind w:left="936" w:right="936"/>
    </w:pPr>
    <w:rPr>
      <w:b/>
      <w:bCs/>
      <w:i/>
      <w:iCs/>
      <w:color w:val="92278F"/>
    </w:rPr>
  </w:style>
  <w:style w:type="paragraph" w:customStyle="1" w:styleId="msonormalmailrucssattributepostfix">
    <w:name w:val="msonormal_mailru_css_attribute_postfix"/>
    <w:basedOn w:val="a"/>
    <w:rsid w:val="00903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mailrucssattributepostfix">
    <w:name w:val="msonospacing_mailru_css_attribute_postfix"/>
    <w:basedOn w:val="a"/>
    <w:rsid w:val="00903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ubtle Emphasis"/>
    <w:basedOn w:val="a0"/>
    <w:uiPriority w:val="19"/>
    <w:qFormat/>
    <w:rsid w:val="0090333F"/>
    <w:rPr>
      <w:i/>
      <w:iCs/>
      <w:color w:val="404040" w:themeColor="text1" w:themeTint="BF"/>
    </w:rPr>
  </w:style>
  <w:style w:type="character" w:styleId="af2">
    <w:name w:val="Intense Emphasis"/>
    <w:basedOn w:val="a0"/>
    <w:uiPriority w:val="21"/>
    <w:qFormat/>
    <w:rsid w:val="0090333F"/>
    <w:rPr>
      <w:i/>
      <w:iCs/>
      <w:color w:val="4F81BD" w:themeColor="accent1"/>
    </w:rPr>
  </w:style>
  <w:style w:type="character" w:styleId="af3">
    <w:name w:val="Subtle Reference"/>
    <w:basedOn w:val="a0"/>
    <w:uiPriority w:val="31"/>
    <w:qFormat/>
    <w:rsid w:val="0090333F"/>
    <w:rPr>
      <w:smallCaps/>
      <w:color w:val="5A5A5A" w:themeColor="text1" w:themeTint="A5"/>
    </w:rPr>
  </w:style>
  <w:style w:type="character" w:styleId="af4">
    <w:name w:val="Intense Reference"/>
    <w:basedOn w:val="a0"/>
    <w:uiPriority w:val="32"/>
    <w:qFormat/>
    <w:rsid w:val="0090333F"/>
    <w:rPr>
      <w:b/>
      <w:bCs/>
      <w:smallCaps/>
      <w:color w:val="4F81BD" w:themeColor="accent1"/>
      <w:spacing w:val="5"/>
    </w:rPr>
  </w:style>
  <w:style w:type="character" w:styleId="af5">
    <w:name w:val="Book Title"/>
    <w:basedOn w:val="a0"/>
    <w:uiPriority w:val="33"/>
    <w:qFormat/>
    <w:rsid w:val="0090333F"/>
    <w:rPr>
      <w:b/>
      <w:bCs/>
      <w:smallCaps/>
      <w:spacing w:val="5"/>
    </w:rPr>
  </w:style>
  <w:style w:type="character" w:customStyle="1" w:styleId="14">
    <w:name w:val="Слабое выделение1"/>
    <w:basedOn w:val="a0"/>
    <w:uiPriority w:val="19"/>
    <w:qFormat/>
    <w:rsid w:val="0090333F"/>
    <w:rPr>
      <w:i/>
      <w:iCs/>
      <w:color w:val="808080"/>
    </w:rPr>
  </w:style>
  <w:style w:type="character" w:customStyle="1" w:styleId="15">
    <w:name w:val="Сильное выделение1"/>
    <w:basedOn w:val="a0"/>
    <w:uiPriority w:val="21"/>
    <w:qFormat/>
    <w:rsid w:val="0090333F"/>
    <w:rPr>
      <w:b/>
      <w:bCs/>
      <w:i/>
      <w:iCs/>
      <w:color w:val="92278F"/>
    </w:rPr>
  </w:style>
  <w:style w:type="character" w:customStyle="1" w:styleId="16">
    <w:name w:val="Слабая ссылка1"/>
    <w:basedOn w:val="a0"/>
    <w:uiPriority w:val="31"/>
    <w:qFormat/>
    <w:rsid w:val="0090333F"/>
    <w:rPr>
      <w:smallCaps/>
      <w:color w:val="9B57D3"/>
      <w:u w:val="single"/>
    </w:rPr>
  </w:style>
  <w:style w:type="character" w:customStyle="1" w:styleId="17">
    <w:name w:val="Сильная ссылка1"/>
    <w:basedOn w:val="a0"/>
    <w:uiPriority w:val="32"/>
    <w:qFormat/>
    <w:rsid w:val="0090333F"/>
    <w:rPr>
      <w:b/>
      <w:bCs/>
      <w:smallCaps/>
      <w:color w:val="9B57D3"/>
      <w:spacing w:val="5"/>
      <w:u w:val="single"/>
    </w:rPr>
  </w:style>
  <w:style w:type="character" w:customStyle="1" w:styleId="18">
    <w:name w:val="Название Знак1"/>
    <w:basedOn w:val="a0"/>
    <w:uiPriority w:val="10"/>
    <w:rsid w:val="0090333F"/>
    <w:rPr>
      <w:rFonts w:asciiTheme="majorHAnsi" w:eastAsiaTheme="majorEastAsia" w:hAnsiTheme="majorHAnsi" w:cstheme="majorBidi" w:hint="default"/>
      <w:color w:val="17365D" w:themeColor="text2" w:themeShade="BF"/>
      <w:spacing w:val="5"/>
      <w:kern w:val="28"/>
      <w:sz w:val="52"/>
      <w:szCs w:val="52"/>
    </w:rPr>
  </w:style>
  <w:style w:type="character" w:customStyle="1" w:styleId="19">
    <w:name w:val="Заголовок Знак1"/>
    <w:basedOn w:val="a0"/>
    <w:uiPriority w:val="10"/>
    <w:rsid w:val="0090333F"/>
    <w:rPr>
      <w:rFonts w:asciiTheme="majorHAnsi" w:eastAsiaTheme="majorEastAsia" w:hAnsiTheme="majorHAnsi" w:cstheme="majorBidi" w:hint="default"/>
      <w:spacing w:val="-10"/>
      <w:kern w:val="28"/>
      <w:sz w:val="56"/>
      <w:szCs w:val="56"/>
    </w:rPr>
  </w:style>
  <w:style w:type="character" w:customStyle="1" w:styleId="1a">
    <w:name w:val="Подзаголовок Знак1"/>
    <w:basedOn w:val="a0"/>
    <w:uiPriority w:val="11"/>
    <w:rsid w:val="0090333F"/>
    <w:rPr>
      <w:rFonts w:asciiTheme="majorHAnsi" w:eastAsiaTheme="majorEastAsia" w:hAnsiTheme="majorHAnsi" w:cstheme="majorBidi" w:hint="default"/>
      <w:i/>
      <w:iCs/>
      <w:color w:val="4F81BD" w:themeColor="accent1"/>
      <w:spacing w:val="15"/>
      <w:sz w:val="24"/>
      <w:szCs w:val="24"/>
    </w:rPr>
  </w:style>
  <w:style w:type="character" w:customStyle="1" w:styleId="211">
    <w:name w:val="Цитата 2 Знак1"/>
    <w:basedOn w:val="a0"/>
    <w:uiPriority w:val="29"/>
    <w:rsid w:val="0090333F"/>
    <w:rPr>
      <w:i/>
      <w:iCs/>
      <w:color w:val="000000" w:themeColor="text1"/>
    </w:rPr>
  </w:style>
  <w:style w:type="character" w:customStyle="1" w:styleId="1b">
    <w:name w:val="Выделенная цитата Знак1"/>
    <w:basedOn w:val="a0"/>
    <w:uiPriority w:val="30"/>
    <w:rsid w:val="0090333F"/>
    <w:rPr>
      <w:b/>
      <w:bCs/>
      <w:i/>
      <w:iCs/>
      <w:color w:val="4F81BD" w:themeColor="accent1"/>
    </w:rPr>
  </w:style>
  <w:style w:type="table" w:styleId="af6">
    <w:name w:val="Table Grid"/>
    <w:basedOn w:val="a1"/>
    <w:uiPriority w:val="59"/>
    <w:rsid w:val="00903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0333F"/>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0333F"/>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90333F"/>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90333F"/>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90333F"/>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90333F"/>
    <w:pPr>
      <w:spacing w:after="0" w:line="240" w:lineRule="auto"/>
    </w:pPr>
    <w:rPr>
      <w:rFonts w:eastAsiaTheme="minorEastAsia"/>
    </w:rPr>
    <w:tblPr>
      <w:tblCellMar>
        <w:top w:w="0" w:type="dxa"/>
        <w:left w:w="0" w:type="dxa"/>
        <w:bottom w:w="0" w:type="dxa"/>
        <w:right w:w="0" w:type="dxa"/>
      </w:tblCellMar>
    </w:tblPr>
  </w:style>
  <w:style w:type="character" w:styleId="af7">
    <w:name w:val="Hyperlink"/>
    <w:basedOn w:val="a0"/>
    <w:uiPriority w:val="99"/>
    <w:unhideWhenUsed/>
    <w:rsid w:val="0090333F"/>
    <w:rPr>
      <w:color w:val="0000FF"/>
      <w:u w:val="single"/>
    </w:rPr>
  </w:style>
  <w:style w:type="paragraph" w:styleId="1c">
    <w:name w:val="toc 1"/>
    <w:basedOn w:val="a"/>
    <w:next w:val="a"/>
    <w:autoRedefine/>
    <w:uiPriority w:val="39"/>
    <w:unhideWhenUsed/>
    <w:rsid w:val="00E37844"/>
    <w:pPr>
      <w:spacing w:after="100"/>
    </w:pPr>
  </w:style>
  <w:style w:type="paragraph" w:styleId="23">
    <w:name w:val="toc 2"/>
    <w:basedOn w:val="a"/>
    <w:next w:val="a"/>
    <w:autoRedefine/>
    <w:uiPriority w:val="39"/>
    <w:unhideWhenUsed/>
    <w:rsid w:val="00E37844"/>
    <w:pPr>
      <w:spacing w:after="100"/>
      <w:ind w:left="220"/>
    </w:pPr>
  </w:style>
  <w:style w:type="numbering" w:customStyle="1" w:styleId="1d">
    <w:name w:val="Нет списка1"/>
    <w:next w:val="a2"/>
    <w:uiPriority w:val="99"/>
    <w:semiHidden/>
    <w:unhideWhenUsed/>
    <w:rsid w:val="006B1FFE"/>
  </w:style>
  <w:style w:type="character" w:customStyle="1" w:styleId="WW8Num1z0">
    <w:name w:val="WW8Num1z0"/>
    <w:rsid w:val="006B1FFE"/>
  </w:style>
  <w:style w:type="character" w:customStyle="1" w:styleId="WW8Num2z0">
    <w:name w:val="WW8Num2z0"/>
    <w:rsid w:val="006B1FFE"/>
  </w:style>
  <w:style w:type="character" w:customStyle="1" w:styleId="WW8Num2z1">
    <w:name w:val="WW8Num2z1"/>
    <w:rsid w:val="006B1FFE"/>
  </w:style>
  <w:style w:type="character" w:customStyle="1" w:styleId="WW8Num3z0">
    <w:name w:val="WW8Num3z0"/>
    <w:rsid w:val="006B1FFE"/>
    <w:rPr>
      <w:rFonts w:ascii="Symbol" w:hAnsi="Symbol"/>
    </w:rPr>
  </w:style>
  <w:style w:type="character" w:customStyle="1" w:styleId="WW8Num3z1">
    <w:name w:val="WW8Num3z1"/>
    <w:rsid w:val="006B1FFE"/>
    <w:rPr>
      <w:rFonts w:ascii="Courier New" w:hAnsi="Courier New"/>
    </w:rPr>
  </w:style>
  <w:style w:type="character" w:customStyle="1" w:styleId="WW8Num3z2">
    <w:name w:val="WW8Num3z2"/>
    <w:rsid w:val="006B1FFE"/>
    <w:rPr>
      <w:rFonts w:ascii="Wingdings" w:hAnsi="Wingdings"/>
    </w:rPr>
  </w:style>
  <w:style w:type="character" w:customStyle="1" w:styleId="WW8Num4z0">
    <w:name w:val="WW8Num4z0"/>
    <w:rsid w:val="006B1FFE"/>
    <w:rPr>
      <w:rFonts w:ascii="Symbol" w:hAnsi="Symbol"/>
    </w:rPr>
  </w:style>
  <w:style w:type="character" w:customStyle="1" w:styleId="WW8Num4z1">
    <w:name w:val="WW8Num4z1"/>
    <w:rsid w:val="006B1FFE"/>
    <w:rPr>
      <w:rFonts w:ascii="Courier New" w:hAnsi="Courier New"/>
    </w:rPr>
  </w:style>
  <w:style w:type="character" w:customStyle="1" w:styleId="WW8Num4z2">
    <w:name w:val="WW8Num4z2"/>
    <w:rsid w:val="006B1FFE"/>
    <w:rPr>
      <w:rFonts w:ascii="Wingdings" w:hAnsi="Wingdings"/>
    </w:rPr>
  </w:style>
  <w:style w:type="character" w:customStyle="1" w:styleId="WW8Num5z0">
    <w:name w:val="WW8Num5z0"/>
    <w:rsid w:val="006B1FFE"/>
    <w:rPr>
      <w:rFonts w:ascii="Symbol" w:hAnsi="Symbol"/>
    </w:rPr>
  </w:style>
  <w:style w:type="character" w:customStyle="1" w:styleId="WW8Num5z1">
    <w:name w:val="WW8Num5z1"/>
    <w:rsid w:val="006B1FFE"/>
    <w:rPr>
      <w:rFonts w:ascii="Courier New" w:hAnsi="Courier New"/>
    </w:rPr>
  </w:style>
  <w:style w:type="character" w:customStyle="1" w:styleId="WW8Num5z2">
    <w:name w:val="WW8Num5z2"/>
    <w:rsid w:val="006B1FFE"/>
    <w:rPr>
      <w:rFonts w:ascii="Wingdings" w:hAnsi="Wingdings"/>
    </w:rPr>
  </w:style>
  <w:style w:type="character" w:customStyle="1" w:styleId="WW8Num6z0">
    <w:name w:val="WW8Num6z0"/>
    <w:rsid w:val="006B1FFE"/>
  </w:style>
  <w:style w:type="character" w:customStyle="1" w:styleId="WW8Num7z0">
    <w:name w:val="WW8Num7z0"/>
    <w:rsid w:val="006B1FFE"/>
    <w:rPr>
      <w:rFonts w:ascii="Symbol" w:hAnsi="Symbol"/>
    </w:rPr>
  </w:style>
  <w:style w:type="character" w:customStyle="1" w:styleId="WW8Num7z1">
    <w:name w:val="WW8Num7z1"/>
    <w:rsid w:val="006B1FFE"/>
    <w:rPr>
      <w:rFonts w:ascii="Courier New" w:hAnsi="Courier New"/>
    </w:rPr>
  </w:style>
  <w:style w:type="character" w:customStyle="1" w:styleId="WW8Num7z2">
    <w:name w:val="WW8Num7z2"/>
    <w:rsid w:val="006B1FFE"/>
    <w:rPr>
      <w:rFonts w:ascii="Wingdings" w:hAnsi="Wingdings"/>
    </w:rPr>
  </w:style>
  <w:style w:type="character" w:customStyle="1" w:styleId="WW8Num8z0">
    <w:name w:val="WW8Num8z0"/>
    <w:rsid w:val="006B1FFE"/>
  </w:style>
  <w:style w:type="character" w:customStyle="1" w:styleId="WW8Num8z1">
    <w:name w:val="WW8Num8z1"/>
    <w:rsid w:val="006B1FFE"/>
    <w:rPr>
      <w:rFonts w:ascii="Courier New" w:hAnsi="Courier New"/>
    </w:rPr>
  </w:style>
  <w:style w:type="character" w:customStyle="1" w:styleId="WW8Num8z2">
    <w:name w:val="WW8Num8z2"/>
    <w:rsid w:val="006B1FFE"/>
    <w:rPr>
      <w:rFonts w:ascii="Wingdings" w:hAnsi="Wingdings"/>
    </w:rPr>
  </w:style>
  <w:style w:type="character" w:customStyle="1" w:styleId="WW8Num8z3">
    <w:name w:val="WW8Num8z3"/>
    <w:rsid w:val="006B1FFE"/>
    <w:rPr>
      <w:rFonts w:ascii="Symbol" w:hAnsi="Symbol"/>
    </w:rPr>
  </w:style>
  <w:style w:type="character" w:customStyle="1" w:styleId="WW8Num9z0">
    <w:name w:val="WW8Num9z0"/>
    <w:rsid w:val="006B1FFE"/>
    <w:rPr>
      <w:rFonts w:ascii="Symbol" w:hAnsi="Symbol"/>
    </w:rPr>
  </w:style>
  <w:style w:type="character" w:customStyle="1" w:styleId="WW8Num9z1">
    <w:name w:val="WW8Num9z1"/>
    <w:rsid w:val="006B1FFE"/>
    <w:rPr>
      <w:rFonts w:ascii="Courier New" w:hAnsi="Courier New"/>
    </w:rPr>
  </w:style>
  <w:style w:type="character" w:customStyle="1" w:styleId="WW8Num9z2">
    <w:name w:val="WW8Num9z2"/>
    <w:rsid w:val="006B1FFE"/>
    <w:rPr>
      <w:rFonts w:ascii="Wingdings" w:hAnsi="Wingdings"/>
    </w:rPr>
  </w:style>
  <w:style w:type="character" w:customStyle="1" w:styleId="WW8Num10z0">
    <w:name w:val="WW8Num10z0"/>
    <w:rsid w:val="006B1FFE"/>
    <w:rPr>
      <w:rFonts w:ascii="Symbol" w:hAnsi="Symbol"/>
    </w:rPr>
  </w:style>
  <w:style w:type="character" w:customStyle="1" w:styleId="WW8Num10z1">
    <w:name w:val="WW8Num10z1"/>
    <w:rsid w:val="006B1FFE"/>
    <w:rPr>
      <w:rFonts w:ascii="Courier New" w:hAnsi="Courier New"/>
    </w:rPr>
  </w:style>
  <w:style w:type="character" w:customStyle="1" w:styleId="WW8Num10z2">
    <w:name w:val="WW8Num10z2"/>
    <w:rsid w:val="006B1FFE"/>
    <w:rPr>
      <w:rFonts w:ascii="Wingdings" w:hAnsi="Wingdings"/>
    </w:rPr>
  </w:style>
  <w:style w:type="character" w:customStyle="1" w:styleId="WW8Num11z0">
    <w:name w:val="WW8Num11z0"/>
    <w:rsid w:val="006B1FFE"/>
    <w:rPr>
      <w:rFonts w:ascii="Symbol" w:hAnsi="Symbol"/>
    </w:rPr>
  </w:style>
  <w:style w:type="character" w:customStyle="1" w:styleId="WW8Num11z1">
    <w:name w:val="WW8Num11z1"/>
    <w:rsid w:val="006B1FFE"/>
    <w:rPr>
      <w:rFonts w:ascii="Courier New" w:hAnsi="Courier New"/>
    </w:rPr>
  </w:style>
  <w:style w:type="character" w:customStyle="1" w:styleId="WW8Num11z2">
    <w:name w:val="WW8Num11z2"/>
    <w:rsid w:val="006B1FFE"/>
    <w:rPr>
      <w:rFonts w:ascii="Wingdings" w:hAnsi="Wingdings"/>
    </w:rPr>
  </w:style>
  <w:style w:type="character" w:customStyle="1" w:styleId="WW8Num12z0">
    <w:name w:val="WW8Num12z0"/>
    <w:rsid w:val="006B1FFE"/>
    <w:rPr>
      <w:rFonts w:ascii="Symbol" w:hAnsi="Symbol"/>
    </w:rPr>
  </w:style>
  <w:style w:type="character" w:customStyle="1" w:styleId="WW8Num12z1">
    <w:name w:val="WW8Num12z1"/>
    <w:rsid w:val="006B1FFE"/>
    <w:rPr>
      <w:rFonts w:ascii="Courier New" w:hAnsi="Courier New"/>
    </w:rPr>
  </w:style>
  <w:style w:type="character" w:customStyle="1" w:styleId="WW8Num12z2">
    <w:name w:val="WW8Num12z2"/>
    <w:rsid w:val="006B1FFE"/>
    <w:rPr>
      <w:rFonts w:ascii="Wingdings" w:hAnsi="Wingdings"/>
    </w:rPr>
  </w:style>
  <w:style w:type="character" w:customStyle="1" w:styleId="WW8Num13z0">
    <w:name w:val="WW8Num13z0"/>
    <w:rsid w:val="006B1FFE"/>
    <w:rPr>
      <w:rFonts w:ascii="Wingdings" w:hAnsi="Wingdings"/>
    </w:rPr>
  </w:style>
  <w:style w:type="character" w:customStyle="1" w:styleId="WW8Num13z1">
    <w:name w:val="WW8Num13z1"/>
    <w:rsid w:val="006B1FFE"/>
    <w:rPr>
      <w:rFonts w:ascii="Courier New" w:hAnsi="Courier New"/>
    </w:rPr>
  </w:style>
  <w:style w:type="character" w:customStyle="1" w:styleId="WW8Num13z3">
    <w:name w:val="WW8Num13z3"/>
    <w:rsid w:val="006B1FFE"/>
    <w:rPr>
      <w:rFonts w:ascii="Symbol" w:hAnsi="Symbol"/>
    </w:rPr>
  </w:style>
  <w:style w:type="character" w:customStyle="1" w:styleId="WW8Num14z0">
    <w:name w:val="WW8Num14z0"/>
    <w:rsid w:val="006B1FFE"/>
    <w:rPr>
      <w:rFonts w:ascii="Symbol" w:hAnsi="Symbol"/>
    </w:rPr>
  </w:style>
  <w:style w:type="character" w:customStyle="1" w:styleId="WW8Num14z1">
    <w:name w:val="WW8Num14z1"/>
    <w:rsid w:val="006B1FFE"/>
    <w:rPr>
      <w:rFonts w:ascii="Courier New" w:hAnsi="Courier New"/>
    </w:rPr>
  </w:style>
  <w:style w:type="character" w:customStyle="1" w:styleId="WW8Num14z2">
    <w:name w:val="WW8Num14z2"/>
    <w:rsid w:val="006B1FFE"/>
    <w:rPr>
      <w:rFonts w:ascii="Wingdings" w:hAnsi="Wingdings"/>
    </w:rPr>
  </w:style>
  <w:style w:type="character" w:customStyle="1" w:styleId="WW8Num15z0">
    <w:name w:val="WW8Num15z0"/>
    <w:rsid w:val="006B1FFE"/>
    <w:rPr>
      <w:rFonts w:ascii="Symbol" w:hAnsi="Symbol"/>
    </w:rPr>
  </w:style>
  <w:style w:type="character" w:customStyle="1" w:styleId="WW8Num15z1">
    <w:name w:val="WW8Num15z1"/>
    <w:rsid w:val="006B1FFE"/>
    <w:rPr>
      <w:rFonts w:ascii="Courier New" w:hAnsi="Courier New"/>
    </w:rPr>
  </w:style>
  <w:style w:type="character" w:customStyle="1" w:styleId="WW8Num15z2">
    <w:name w:val="WW8Num15z2"/>
    <w:rsid w:val="006B1FFE"/>
    <w:rPr>
      <w:rFonts w:ascii="Wingdings" w:hAnsi="Wingdings"/>
    </w:rPr>
  </w:style>
  <w:style w:type="character" w:customStyle="1" w:styleId="WW8Num16z0">
    <w:name w:val="WW8Num16z0"/>
    <w:rsid w:val="006B1FFE"/>
    <w:rPr>
      <w:rFonts w:ascii="Symbol" w:hAnsi="Symbol"/>
    </w:rPr>
  </w:style>
  <w:style w:type="character" w:customStyle="1" w:styleId="WW8Num16z1">
    <w:name w:val="WW8Num16z1"/>
    <w:rsid w:val="006B1FFE"/>
    <w:rPr>
      <w:rFonts w:ascii="Courier New" w:hAnsi="Courier New"/>
    </w:rPr>
  </w:style>
  <w:style w:type="character" w:customStyle="1" w:styleId="WW8Num16z2">
    <w:name w:val="WW8Num16z2"/>
    <w:rsid w:val="006B1FFE"/>
    <w:rPr>
      <w:rFonts w:ascii="Wingdings" w:hAnsi="Wingdings"/>
    </w:rPr>
  </w:style>
  <w:style w:type="character" w:customStyle="1" w:styleId="WW8Num17z0">
    <w:name w:val="WW8Num17z0"/>
    <w:rsid w:val="006B1FFE"/>
    <w:rPr>
      <w:rFonts w:ascii="Symbol" w:hAnsi="Symbol"/>
      <w:sz w:val="28"/>
    </w:rPr>
  </w:style>
  <w:style w:type="character" w:customStyle="1" w:styleId="WW8Num17z1">
    <w:name w:val="WW8Num17z1"/>
    <w:rsid w:val="006B1FFE"/>
    <w:rPr>
      <w:rFonts w:ascii="Courier New" w:hAnsi="Courier New"/>
    </w:rPr>
  </w:style>
  <w:style w:type="character" w:customStyle="1" w:styleId="WW8Num17z2">
    <w:name w:val="WW8Num17z2"/>
    <w:rsid w:val="006B1FFE"/>
    <w:rPr>
      <w:rFonts w:ascii="Wingdings" w:hAnsi="Wingdings"/>
    </w:rPr>
  </w:style>
  <w:style w:type="character" w:customStyle="1" w:styleId="WW8Num18z0">
    <w:name w:val="WW8Num18z0"/>
    <w:rsid w:val="006B1FFE"/>
    <w:rPr>
      <w:rFonts w:ascii="Symbol" w:hAnsi="Symbol"/>
    </w:rPr>
  </w:style>
  <w:style w:type="character" w:customStyle="1" w:styleId="WW8Num18z1">
    <w:name w:val="WW8Num18z1"/>
    <w:rsid w:val="006B1FFE"/>
    <w:rPr>
      <w:rFonts w:ascii="Courier New" w:hAnsi="Courier New"/>
    </w:rPr>
  </w:style>
  <w:style w:type="character" w:customStyle="1" w:styleId="WW8Num18z2">
    <w:name w:val="WW8Num18z2"/>
    <w:rsid w:val="006B1FFE"/>
    <w:rPr>
      <w:rFonts w:ascii="Wingdings" w:hAnsi="Wingdings"/>
    </w:rPr>
  </w:style>
  <w:style w:type="character" w:customStyle="1" w:styleId="WW8Num19z0">
    <w:name w:val="WW8Num19z0"/>
    <w:rsid w:val="006B1FFE"/>
    <w:rPr>
      <w:rFonts w:ascii="Symbol" w:hAnsi="Symbol"/>
    </w:rPr>
  </w:style>
  <w:style w:type="character" w:customStyle="1" w:styleId="WW8Num19z1">
    <w:name w:val="WW8Num19z1"/>
    <w:rsid w:val="006B1FFE"/>
    <w:rPr>
      <w:rFonts w:ascii="Courier New" w:hAnsi="Courier New"/>
    </w:rPr>
  </w:style>
  <w:style w:type="character" w:customStyle="1" w:styleId="WW8Num19z2">
    <w:name w:val="WW8Num19z2"/>
    <w:rsid w:val="006B1FFE"/>
    <w:rPr>
      <w:rFonts w:ascii="Wingdings" w:hAnsi="Wingdings"/>
    </w:rPr>
  </w:style>
  <w:style w:type="character" w:customStyle="1" w:styleId="WW8Num20z0">
    <w:name w:val="WW8Num20z0"/>
    <w:rsid w:val="006B1FFE"/>
    <w:rPr>
      <w:rFonts w:ascii="Symbol" w:hAnsi="Symbol"/>
    </w:rPr>
  </w:style>
  <w:style w:type="character" w:customStyle="1" w:styleId="WW8Num20z1">
    <w:name w:val="WW8Num20z1"/>
    <w:rsid w:val="006B1FFE"/>
    <w:rPr>
      <w:rFonts w:ascii="Courier New" w:hAnsi="Courier New"/>
    </w:rPr>
  </w:style>
  <w:style w:type="character" w:customStyle="1" w:styleId="WW8Num20z2">
    <w:name w:val="WW8Num20z2"/>
    <w:rsid w:val="006B1FFE"/>
    <w:rPr>
      <w:rFonts w:ascii="Wingdings" w:hAnsi="Wingdings"/>
    </w:rPr>
  </w:style>
  <w:style w:type="character" w:customStyle="1" w:styleId="WW8Num21z0">
    <w:name w:val="WW8Num21z0"/>
    <w:rsid w:val="006B1FFE"/>
    <w:rPr>
      <w:rFonts w:ascii="Symbol" w:hAnsi="Symbol"/>
    </w:rPr>
  </w:style>
  <w:style w:type="character" w:customStyle="1" w:styleId="WW8Num21z1">
    <w:name w:val="WW8Num21z1"/>
    <w:rsid w:val="006B1FFE"/>
    <w:rPr>
      <w:rFonts w:ascii="Courier New" w:hAnsi="Courier New"/>
    </w:rPr>
  </w:style>
  <w:style w:type="character" w:customStyle="1" w:styleId="WW8Num21z2">
    <w:name w:val="WW8Num21z2"/>
    <w:rsid w:val="006B1FFE"/>
    <w:rPr>
      <w:rFonts w:ascii="Wingdings" w:hAnsi="Wingdings"/>
    </w:rPr>
  </w:style>
  <w:style w:type="character" w:customStyle="1" w:styleId="WW8Num22z0">
    <w:name w:val="WW8Num22z0"/>
    <w:rsid w:val="006B1FFE"/>
  </w:style>
  <w:style w:type="character" w:customStyle="1" w:styleId="WW8Num23z0">
    <w:name w:val="WW8Num23z0"/>
    <w:rsid w:val="006B1FFE"/>
    <w:rPr>
      <w:rFonts w:ascii="Symbol" w:hAnsi="Symbol"/>
    </w:rPr>
  </w:style>
  <w:style w:type="character" w:customStyle="1" w:styleId="WW8Num23z1">
    <w:name w:val="WW8Num23z1"/>
    <w:rsid w:val="006B1FFE"/>
    <w:rPr>
      <w:rFonts w:ascii="Courier New" w:hAnsi="Courier New"/>
    </w:rPr>
  </w:style>
  <w:style w:type="character" w:customStyle="1" w:styleId="WW8Num23z2">
    <w:name w:val="WW8Num23z2"/>
    <w:rsid w:val="006B1FFE"/>
    <w:rPr>
      <w:rFonts w:ascii="Wingdings" w:hAnsi="Wingdings"/>
    </w:rPr>
  </w:style>
  <w:style w:type="character" w:customStyle="1" w:styleId="WW8Num24z0">
    <w:name w:val="WW8Num24z0"/>
    <w:rsid w:val="006B1FFE"/>
  </w:style>
  <w:style w:type="character" w:customStyle="1" w:styleId="WW8Num25z0">
    <w:name w:val="WW8Num25z0"/>
    <w:rsid w:val="006B1FFE"/>
    <w:rPr>
      <w:rFonts w:ascii="Symbol" w:hAnsi="Symbol"/>
    </w:rPr>
  </w:style>
  <w:style w:type="character" w:customStyle="1" w:styleId="WW8Num25z1">
    <w:name w:val="WW8Num25z1"/>
    <w:rsid w:val="006B1FFE"/>
    <w:rPr>
      <w:rFonts w:ascii="Courier New" w:hAnsi="Courier New"/>
    </w:rPr>
  </w:style>
  <w:style w:type="character" w:customStyle="1" w:styleId="WW8Num25z2">
    <w:name w:val="WW8Num25z2"/>
    <w:rsid w:val="006B1FFE"/>
    <w:rPr>
      <w:rFonts w:ascii="Wingdings" w:hAnsi="Wingdings"/>
    </w:rPr>
  </w:style>
  <w:style w:type="character" w:customStyle="1" w:styleId="WW8Num26z0">
    <w:name w:val="WW8Num26z0"/>
    <w:rsid w:val="006B1FFE"/>
    <w:rPr>
      <w:rFonts w:ascii="Symbol" w:hAnsi="Symbol"/>
      <w:sz w:val="28"/>
    </w:rPr>
  </w:style>
  <w:style w:type="character" w:customStyle="1" w:styleId="WW8Num26z1">
    <w:name w:val="WW8Num26z1"/>
    <w:rsid w:val="006B1FFE"/>
    <w:rPr>
      <w:rFonts w:ascii="Courier New" w:hAnsi="Courier New"/>
    </w:rPr>
  </w:style>
  <w:style w:type="character" w:customStyle="1" w:styleId="WW8Num26z2">
    <w:name w:val="WW8Num26z2"/>
    <w:rsid w:val="006B1FFE"/>
    <w:rPr>
      <w:rFonts w:ascii="Wingdings" w:hAnsi="Wingdings"/>
    </w:rPr>
  </w:style>
  <w:style w:type="character" w:customStyle="1" w:styleId="WW8Num27z0">
    <w:name w:val="WW8Num27z0"/>
    <w:rsid w:val="006B1FFE"/>
    <w:rPr>
      <w:rFonts w:ascii="Symbol" w:hAnsi="Symbol"/>
    </w:rPr>
  </w:style>
  <w:style w:type="character" w:customStyle="1" w:styleId="WW8Num27z1">
    <w:name w:val="WW8Num27z1"/>
    <w:rsid w:val="006B1FFE"/>
    <w:rPr>
      <w:rFonts w:ascii="Courier New" w:hAnsi="Courier New"/>
    </w:rPr>
  </w:style>
  <w:style w:type="character" w:customStyle="1" w:styleId="WW8Num27z2">
    <w:name w:val="WW8Num27z2"/>
    <w:rsid w:val="006B1FFE"/>
    <w:rPr>
      <w:rFonts w:ascii="Wingdings" w:hAnsi="Wingdings"/>
    </w:rPr>
  </w:style>
  <w:style w:type="character" w:customStyle="1" w:styleId="WW8Num28z0">
    <w:name w:val="WW8Num28z0"/>
    <w:rsid w:val="006B1FFE"/>
    <w:rPr>
      <w:rFonts w:ascii="Symbol" w:hAnsi="Symbol"/>
    </w:rPr>
  </w:style>
  <w:style w:type="character" w:customStyle="1" w:styleId="WW8Num28z1">
    <w:name w:val="WW8Num28z1"/>
    <w:rsid w:val="006B1FFE"/>
    <w:rPr>
      <w:rFonts w:ascii="Courier New" w:hAnsi="Courier New"/>
    </w:rPr>
  </w:style>
  <w:style w:type="character" w:customStyle="1" w:styleId="WW8Num28z2">
    <w:name w:val="WW8Num28z2"/>
    <w:rsid w:val="006B1FFE"/>
    <w:rPr>
      <w:rFonts w:ascii="Wingdings" w:hAnsi="Wingdings"/>
    </w:rPr>
  </w:style>
  <w:style w:type="character" w:customStyle="1" w:styleId="WW8Num29z0">
    <w:name w:val="WW8Num29z0"/>
    <w:rsid w:val="006B1FFE"/>
    <w:rPr>
      <w:rFonts w:ascii="Symbol" w:hAnsi="Symbol"/>
    </w:rPr>
  </w:style>
  <w:style w:type="character" w:customStyle="1" w:styleId="WW8Num29z1">
    <w:name w:val="WW8Num29z1"/>
    <w:rsid w:val="006B1FFE"/>
    <w:rPr>
      <w:rFonts w:ascii="Courier New" w:hAnsi="Courier New"/>
    </w:rPr>
  </w:style>
  <w:style w:type="character" w:customStyle="1" w:styleId="WW8Num29z2">
    <w:name w:val="WW8Num29z2"/>
    <w:rsid w:val="006B1FFE"/>
    <w:rPr>
      <w:rFonts w:ascii="Wingdings" w:hAnsi="Wingdings"/>
    </w:rPr>
  </w:style>
  <w:style w:type="character" w:customStyle="1" w:styleId="WW8Num30z0">
    <w:name w:val="WW8Num30z0"/>
    <w:rsid w:val="006B1FFE"/>
    <w:rPr>
      <w:rFonts w:ascii="Symbol" w:hAnsi="Symbol"/>
    </w:rPr>
  </w:style>
  <w:style w:type="character" w:customStyle="1" w:styleId="WW8Num30z1">
    <w:name w:val="WW8Num30z1"/>
    <w:rsid w:val="006B1FFE"/>
    <w:rPr>
      <w:rFonts w:ascii="Courier New" w:hAnsi="Courier New"/>
    </w:rPr>
  </w:style>
  <w:style w:type="character" w:customStyle="1" w:styleId="WW8Num30z2">
    <w:name w:val="WW8Num30z2"/>
    <w:rsid w:val="006B1FFE"/>
    <w:rPr>
      <w:rFonts w:ascii="Wingdings" w:hAnsi="Wingdings"/>
    </w:rPr>
  </w:style>
  <w:style w:type="character" w:customStyle="1" w:styleId="WW8Num31z0">
    <w:name w:val="WW8Num31z0"/>
    <w:rsid w:val="006B1FFE"/>
    <w:rPr>
      <w:rFonts w:ascii="Symbol" w:hAnsi="Symbol"/>
      <w:color w:val="auto"/>
      <w:kern w:val="1"/>
      <w:sz w:val="28"/>
    </w:rPr>
  </w:style>
  <w:style w:type="character" w:customStyle="1" w:styleId="WW8Num31z1">
    <w:name w:val="WW8Num31z1"/>
    <w:rsid w:val="006B1FFE"/>
    <w:rPr>
      <w:rFonts w:ascii="Courier New" w:hAnsi="Courier New"/>
      <w:sz w:val="20"/>
    </w:rPr>
  </w:style>
  <w:style w:type="character" w:customStyle="1" w:styleId="WW8Num31z2">
    <w:name w:val="WW8Num31z2"/>
    <w:rsid w:val="006B1FFE"/>
    <w:rPr>
      <w:rFonts w:ascii="Wingdings" w:hAnsi="Wingdings"/>
      <w:sz w:val="20"/>
    </w:rPr>
  </w:style>
  <w:style w:type="character" w:customStyle="1" w:styleId="WW8Num32z0">
    <w:name w:val="WW8Num32z0"/>
    <w:rsid w:val="006B1FFE"/>
  </w:style>
  <w:style w:type="character" w:customStyle="1" w:styleId="WW8Num33z0">
    <w:name w:val="WW8Num33z0"/>
    <w:rsid w:val="006B1FFE"/>
    <w:rPr>
      <w:rFonts w:ascii="Symbol" w:hAnsi="Symbol"/>
    </w:rPr>
  </w:style>
  <w:style w:type="character" w:customStyle="1" w:styleId="WW8Num33z1">
    <w:name w:val="WW8Num33z1"/>
    <w:rsid w:val="006B1FFE"/>
    <w:rPr>
      <w:rFonts w:ascii="Courier New" w:hAnsi="Courier New"/>
    </w:rPr>
  </w:style>
  <w:style w:type="character" w:customStyle="1" w:styleId="WW8Num33z2">
    <w:name w:val="WW8Num33z2"/>
    <w:rsid w:val="006B1FFE"/>
    <w:rPr>
      <w:rFonts w:ascii="Wingdings" w:hAnsi="Wingdings"/>
    </w:rPr>
  </w:style>
  <w:style w:type="character" w:customStyle="1" w:styleId="WW8Num34z0">
    <w:name w:val="WW8Num34z0"/>
    <w:rsid w:val="006B1FFE"/>
    <w:rPr>
      <w:rFonts w:ascii="Symbol" w:hAnsi="Symbol"/>
    </w:rPr>
  </w:style>
  <w:style w:type="character" w:customStyle="1" w:styleId="WW8Num34z1">
    <w:name w:val="WW8Num34z1"/>
    <w:rsid w:val="006B1FFE"/>
    <w:rPr>
      <w:rFonts w:ascii="Courier New" w:hAnsi="Courier New"/>
    </w:rPr>
  </w:style>
  <w:style w:type="character" w:customStyle="1" w:styleId="WW8Num34z2">
    <w:name w:val="WW8Num34z2"/>
    <w:rsid w:val="006B1FFE"/>
    <w:rPr>
      <w:rFonts w:ascii="Wingdings" w:hAnsi="Wingdings"/>
    </w:rPr>
  </w:style>
  <w:style w:type="character" w:customStyle="1" w:styleId="WW8Num35z0">
    <w:name w:val="WW8Num35z0"/>
    <w:rsid w:val="006B1FFE"/>
    <w:rPr>
      <w:rFonts w:ascii="Symbol" w:hAnsi="Symbol"/>
    </w:rPr>
  </w:style>
  <w:style w:type="character" w:customStyle="1" w:styleId="WW8Num35z1">
    <w:name w:val="WW8Num35z1"/>
    <w:rsid w:val="006B1FFE"/>
    <w:rPr>
      <w:rFonts w:ascii="Courier New" w:hAnsi="Courier New"/>
    </w:rPr>
  </w:style>
  <w:style w:type="character" w:customStyle="1" w:styleId="WW8Num35z2">
    <w:name w:val="WW8Num35z2"/>
    <w:rsid w:val="006B1FFE"/>
    <w:rPr>
      <w:rFonts w:ascii="Wingdings" w:hAnsi="Wingdings"/>
    </w:rPr>
  </w:style>
  <w:style w:type="character" w:customStyle="1" w:styleId="WW8Num36z0">
    <w:name w:val="WW8Num36z0"/>
    <w:rsid w:val="006B1FFE"/>
    <w:rPr>
      <w:rFonts w:ascii="Symbol" w:hAnsi="Symbol"/>
    </w:rPr>
  </w:style>
  <w:style w:type="character" w:customStyle="1" w:styleId="WW8Num36z1">
    <w:name w:val="WW8Num36z1"/>
    <w:rsid w:val="006B1FFE"/>
    <w:rPr>
      <w:rFonts w:ascii="Courier New" w:hAnsi="Courier New"/>
    </w:rPr>
  </w:style>
  <w:style w:type="character" w:customStyle="1" w:styleId="WW8Num36z2">
    <w:name w:val="WW8Num36z2"/>
    <w:rsid w:val="006B1FFE"/>
    <w:rPr>
      <w:rFonts w:ascii="Wingdings" w:hAnsi="Wingdings"/>
    </w:rPr>
  </w:style>
  <w:style w:type="character" w:customStyle="1" w:styleId="WW8Num37z0">
    <w:name w:val="WW8Num37z0"/>
    <w:rsid w:val="006B1FFE"/>
    <w:rPr>
      <w:rFonts w:ascii="Symbol" w:hAnsi="Symbol"/>
    </w:rPr>
  </w:style>
  <w:style w:type="character" w:customStyle="1" w:styleId="WW8Num37z1">
    <w:name w:val="WW8Num37z1"/>
    <w:rsid w:val="006B1FFE"/>
    <w:rPr>
      <w:rFonts w:ascii="Courier New" w:hAnsi="Courier New"/>
    </w:rPr>
  </w:style>
  <w:style w:type="character" w:customStyle="1" w:styleId="WW8Num37z2">
    <w:name w:val="WW8Num37z2"/>
    <w:rsid w:val="006B1FFE"/>
    <w:rPr>
      <w:rFonts w:ascii="Wingdings" w:hAnsi="Wingdings"/>
    </w:rPr>
  </w:style>
  <w:style w:type="character" w:customStyle="1" w:styleId="WW8Num38z0">
    <w:name w:val="WW8Num38z0"/>
    <w:rsid w:val="006B1FFE"/>
    <w:rPr>
      <w:rFonts w:ascii="Symbol" w:hAnsi="Symbol"/>
    </w:rPr>
  </w:style>
  <w:style w:type="character" w:customStyle="1" w:styleId="WW8Num38z1">
    <w:name w:val="WW8Num38z1"/>
    <w:rsid w:val="006B1FFE"/>
    <w:rPr>
      <w:rFonts w:ascii="Courier New" w:hAnsi="Courier New"/>
    </w:rPr>
  </w:style>
  <w:style w:type="character" w:customStyle="1" w:styleId="WW8Num38z2">
    <w:name w:val="WW8Num38z2"/>
    <w:rsid w:val="006B1FFE"/>
    <w:rPr>
      <w:rFonts w:ascii="Wingdings" w:hAnsi="Wingdings"/>
    </w:rPr>
  </w:style>
  <w:style w:type="character" w:customStyle="1" w:styleId="WW8Num39z0">
    <w:name w:val="WW8Num39z0"/>
    <w:rsid w:val="006B1FFE"/>
    <w:rPr>
      <w:rFonts w:ascii="Symbol" w:hAnsi="Symbol"/>
    </w:rPr>
  </w:style>
  <w:style w:type="character" w:customStyle="1" w:styleId="WW8Num39z1">
    <w:name w:val="WW8Num39z1"/>
    <w:rsid w:val="006B1FFE"/>
    <w:rPr>
      <w:rFonts w:ascii="Courier New" w:hAnsi="Courier New"/>
    </w:rPr>
  </w:style>
  <w:style w:type="character" w:customStyle="1" w:styleId="WW8Num39z2">
    <w:name w:val="WW8Num39z2"/>
    <w:rsid w:val="006B1FFE"/>
    <w:rPr>
      <w:rFonts w:ascii="Wingdings" w:hAnsi="Wingdings"/>
    </w:rPr>
  </w:style>
  <w:style w:type="character" w:customStyle="1" w:styleId="WW8Num40z0">
    <w:name w:val="WW8Num40z0"/>
    <w:rsid w:val="006B1FFE"/>
    <w:rPr>
      <w:rFonts w:ascii="Symbol" w:hAnsi="Symbol"/>
      <w:color w:val="auto"/>
      <w:sz w:val="28"/>
    </w:rPr>
  </w:style>
  <w:style w:type="character" w:customStyle="1" w:styleId="WW8Num40z1">
    <w:name w:val="WW8Num40z1"/>
    <w:rsid w:val="006B1FFE"/>
    <w:rPr>
      <w:rFonts w:ascii="Courier New" w:hAnsi="Courier New"/>
    </w:rPr>
  </w:style>
  <w:style w:type="character" w:customStyle="1" w:styleId="WW8Num40z2">
    <w:name w:val="WW8Num40z2"/>
    <w:rsid w:val="006B1FFE"/>
    <w:rPr>
      <w:rFonts w:ascii="Wingdings" w:hAnsi="Wingdings"/>
    </w:rPr>
  </w:style>
  <w:style w:type="character" w:customStyle="1" w:styleId="WW8Num41z0">
    <w:name w:val="WW8Num41z0"/>
    <w:rsid w:val="006B1FFE"/>
    <w:rPr>
      <w:rFonts w:ascii="Times New Roman" w:hAnsi="Times New Roman"/>
    </w:rPr>
  </w:style>
  <w:style w:type="character" w:customStyle="1" w:styleId="WW8Num42z0">
    <w:name w:val="WW8Num42z0"/>
    <w:rsid w:val="006B1FFE"/>
    <w:rPr>
      <w:rFonts w:ascii="Symbol" w:hAnsi="Symbol"/>
    </w:rPr>
  </w:style>
  <w:style w:type="character" w:customStyle="1" w:styleId="WW8Num42z1">
    <w:name w:val="WW8Num42z1"/>
    <w:rsid w:val="006B1FFE"/>
    <w:rPr>
      <w:rFonts w:ascii="Courier New" w:hAnsi="Courier New"/>
    </w:rPr>
  </w:style>
  <w:style w:type="character" w:customStyle="1" w:styleId="WW8Num42z2">
    <w:name w:val="WW8Num42z2"/>
    <w:rsid w:val="006B1FFE"/>
    <w:rPr>
      <w:rFonts w:ascii="Wingdings" w:hAnsi="Wingdings"/>
    </w:rPr>
  </w:style>
  <w:style w:type="character" w:customStyle="1" w:styleId="WW8Num43z0">
    <w:name w:val="WW8Num43z0"/>
    <w:rsid w:val="006B1FFE"/>
    <w:rPr>
      <w:rFonts w:ascii="Symbol" w:hAnsi="Symbol"/>
    </w:rPr>
  </w:style>
  <w:style w:type="character" w:customStyle="1" w:styleId="WW8Num43z1">
    <w:name w:val="WW8Num43z1"/>
    <w:rsid w:val="006B1FFE"/>
    <w:rPr>
      <w:rFonts w:ascii="Courier New" w:hAnsi="Courier New"/>
    </w:rPr>
  </w:style>
  <w:style w:type="character" w:customStyle="1" w:styleId="WW8Num43z2">
    <w:name w:val="WW8Num43z2"/>
    <w:rsid w:val="006B1FFE"/>
    <w:rPr>
      <w:rFonts w:ascii="Wingdings" w:hAnsi="Wingdings"/>
    </w:rPr>
  </w:style>
  <w:style w:type="character" w:customStyle="1" w:styleId="WW8Num44z0">
    <w:name w:val="WW8Num44z0"/>
    <w:rsid w:val="006B1FFE"/>
  </w:style>
  <w:style w:type="character" w:customStyle="1" w:styleId="WW8Num45z0">
    <w:name w:val="WW8Num45z0"/>
    <w:rsid w:val="006B1FFE"/>
  </w:style>
  <w:style w:type="character" w:customStyle="1" w:styleId="WW8Num45z1">
    <w:name w:val="WW8Num45z1"/>
    <w:rsid w:val="006B1FFE"/>
    <w:rPr>
      <w:rFonts w:ascii="Courier New" w:hAnsi="Courier New"/>
    </w:rPr>
  </w:style>
  <w:style w:type="character" w:customStyle="1" w:styleId="WW8Num45z2">
    <w:name w:val="WW8Num45z2"/>
    <w:rsid w:val="006B1FFE"/>
    <w:rPr>
      <w:rFonts w:ascii="Wingdings" w:hAnsi="Wingdings"/>
    </w:rPr>
  </w:style>
  <w:style w:type="character" w:customStyle="1" w:styleId="WW8Num45z3">
    <w:name w:val="WW8Num45z3"/>
    <w:rsid w:val="006B1FFE"/>
    <w:rPr>
      <w:rFonts w:ascii="Symbol" w:hAnsi="Symbol"/>
    </w:rPr>
  </w:style>
  <w:style w:type="character" w:customStyle="1" w:styleId="WW8Num46z0">
    <w:name w:val="WW8Num46z0"/>
    <w:rsid w:val="006B1FFE"/>
  </w:style>
  <w:style w:type="character" w:customStyle="1" w:styleId="WW8Num46z1">
    <w:name w:val="WW8Num46z1"/>
    <w:rsid w:val="006B1FFE"/>
  </w:style>
  <w:style w:type="character" w:customStyle="1" w:styleId="WW8Num47z0">
    <w:name w:val="WW8Num47z0"/>
    <w:rsid w:val="006B1FFE"/>
    <w:rPr>
      <w:rFonts w:ascii="Symbol" w:hAnsi="Symbol"/>
    </w:rPr>
  </w:style>
  <w:style w:type="character" w:customStyle="1" w:styleId="WW8Num47z1">
    <w:name w:val="WW8Num47z1"/>
    <w:rsid w:val="006B1FFE"/>
    <w:rPr>
      <w:rFonts w:ascii="Courier New" w:hAnsi="Courier New"/>
    </w:rPr>
  </w:style>
  <w:style w:type="character" w:customStyle="1" w:styleId="WW8Num47z2">
    <w:name w:val="WW8Num47z2"/>
    <w:rsid w:val="006B1FFE"/>
    <w:rPr>
      <w:rFonts w:ascii="Wingdings" w:hAnsi="Wingdings"/>
    </w:rPr>
  </w:style>
  <w:style w:type="character" w:customStyle="1" w:styleId="WW8Num48z0">
    <w:name w:val="WW8Num48z0"/>
    <w:rsid w:val="006B1FFE"/>
  </w:style>
  <w:style w:type="character" w:customStyle="1" w:styleId="WW8Num49z0">
    <w:name w:val="WW8Num49z0"/>
    <w:rsid w:val="006B1FFE"/>
    <w:rPr>
      <w:rFonts w:ascii="Symbol" w:hAnsi="Symbol"/>
    </w:rPr>
  </w:style>
  <w:style w:type="character" w:customStyle="1" w:styleId="WW8Num49z1">
    <w:name w:val="WW8Num49z1"/>
    <w:rsid w:val="006B1FFE"/>
    <w:rPr>
      <w:rFonts w:ascii="Courier New" w:hAnsi="Courier New"/>
    </w:rPr>
  </w:style>
  <w:style w:type="character" w:customStyle="1" w:styleId="WW8Num49z2">
    <w:name w:val="WW8Num49z2"/>
    <w:rsid w:val="006B1FFE"/>
    <w:rPr>
      <w:rFonts w:ascii="Wingdings" w:hAnsi="Wingdings"/>
    </w:rPr>
  </w:style>
  <w:style w:type="character" w:customStyle="1" w:styleId="WW8Num50z0">
    <w:name w:val="WW8Num50z0"/>
    <w:rsid w:val="006B1FFE"/>
    <w:rPr>
      <w:rFonts w:ascii="Symbol" w:hAnsi="Symbol"/>
    </w:rPr>
  </w:style>
  <w:style w:type="character" w:customStyle="1" w:styleId="WW8Num50z1">
    <w:name w:val="WW8Num50z1"/>
    <w:rsid w:val="006B1FFE"/>
    <w:rPr>
      <w:rFonts w:ascii="Courier New" w:hAnsi="Courier New"/>
    </w:rPr>
  </w:style>
  <w:style w:type="character" w:customStyle="1" w:styleId="WW8Num50z2">
    <w:name w:val="WW8Num50z2"/>
    <w:rsid w:val="006B1FFE"/>
    <w:rPr>
      <w:rFonts w:ascii="Wingdings" w:hAnsi="Wingdings"/>
    </w:rPr>
  </w:style>
  <w:style w:type="character" w:customStyle="1" w:styleId="WW8Num51z0">
    <w:name w:val="WW8Num51z0"/>
    <w:rsid w:val="006B1FFE"/>
  </w:style>
  <w:style w:type="character" w:customStyle="1" w:styleId="WW8Num52z0">
    <w:name w:val="WW8Num52z0"/>
    <w:rsid w:val="006B1FFE"/>
    <w:rPr>
      <w:rFonts w:ascii="Symbol" w:hAnsi="Symbol"/>
    </w:rPr>
  </w:style>
  <w:style w:type="character" w:customStyle="1" w:styleId="WW8Num52z1">
    <w:name w:val="WW8Num52z1"/>
    <w:rsid w:val="006B1FFE"/>
    <w:rPr>
      <w:rFonts w:ascii="Courier New" w:hAnsi="Courier New"/>
    </w:rPr>
  </w:style>
  <w:style w:type="character" w:customStyle="1" w:styleId="WW8Num52z2">
    <w:name w:val="WW8Num52z2"/>
    <w:rsid w:val="006B1FFE"/>
    <w:rPr>
      <w:rFonts w:ascii="Wingdings" w:hAnsi="Wingdings"/>
    </w:rPr>
  </w:style>
  <w:style w:type="character" w:customStyle="1" w:styleId="WW8Num53z0">
    <w:name w:val="WW8Num53z0"/>
    <w:rsid w:val="006B1FFE"/>
    <w:rPr>
      <w:rFonts w:ascii="Symbol" w:hAnsi="Symbol"/>
    </w:rPr>
  </w:style>
  <w:style w:type="character" w:customStyle="1" w:styleId="WW8Num53z1">
    <w:name w:val="WW8Num53z1"/>
    <w:rsid w:val="006B1FFE"/>
    <w:rPr>
      <w:rFonts w:ascii="Courier New" w:hAnsi="Courier New"/>
    </w:rPr>
  </w:style>
  <w:style w:type="character" w:customStyle="1" w:styleId="WW8Num53z2">
    <w:name w:val="WW8Num53z2"/>
    <w:rsid w:val="006B1FFE"/>
    <w:rPr>
      <w:rFonts w:ascii="Wingdings" w:hAnsi="Wingdings"/>
    </w:rPr>
  </w:style>
  <w:style w:type="character" w:customStyle="1" w:styleId="WW8Num54z0">
    <w:name w:val="WW8Num54z0"/>
    <w:rsid w:val="006B1FFE"/>
    <w:rPr>
      <w:rFonts w:ascii="Symbol" w:hAnsi="Symbol"/>
    </w:rPr>
  </w:style>
  <w:style w:type="character" w:customStyle="1" w:styleId="WW8Num54z1">
    <w:name w:val="WW8Num54z1"/>
    <w:rsid w:val="006B1FFE"/>
    <w:rPr>
      <w:rFonts w:ascii="Courier New" w:hAnsi="Courier New"/>
    </w:rPr>
  </w:style>
  <w:style w:type="character" w:customStyle="1" w:styleId="WW8Num54z2">
    <w:name w:val="WW8Num54z2"/>
    <w:rsid w:val="006B1FFE"/>
    <w:rPr>
      <w:rFonts w:ascii="Wingdings" w:hAnsi="Wingdings"/>
    </w:rPr>
  </w:style>
  <w:style w:type="character" w:customStyle="1" w:styleId="WW8Num55z0">
    <w:name w:val="WW8Num55z0"/>
    <w:rsid w:val="006B1FFE"/>
    <w:rPr>
      <w:rFonts w:ascii="Symbol" w:hAnsi="Symbol"/>
    </w:rPr>
  </w:style>
  <w:style w:type="character" w:customStyle="1" w:styleId="WW8Num55z1">
    <w:name w:val="WW8Num55z1"/>
    <w:rsid w:val="006B1FFE"/>
    <w:rPr>
      <w:rFonts w:ascii="Courier New" w:hAnsi="Courier New"/>
    </w:rPr>
  </w:style>
  <w:style w:type="character" w:customStyle="1" w:styleId="WW8Num55z2">
    <w:name w:val="WW8Num55z2"/>
    <w:rsid w:val="006B1FFE"/>
    <w:rPr>
      <w:rFonts w:ascii="Wingdings" w:hAnsi="Wingdings"/>
    </w:rPr>
  </w:style>
  <w:style w:type="character" w:customStyle="1" w:styleId="WW8Num56z0">
    <w:name w:val="WW8Num56z0"/>
    <w:rsid w:val="006B1FFE"/>
    <w:rPr>
      <w:rFonts w:ascii="Times New Roman" w:hAnsi="Times New Roman"/>
    </w:rPr>
  </w:style>
  <w:style w:type="character" w:customStyle="1" w:styleId="WW8Num56z1">
    <w:name w:val="WW8Num56z1"/>
    <w:rsid w:val="006B1FFE"/>
    <w:rPr>
      <w:rFonts w:ascii="Courier New" w:hAnsi="Courier New"/>
    </w:rPr>
  </w:style>
  <w:style w:type="character" w:customStyle="1" w:styleId="WW8Num56z2">
    <w:name w:val="WW8Num56z2"/>
    <w:rsid w:val="006B1FFE"/>
    <w:rPr>
      <w:rFonts w:ascii="Wingdings" w:hAnsi="Wingdings"/>
    </w:rPr>
  </w:style>
  <w:style w:type="character" w:customStyle="1" w:styleId="WW8Num56z3">
    <w:name w:val="WW8Num56z3"/>
    <w:rsid w:val="006B1FFE"/>
    <w:rPr>
      <w:rFonts w:ascii="Symbol" w:hAnsi="Symbol"/>
    </w:rPr>
  </w:style>
  <w:style w:type="character" w:customStyle="1" w:styleId="WW8Num57z0">
    <w:name w:val="WW8Num57z0"/>
    <w:rsid w:val="006B1FFE"/>
    <w:rPr>
      <w:rFonts w:ascii="Symbol" w:hAnsi="Symbol"/>
    </w:rPr>
  </w:style>
  <w:style w:type="character" w:customStyle="1" w:styleId="WW8Num57z1">
    <w:name w:val="WW8Num57z1"/>
    <w:rsid w:val="006B1FFE"/>
    <w:rPr>
      <w:rFonts w:ascii="Courier New" w:hAnsi="Courier New"/>
    </w:rPr>
  </w:style>
  <w:style w:type="character" w:customStyle="1" w:styleId="WW8Num57z2">
    <w:name w:val="WW8Num57z2"/>
    <w:rsid w:val="006B1FFE"/>
    <w:rPr>
      <w:rFonts w:ascii="Wingdings" w:hAnsi="Wingdings"/>
    </w:rPr>
  </w:style>
  <w:style w:type="character" w:customStyle="1" w:styleId="WW8Num58z0">
    <w:name w:val="WW8Num58z0"/>
    <w:rsid w:val="006B1FFE"/>
    <w:rPr>
      <w:rFonts w:ascii="Symbol" w:hAnsi="Symbol"/>
    </w:rPr>
  </w:style>
  <w:style w:type="character" w:customStyle="1" w:styleId="WW8Num58z1">
    <w:name w:val="WW8Num58z1"/>
    <w:rsid w:val="006B1FFE"/>
    <w:rPr>
      <w:rFonts w:ascii="Courier New" w:hAnsi="Courier New"/>
    </w:rPr>
  </w:style>
  <w:style w:type="character" w:customStyle="1" w:styleId="WW8Num58z2">
    <w:name w:val="WW8Num58z2"/>
    <w:rsid w:val="006B1FFE"/>
    <w:rPr>
      <w:rFonts w:ascii="Wingdings" w:hAnsi="Wingdings"/>
    </w:rPr>
  </w:style>
  <w:style w:type="character" w:customStyle="1" w:styleId="WW8Num59z0">
    <w:name w:val="WW8Num59z0"/>
    <w:rsid w:val="006B1FFE"/>
    <w:rPr>
      <w:rFonts w:ascii="Symbol" w:hAnsi="Symbol"/>
    </w:rPr>
  </w:style>
  <w:style w:type="character" w:customStyle="1" w:styleId="WW8Num59z1">
    <w:name w:val="WW8Num59z1"/>
    <w:rsid w:val="006B1FFE"/>
    <w:rPr>
      <w:rFonts w:ascii="Courier New" w:hAnsi="Courier New"/>
    </w:rPr>
  </w:style>
  <w:style w:type="character" w:customStyle="1" w:styleId="WW8Num59z2">
    <w:name w:val="WW8Num59z2"/>
    <w:rsid w:val="006B1FFE"/>
    <w:rPr>
      <w:rFonts w:ascii="Wingdings" w:hAnsi="Wingdings"/>
    </w:rPr>
  </w:style>
  <w:style w:type="character" w:customStyle="1" w:styleId="WW8Num60z0">
    <w:name w:val="WW8Num60z0"/>
    <w:rsid w:val="006B1FFE"/>
    <w:rPr>
      <w:rFonts w:ascii="Symbol" w:hAnsi="Symbol"/>
    </w:rPr>
  </w:style>
  <w:style w:type="character" w:customStyle="1" w:styleId="WW8Num60z1">
    <w:name w:val="WW8Num60z1"/>
    <w:rsid w:val="006B1FFE"/>
    <w:rPr>
      <w:rFonts w:ascii="Courier New" w:hAnsi="Courier New"/>
    </w:rPr>
  </w:style>
  <w:style w:type="character" w:customStyle="1" w:styleId="WW8Num60z2">
    <w:name w:val="WW8Num60z2"/>
    <w:rsid w:val="006B1FFE"/>
    <w:rPr>
      <w:rFonts w:ascii="Wingdings" w:hAnsi="Wingdings"/>
    </w:rPr>
  </w:style>
  <w:style w:type="character" w:customStyle="1" w:styleId="WW8Num61z0">
    <w:name w:val="WW8Num61z0"/>
    <w:rsid w:val="006B1FFE"/>
    <w:rPr>
      <w:rFonts w:ascii="Symbol" w:hAnsi="Symbol"/>
    </w:rPr>
  </w:style>
  <w:style w:type="character" w:customStyle="1" w:styleId="WW8Num61z1">
    <w:name w:val="WW8Num61z1"/>
    <w:rsid w:val="006B1FFE"/>
    <w:rPr>
      <w:rFonts w:ascii="Courier New" w:hAnsi="Courier New"/>
    </w:rPr>
  </w:style>
  <w:style w:type="character" w:customStyle="1" w:styleId="WW8Num61z2">
    <w:name w:val="WW8Num61z2"/>
    <w:rsid w:val="006B1FFE"/>
    <w:rPr>
      <w:rFonts w:ascii="Wingdings" w:hAnsi="Wingdings"/>
    </w:rPr>
  </w:style>
  <w:style w:type="character" w:customStyle="1" w:styleId="WW8Num62z0">
    <w:name w:val="WW8Num62z0"/>
    <w:rsid w:val="006B1FFE"/>
    <w:rPr>
      <w:rFonts w:ascii="Times New Roman" w:hAnsi="Times New Roman"/>
      <w:color w:val="44423F"/>
      <w:w w:val="132"/>
      <w:sz w:val="22"/>
    </w:rPr>
  </w:style>
  <w:style w:type="character" w:customStyle="1" w:styleId="WW8Num62z1">
    <w:name w:val="WW8Num62z1"/>
    <w:rsid w:val="006B1FFE"/>
  </w:style>
  <w:style w:type="character" w:customStyle="1" w:styleId="WW8Num62z2">
    <w:name w:val="WW8Num62z2"/>
    <w:rsid w:val="006B1FFE"/>
  </w:style>
  <w:style w:type="character" w:customStyle="1" w:styleId="WW8Num62z3">
    <w:name w:val="WW8Num62z3"/>
    <w:rsid w:val="006B1FFE"/>
  </w:style>
  <w:style w:type="character" w:customStyle="1" w:styleId="WW8Num62z4">
    <w:name w:val="WW8Num62z4"/>
    <w:rsid w:val="006B1FFE"/>
  </w:style>
  <w:style w:type="character" w:customStyle="1" w:styleId="WW8Num62z5">
    <w:name w:val="WW8Num62z5"/>
    <w:rsid w:val="006B1FFE"/>
  </w:style>
  <w:style w:type="character" w:customStyle="1" w:styleId="WW8Num62z6">
    <w:name w:val="WW8Num62z6"/>
    <w:rsid w:val="006B1FFE"/>
  </w:style>
  <w:style w:type="character" w:customStyle="1" w:styleId="WW8Num62z7">
    <w:name w:val="WW8Num62z7"/>
    <w:rsid w:val="006B1FFE"/>
  </w:style>
  <w:style w:type="character" w:customStyle="1" w:styleId="WW8Num62z8">
    <w:name w:val="WW8Num62z8"/>
    <w:rsid w:val="006B1FFE"/>
  </w:style>
  <w:style w:type="character" w:customStyle="1" w:styleId="WW8Num63z0">
    <w:name w:val="WW8Num63z0"/>
    <w:rsid w:val="006B1FFE"/>
    <w:rPr>
      <w:rFonts w:ascii="Symbol" w:hAnsi="Symbol"/>
    </w:rPr>
  </w:style>
  <w:style w:type="character" w:customStyle="1" w:styleId="WW8Num63z1">
    <w:name w:val="WW8Num63z1"/>
    <w:rsid w:val="006B1FFE"/>
    <w:rPr>
      <w:rFonts w:ascii="Courier New" w:hAnsi="Courier New"/>
    </w:rPr>
  </w:style>
  <w:style w:type="character" w:customStyle="1" w:styleId="WW8Num63z2">
    <w:name w:val="WW8Num63z2"/>
    <w:rsid w:val="006B1FFE"/>
    <w:rPr>
      <w:rFonts w:ascii="Wingdings" w:hAnsi="Wingdings"/>
    </w:rPr>
  </w:style>
  <w:style w:type="character" w:customStyle="1" w:styleId="WW8Num64z0">
    <w:name w:val="WW8Num64z0"/>
    <w:rsid w:val="006B1FFE"/>
    <w:rPr>
      <w:rFonts w:ascii="Symbol" w:hAnsi="Symbol"/>
    </w:rPr>
  </w:style>
  <w:style w:type="character" w:customStyle="1" w:styleId="WW8Num64z1">
    <w:name w:val="WW8Num64z1"/>
    <w:rsid w:val="006B1FFE"/>
    <w:rPr>
      <w:rFonts w:ascii="Courier New" w:hAnsi="Courier New"/>
    </w:rPr>
  </w:style>
  <w:style w:type="character" w:customStyle="1" w:styleId="WW8Num64z2">
    <w:name w:val="WW8Num64z2"/>
    <w:rsid w:val="006B1FFE"/>
    <w:rPr>
      <w:rFonts w:ascii="Wingdings" w:hAnsi="Wingdings"/>
    </w:rPr>
  </w:style>
  <w:style w:type="character" w:customStyle="1" w:styleId="WW8Num65z0">
    <w:name w:val="WW8Num65z0"/>
    <w:rsid w:val="006B1FFE"/>
    <w:rPr>
      <w:rFonts w:ascii="Symbol" w:hAnsi="Symbol"/>
    </w:rPr>
  </w:style>
  <w:style w:type="character" w:customStyle="1" w:styleId="WW8Num65z1">
    <w:name w:val="WW8Num65z1"/>
    <w:rsid w:val="006B1FFE"/>
    <w:rPr>
      <w:rFonts w:ascii="Courier New" w:hAnsi="Courier New"/>
    </w:rPr>
  </w:style>
  <w:style w:type="character" w:customStyle="1" w:styleId="WW8Num65z2">
    <w:name w:val="WW8Num65z2"/>
    <w:rsid w:val="006B1FFE"/>
    <w:rPr>
      <w:rFonts w:ascii="Wingdings" w:hAnsi="Wingdings"/>
    </w:rPr>
  </w:style>
  <w:style w:type="character" w:customStyle="1" w:styleId="WW8Num66z0">
    <w:name w:val="WW8Num66z0"/>
    <w:rsid w:val="006B1FFE"/>
  </w:style>
  <w:style w:type="character" w:customStyle="1" w:styleId="WW8Num66z1">
    <w:name w:val="WW8Num66z1"/>
    <w:rsid w:val="006B1FFE"/>
  </w:style>
  <w:style w:type="character" w:customStyle="1" w:styleId="WW8Num67z0">
    <w:name w:val="WW8Num67z0"/>
    <w:rsid w:val="006B1FFE"/>
    <w:rPr>
      <w:rFonts w:ascii="Symbol" w:hAnsi="Symbol"/>
    </w:rPr>
  </w:style>
  <w:style w:type="character" w:customStyle="1" w:styleId="WW8Num67z1">
    <w:name w:val="WW8Num67z1"/>
    <w:rsid w:val="006B1FFE"/>
    <w:rPr>
      <w:rFonts w:ascii="Courier New" w:hAnsi="Courier New"/>
    </w:rPr>
  </w:style>
  <w:style w:type="character" w:customStyle="1" w:styleId="WW8Num67z2">
    <w:name w:val="WW8Num67z2"/>
    <w:rsid w:val="006B1FFE"/>
    <w:rPr>
      <w:rFonts w:ascii="Wingdings" w:hAnsi="Wingdings"/>
    </w:rPr>
  </w:style>
  <w:style w:type="character" w:customStyle="1" w:styleId="WW8Num68z0">
    <w:name w:val="WW8Num68z0"/>
    <w:rsid w:val="006B1FFE"/>
    <w:rPr>
      <w:rFonts w:ascii="Symbol" w:hAnsi="Symbol"/>
    </w:rPr>
  </w:style>
  <w:style w:type="character" w:customStyle="1" w:styleId="WW8Num68z1">
    <w:name w:val="WW8Num68z1"/>
    <w:rsid w:val="006B1FFE"/>
    <w:rPr>
      <w:rFonts w:ascii="Courier New" w:hAnsi="Courier New"/>
    </w:rPr>
  </w:style>
  <w:style w:type="character" w:customStyle="1" w:styleId="WW8Num68z2">
    <w:name w:val="WW8Num68z2"/>
    <w:rsid w:val="006B1FFE"/>
    <w:rPr>
      <w:rFonts w:ascii="Wingdings" w:hAnsi="Wingdings"/>
    </w:rPr>
  </w:style>
  <w:style w:type="character" w:customStyle="1" w:styleId="WW8Num69z0">
    <w:name w:val="WW8Num69z0"/>
    <w:rsid w:val="006B1FFE"/>
    <w:rPr>
      <w:rFonts w:ascii="Symbol" w:hAnsi="Symbol"/>
    </w:rPr>
  </w:style>
  <w:style w:type="character" w:customStyle="1" w:styleId="WW8Num69z1">
    <w:name w:val="WW8Num69z1"/>
    <w:rsid w:val="006B1FFE"/>
    <w:rPr>
      <w:rFonts w:ascii="Courier New" w:hAnsi="Courier New"/>
    </w:rPr>
  </w:style>
  <w:style w:type="character" w:customStyle="1" w:styleId="WW8Num69z2">
    <w:name w:val="WW8Num69z2"/>
    <w:rsid w:val="006B1FFE"/>
    <w:rPr>
      <w:rFonts w:ascii="Wingdings" w:hAnsi="Wingdings"/>
    </w:rPr>
  </w:style>
  <w:style w:type="character" w:customStyle="1" w:styleId="WW8Num70z0">
    <w:name w:val="WW8Num70z0"/>
    <w:rsid w:val="006B1FFE"/>
    <w:rPr>
      <w:rFonts w:ascii="Symbol" w:hAnsi="Symbol"/>
    </w:rPr>
  </w:style>
  <w:style w:type="character" w:customStyle="1" w:styleId="WW8Num70z1">
    <w:name w:val="WW8Num70z1"/>
    <w:rsid w:val="006B1FFE"/>
    <w:rPr>
      <w:rFonts w:ascii="Courier New" w:hAnsi="Courier New"/>
    </w:rPr>
  </w:style>
  <w:style w:type="character" w:customStyle="1" w:styleId="WW8Num70z2">
    <w:name w:val="WW8Num70z2"/>
    <w:rsid w:val="006B1FFE"/>
    <w:rPr>
      <w:rFonts w:ascii="Wingdings" w:hAnsi="Wingdings"/>
    </w:rPr>
  </w:style>
  <w:style w:type="character" w:customStyle="1" w:styleId="WW8Num71z0">
    <w:name w:val="WW8Num71z0"/>
    <w:rsid w:val="006B1FFE"/>
    <w:rPr>
      <w:rFonts w:ascii="Symbol" w:hAnsi="Symbol"/>
    </w:rPr>
  </w:style>
  <w:style w:type="character" w:customStyle="1" w:styleId="WW8Num71z1">
    <w:name w:val="WW8Num71z1"/>
    <w:rsid w:val="006B1FFE"/>
    <w:rPr>
      <w:rFonts w:ascii="Courier New" w:hAnsi="Courier New"/>
    </w:rPr>
  </w:style>
  <w:style w:type="character" w:customStyle="1" w:styleId="WW8Num71z2">
    <w:name w:val="WW8Num71z2"/>
    <w:rsid w:val="006B1FFE"/>
    <w:rPr>
      <w:rFonts w:ascii="Wingdings" w:hAnsi="Wingdings"/>
    </w:rPr>
  </w:style>
  <w:style w:type="character" w:customStyle="1" w:styleId="WW8Num72z0">
    <w:name w:val="WW8Num72z0"/>
    <w:rsid w:val="006B1FFE"/>
    <w:rPr>
      <w:rFonts w:ascii="Symbol" w:hAnsi="Symbol"/>
    </w:rPr>
  </w:style>
  <w:style w:type="character" w:customStyle="1" w:styleId="WW8Num72z1">
    <w:name w:val="WW8Num72z1"/>
    <w:rsid w:val="006B1FFE"/>
    <w:rPr>
      <w:rFonts w:ascii="Courier New" w:hAnsi="Courier New"/>
    </w:rPr>
  </w:style>
  <w:style w:type="character" w:customStyle="1" w:styleId="WW8Num72z2">
    <w:name w:val="WW8Num72z2"/>
    <w:rsid w:val="006B1FFE"/>
    <w:rPr>
      <w:rFonts w:ascii="Wingdings" w:hAnsi="Wingdings"/>
    </w:rPr>
  </w:style>
  <w:style w:type="character" w:customStyle="1" w:styleId="WW8Num73z0">
    <w:name w:val="WW8Num73z0"/>
    <w:rsid w:val="006B1FFE"/>
    <w:rPr>
      <w:rFonts w:ascii="Symbol" w:hAnsi="Symbol"/>
    </w:rPr>
  </w:style>
  <w:style w:type="character" w:customStyle="1" w:styleId="WW8Num73z1">
    <w:name w:val="WW8Num73z1"/>
    <w:rsid w:val="006B1FFE"/>
    <w:rPr>
      <w:rFonts w:ascii="Courier New" w:hAnsi="Courier New"/>
    </w:rPr>
  </w:style>
  <w:style w:type="character" w:customStyle="1" w:styleId="WW8Num73z2">
    <w:name w:val="WW8Num73z2"/>
    <w:rsid w:val="006B1FFE"/>
    <w:rPr>
      <w:rFonts w:ascii="Wingdings" w:hAnsi="Wingdings"/>
    </w:rPr>
  </w:style>
  <w:style w:type="character" w:customStyle="1" w:styleId="WW8Num74z0">
    <w:name w:val="WW8Num74z0"/>
    <w:rsid w:val="006B1FFE"/>
    <w:rPr>
      <w:rFonts w:ascii="Symbol" w:hAnsi="Symbol"/>
    </w:rPr>
  </w:style>
  <w:style w:type="character" w:customStyle="1" w:styleId="WW8Num74z1">
    <w:name w:val="WW8Num74z1"/>
    <w:rsid w:val="006B1FFE"/>
    <w:rPr>
      <w:rFonts w:ascii="Courier New" w:hAnsi="Courier New"/>
    </w:rPr>
  </w:style>
  <w:style w:type="character" w:customStyle="1" w:styleId="WW8Num74z2">
    <w:name w:val="WW8Num74z2"/>
    <w:rsid w:val="006B1FFE"/>
    <w:rPr>
      <w:rFonts w:ascii="Wingdings" w:hAnsi="Wingdings"/>
    </w:rPr>
  </w:style>
  <w:style w:type="character" w:customStyle="1" w:styleId="WW8Num75z0">
    <w:name w:val="WW8Num75z0"/>
    <w:rsid w:val="006B1FFE"/>
    <w:rPr>
      <w:rFonts w:ascii="Symbol" w:hAnsi="Symbol"/>
    </w:rPr>
  </w:style>
  <w:style w:type="character" w:customStyle="1" w:styleId="WW8Num75z1">
    <w:name w:val="WW8Num75z1"/>
    <w:rsid w:val="006B1FFE"/>
    <w:rPr>
      <w:rFonts w:ascii="Courier New" w:hAnsi="Courier New"/>
    </w:rPr>
  </w:style>
  <w:style w:type="character" w:customStyle="1" w:styleId="WW8Num75z2">
    <w:name w:val="WW8Num75z2"/>
    <w:rsid w:val="006B1FFE"/>
    <w:rPr>
      <w:rFonts w:ascii="Wingdings" w:hAnsi="Wingdings"/>
    </w:rPr>
  </w:style>
  <w:style w:type="character" w:customStyle="1" w:styleId="WW8Num76z0">
    <w:name w:val="WW8Num76z0"/>
    <w:rsid w:val="006B1FFE"/>
    <w:rPr>
      <w:rFonts w:ascii="Symbol" w:hAnsi="Symbol"/>
    </w:rPr>
  </w:style>
  <w:style w:type="character" w:customStyle="1" w:styleId="WW8Num76z1">
    <w:name w:val="WW8Num76z1"/>
    <w:rsid w:val="006B1FFE"/>
    <w:rPr>
      <w:rFonts w:ascii="Courier New" w:hAnsi="Courier New"/>
    </w:rPr>
  </w:style>
  <w:style w:type="character" w:customStyle="1" w:styleId="WW8Num76z2">
    <w:name w:val="WW8Num76z2"/>
    <w:rsid w:val="006B1FFE"/>
    <w:rPr>
      <w:rFonts w:ascii="Wingdings" w:hAnsi="Wingdings"/>
    </w:rPr>
  </w:style>
  <w:style w:type="character" w:customStyle="1" w:styleId="WW8Num77z0">
    <w:name w:val="WW8Num77z0"/>
    <w:rsid w:val="006B1FFE"/>
    <w:rPr>
      <w:rFonts w:ascii="Symbol" w:hAnsi="Symbol"/>
    </w:rPr>
  </w:style>
  <w:style w:type="character" w:customStyle="1" w:styleId="WW8Num77z1">
    <w:name w:val="WW8Num77z1"/>
    <w:rsid w:val="006B1FFE"/>
    <w:rPr>
      <w:rFonts w:ascii="Courier New" w:hAnsi="Courier New"/>
    </w:rPr>
  </w:style>
  <w:style w:type="character" w:customStyle="1" w:styleId="WW8Num77z2">
    <w:name w:val="WW8Num77z2"/>
    <w:rsid w:val="006B1FFE"/>
    <w:rPr>
      <w:rFonts w:ascii="Wingdings" w:hAnsi="Wingdings"/>
    </w:rPr>
  </w:style>
  <w:style w:type="character" w:customStyle="1" w:styleId="WW8Num78z0">
    <w:name w:val="WW8Num78z0"/>
    <w:rsid w:val="006B1FFE"/>
    <w:rPr>
      <w:rFonts w:ascii="Symbol" w:hAnsi="Symbol"/>
    </w:rPr>
  </w:style>
  <w:style w:type="character" w:customStyle="1" w:styleId="WW8Num78z1">
    <w:name w:val="WW8Num78z1"/>
    <w:rsid w:val="006B1FFE"/>
    <w:rPr>
      <w:rFonts w:ascii="Courier New" w:hAnsi="Courier New"/>
    </w:rPr>
  </w:style>
  <w:style w:type="character" w:customStyle="1" w:styleId="WW8Num78z2">
    <w:name w:val="WW8Num78z2"/>
    <w:rsid w:val="006B1FFE"/>
    <w:rPr>
      <w:rFonts w:ascii="Wingdings" w:hAnsi="Wingdings"/>
    </w:rPr>
  </w:style>
  <w:style w:type="character" w:customStyle="1" w:styleId="WW8Num79z0">
    <w:name w:val="WW8Num79z0"/>
    <w:rsid w:val="006B1FFE"/>
    <w:rPr>
      <w:rFonts w:ascii="Symbol" w:hAnsi="Symbol"/>
      <w:sz w:val="28"/>
      <w:shd w:val="clear" w:color="auto" w:fill="FFFFFF"/>
    </w:rPr>
  </w:style>
  <w:style w:type="character" w:customStyle="1" w:styleId="WW8Num79z1">
    <w:name w:val="WW8Num79z1"/>
    <w:rsid w:val="006B1FFE"/>
    <w:rPr>
      <w:rFonts w:ascii="Courier New" w:hAnsi="Courier New"/>
    </w:rPr>
  </w:style>
  <w:style w:type="character" w:customStyle="1" w:styleId="WW8Num79z2">
    <w:name w:val="WW8Num79z2"/>
    <w:rsid w:val="006B1FFE"/>
    <w:rPr>
      <w:rFonts w:ascii="Wingdings" w:hAnsi="Wingdings"/>
    </w:rPr>
  </w:style>
  <w:style w:type="character" w:customStyle="1" w:styleId="WW8Num80z0">
    <w:name w:val="WW8Num80z0"/>
    <w:rsid w:val="006B1FFE"/>
    <w:rPr>
      <w:rFonts w:ascii="Symbol" w:hAnsi="Symbol"/>
    </w:rPr>
  </w:style>
  <w:style w:type="character" w:customStyle="1" w:styleId="WW8Num80z1">
    <w:name w:val="WW8Num80z1"/>
    <w:rsid w:val="006B1FFE"/>
    <w:rPr>
      <w:rFonts w:ascii="Courier New" w:hAnsi="Courier New"/>
    </w:rPr>
  </w:style>
  <w:style w:type="character" w:customStyle="1" w:styleId="WW8Num80z2">
    <w:name w:val="WW8Num80z2"/>
    <w:rsid w:val="006B1FFE"/>
    <w:rPr>
      <w:rFonts w:ascii="Wingdings" w:hAnsi="Wingdings"/>
    </w:rPr>
  </w:style>
  <w:style w:type="character" w:customStyle="1" w:styleId="WW8Num81z0">
    <w:name w:val="WW8Num81z0"/>
    <w:rsid w:val="006B1FFE"/>
    <w:rPr>
      <w:rFonts w:ascii="Symbol" w:hAnsi="Symbol"/>
      <w:sz w:val="28"/>
    </w:rPr>
  </w:style>
  <w:style w:type="character" w:customStyle="1" w:styleId="WW8Num81z1">
    <w:name w:val="WW8Num81z1"/>
    <w:rsid w:val="006B1FFE"/>
    <w:rPr>
      <w:rFonts w:ascii="Courier New" w:hAnsi="Courier New"/>
    </w:rPr>
  </w:style>
  <w:style w:type="character" w:customStyle="1" w:styleId="WW8Num81z2">
    <w:name w:val="WW8Num81z2"/>
    <w:rsid w:val="006B1FFE"/>
    <w:rPr>
      <w:rFonts w:ascii="Wingdings" w:hAnsi="Wingdings"/>
    </w:rPr>
  </w:style>
  <w:style w:type="character" w:customStyle="1" w:styleId="WW8Num82z0">
    <w:name w:val="WW8Num82z0"/>
    <w:rsid w:val="006B1FFE"/>
    <w:rPr>
      <w:rFonts w:ascii="Symbol" w:hAnsi="Symbol"/>
    </w:rPr>
  </w:style>
  <w:style w:type="character" w:customStyle="1" w:styleId="WW8Num82z1">
    <w:name w:val="WW8Num82z1"/>
    <w:rsid w:val="006B1FFE"/>
    <w:rPr>
      <w:rFonts w:ascii="Courier New" w:hAnsi="Courier New"/>
    </w:rPr>
  </w:style>
  <w:style w:type="character" w:customStyle="1" w:styleId="WW8Num82z2">
    <w:name w:val="WW8Num82z2"/>
    <w:rsid w:val="006B1FFE"/>
    <w:rPr>
      <w:rFonts w:ascii="Wingdings" w:hAnsi="Wingdings"/>
    </w:rPr>
  </w:style>
  <w:style w:type="character" w:customStyle="1" w:styleId="WW8Num83z0">
    <w:name w:val="WW8Num83z0"/>
    <w:rsid w:val="006B1FFE"/>
    <w:rPr>
      <w:rFonts w:ascii="Symbol" w:hAnsi="Symbol"/>
    </w:rPr>
  </w:style>
  <w:style w:type="character" w:customStyle="1" w:styleId="WW8Num83z1">
    <w:name w:val="WW8Num83z1"/>
    <w:rsid w:val="006B1FFE"/>
    <w:rPr>
      <w:rFonts w:ascii="Courier New" w:hAnsi="Courier New"/>
    </w:rPr>
  </w:style>
  <w:style w:type="character" w:customStyle="1" w:styleId="WW8Num83z2">
    <w:name w:val="WW8Num83z2"/>
    <w:rsid w:val="006B1FFE"/>
    <w:rPr>
      <w:rFonts w:ascii="Wingdings" w:hAnsi="Wingdings"/>
    </w:rPr>
  </w:style>
  <w:style w:type="character" w:customStyle="1" w:styleId="WW8Num84z0">
    <w:name w:val="WW8Num84z0"/>
    <w:rsid w:val="006B1FFE"/>
    <w:rPr>
      <w:rFonts w:ascii="Symbol" w:hAnsi="Symbol"/>
    </w:rPr>
  </w:style>
  <w:style w:type="character" w:customStyle="1" w:styleId="WW8Num84z1">
    <w:name w:val="WW8Num84z1"/>
    <w:rsid w:val="006B1FFE"/>
    <w:rPr>
      <w:rFonts w:ascii="Courier New" w:hAnsi="Courier New"/>
    </w:rPr>
  </w:style>
  <w:style w:type="character" w:customStyle="1" w:styleId="WW8Num84z2">
    <w:name w:val="WW8Num84z2"/>
    <w:rsid w:val="006B1FFE"/>
    <w:rPr>
      <w:rFonts w:ascii="Wingdings" w:hAnsi="Wingdings"/>
    </w:rPr>
  </w:style>
  <w:style w:type="character" w:customStyle="1" w:styleId="WW8Num85z0">
    <w:name w:val="WW8Num85z0"/>
    <w:rsid w:val="006B1FFE"/>
    <w:rPr>
      <w:rFonts w:ascii="Symbol" w:hAnsi="Symbol"/>
    </w:rPr>
  </w:style>
  <w:style w:type="character" w:customStyle="1" w:styleId="WW8Num86z0">
    <w:name w:val="WW8Num86z0"/>
    <w:rsid w:val="006B1FFE"/>
    <w:rPr>
      <w:rFonts w:ascii="Symbol" w:hAnsi="Symbol"/>
    </w:rPr>
  </w:style>
  <w:style w:type="character" w:customStyle="1" w:styleId="WW8Num86z1">
    <w:name w:val="WW8Num86z1"/>
    <w:rsid w:val="006B1FFE"/>
    <w:rPr>
      <w:rFonts w:ascii="Courier New" w:hAnsi="Courier New"/>
    </w:rPr>
  </w:style>
  <w:style w:type="character" w:customStyle="1" w:styleId="WW8Num86z2">
    <w:name w:val="WW8Num86z2"/>
    <w:rsid w:val="006B1FFE"/>
    <w:rPr>
      <w:rFonts w:ascii="Wingdings" w:hAnsi="Wingdings"/>
    </w:rPr>
  </w:style>
  <w:style w:type="character" w:customStyle="1" w:styleId="WW8Num87z0">
    <w:name w:val="WW8Num87z0"/>
    <w:rsid w:val="006B1FFE"/>
    <w:rPr>
      <w:rFonts w:ascii="Symbol" w:hAnsi="Symbol"/>
    </w:rPr>
  </w:style>
  <w:style w:type="character" w:customStyle="1" w:styleId="WW8Num87z1">
    <w:name w:val="WW8Num87z1"/>
    <w:rsid w:val="006B1FFE"/>
    <w:rPr>
      <w:rFonts w:ascii="Courier New" w:hAnsi="Courier New"/>
    </w:rPr>
  </w:style>
  <w:style w:type="character" w:customStyle="1" w:styleId="WW8Num87z2">
    <w:name w:val="WW8Num87z2"/>
    <w:rsid w:val="006B1FFE"/>
    <w:rPr>
      <w:rFonts w:ascii="Wingdings" w:hAnsi="Wingdings"/>
    </w:rPr>
  </w:style>
  <w:style w:type="character" w:customStyle="1" w:styleId="WW8Num88z0">
    <w:name w:val="WW8Num88z0"/>
    <w:rsid w:val="006B1FFE"/>
    <w:rPr>
      <w:color w:val="auto"/>
      <w:kern w:val="1"/>
      <w:sz w:val="28"/>
    </w:rPr>
  </w:style>
  <w:style w:type="character" w:customStyle="1" w:styleId="WW8Num88z1">
    <w:name w:val="WW8Num88z1"/>
    <w:rsid w:val="006B1FFE"/>
    <w:rPr>
      <w:rFonts w:ascii="Courier New" w:hAnsi="Courier New"/>
    </w:rPr>
  </w:style>
  <w:style w:type="character" w:customStyle="1" w:styleId="WW8Num88z2">
    <w:name w:val="WW8Num88z2"/>
    <w:rsid w:val="006B1FFE"/>
    <w:rPr>
      <w:rFonts w:ascii="Wingdings" w:hAnsi="Wingdings"/>
    </w:rPr>
  </w:style>
  <w:style w:type="character" w:customStyle="1" w:styleId="WW8Num88z3">
    <w:name w:val="WW8Num88z3"/>
    <w:rsid w:val="006B1FFE"/>
    <w:rPr>
      <w:rFonts w:ascii="Symbol" w:hAnsi="Symbol"/>
    </w:rPr>
  </w:style>
  <w:style w:type="character" w:customStyle="1" w:styleId="WW8Num89z0">
    <w:name w:val="WW8Num89z0"/>
    <w:rsid w:val="006B1FFE"/>
    <w:rPr>
      <w:rFonts w:ascii="Symbol" w:hAnsi="Symbol"/>
    </w:rPr>
  </w:style>
  <w:style w:type="character" w:customStyle="1" w:styleId="WW8Num89z1">
    <w:name w:val="WW8Num89z1"/>
    <w:rsid w:val="006B1FFE"/>
    <w:rPr>
      <w:rFonts w:ascii="Courier New" w:hAnsi="Courier New"/>
    </w:rPr>
  </w:style>
  <w:style w:type="character" w:customStyle="1" w:styleId="WW8Num89z2">
    <w:name w:val="WW8Num89z2"/>
    <w:rsid w:val="006B1FFE"/>
    <w:rPr>
      <w:rFonts w:ascii="Wingdings" w:hAnsi="Wingdings"/>
    </w:rPr>
  </w:style>
  <w:style w:type="character" w:customStyle="1" w:styleId="WW8Num90z0">
    <w:name w:val="WW8Num90z0"/>
    <w:rsid w:val="006B1FFE"/>
    <w:rPr>
      <w:rFonts w:ascii="Symbol" w:hAnsi="Symbol"/>
    </w:rPr>
  </w:style>
  <w:style w:type="character" w:customStyle="1" w:styleId="WW8Num90z1">
    <w:name w:val="WW8Num90z1"/>
    <w:rsid w:val="006B1FFE"/>
    <w:rPr>
      <w:rFonts w:ascii="Courier New" w:hAnsi="Courier New"/>
    </w:rPr>
  </w:style>
  <w:style w:type="character" w:customStyle="1" w:styleId="WW8Num90z2">
    <w:name w:val="WW8Num90z2"/>
    <w:rsid w:val="006B1FFE"/>
    <w:rPr>
      <w:rFonts w:ascii="Wingdings" w:hAnsi="Wingdings"/>
    </w:rPr>
  </w:style>
  <w:style w:type="character" w:customStyle="1" w:styleId="WW8NumSt80z0">
    <w:name w:val="WW8NumSt80z0"/>
    <w:rsid w:val="006B1FFE"/>
    <w:rPr>
      <w:rFonts w:ascii="Times New Roman" w:hAnsi="Times New Roman"/>
    </w:rPr>
  </w:style>
  <w:style w:type="character" w:customStyle="1" w:styleId="WW8NumSt84z0">
    <w:name w:val="WW8NumSt84z0"/>
    <w:rsid w:val="006B1FFE"/>
    <w:rPr>
      <w:rFonts w:ascii="Times New Roman" w:hAnsi="Times New Roman"/>
    </w:rPr>
  </w:style>
  <w:style w:type="character" w:customStyle="1" w:styleId="af8">
    <w:name w:val="Символ сноски"/>
    <w:rsid w:val="006B1FFE"/>
    <w:rPr>
      <w:vertAlign w:val="superscript"/>
    </w:rPr>
  </w:style>
  <w:style w:type="character" w:customStyle="1" w:styleId="WW-">
    <w:name w:val="WW-Символ сноски"/>
    <w:rsid w:val="006B1FFE"/>
    <w:rPr>
      <w:vertAlign w:val="superscript"/>
    </w:rPr>
  </w:style>
  <w:style w:type="character" w:customStyle="1" w:styleId="1e">
    <w:name w:val="Знак сноски1"/>
    <w:rsid w:val="006B1FFE"/>
    <w:rPr>
      <w:vertAlign w:val="superscript"/>
    </w:rPr>
  </w:style>
  <w:style w:type="character" w:customStyle="1" w:styleId="BodyTextIndentChar">
    <w:name w:val="Body Text Indent Char"/>
    <w:rsid w:val="006B1FFE"/>
    <w:rPr>
      <w:rFonts w:ascii="Calibri" w:eastAsia="Arial Unicode MS" w:hAnsi="Calibri"/>
      <w:color w:val="00000A"/>
      <w:kern w:val="1"/>
      <w:sz w:val="24"/>
    </w:rPr>
  </w:style>
  <w:style w:type="character" w:customStyle="1" w:styleId="FootnoteTextChar">
    <w:name w:val="Footnote Text Char"/>
    <w:rsid w:val="006B1FFE"/>
    <w:rPr>
      <w:rFonts w:ascii="Calibri" w:eastAsia="Arial Unicode MS" w:hAnsi="Calibri"/>
      <w:color w:val="00000A"/>
      <w:kern w:val="1"/>
      <w:sz w:val="24"/>
    </w:rPr>
  </w:style>
  <w:style w:type="character" w:customStyle="1" w:styleId="s1">
    <w:name w:val="s1"/>
    <w:rsid w:val="006B1FFE"/>
  </w:style>
  <w:style w:type="character" w:customStyle="1" w:styleId="apple-converted-space">
    <w:name w:val="apple-converted-space"/>
    <w:rsid w:val="006B1FFE"/>
  </w:style>
  <w:style w:type="character" w:customStyle="1" w:styleId="BodyTextChar">
    <w:name w:val="Body Text Char"/>
    <w:rsid w:val="006B1FFE"/>
    <w:rPr>
      <w:rFonts w:ascii="Calibri" w:eastAsia="Arial Unicode MS" w:hAnsi="Calibri"/>
      <w:color w:val="00000A"/>
      <w:kern w:val="1"/>
    </w:rPr>
  </w:style>
  <w:style w:type="character" w:customStyle="1" w:styleId="HeaderChar">
    <w:name w:val="Header Char"/>
    <w:rsid w:val="006B1FFE"/>
    <w:rPr>
      <w:rFonts w:ascii="Calibri" w:hAnsi="Calibri"/>
    </w:rPr>
  </w:style>
  <w:style w:type="character" w:customStyle="1" w:styleId="apple-style-span">
    <w:name w:val="apple-style-span"/>
    <w:rsid w:val="006B1FFE"/>
  </w:style>
  <w:style w:type="character" w:customStyle="1" w:styleId="BodyTextIndent2Char">
    <w:name w:val="Body Text Indent 2 Char"/>
    <w:rsid w:val="006B1FFE"/>
    <w:rPr>
      <w:rFonts w:ascii="Calibri" w:eastAsia="Arial Unicode MS" w:hAnsi="Calibri"/>
      <w:color w:val="00000A"/>
      <w:kern w:val="1"/>
    </w:rPr>
  </w:style>
  <w:style w:type="character" w:customStyle="1" w:styleId="BodyText3Char">
    <w:name w:val="Body Text 3 Char"/>
    <w:rsid w:val="006B1FFE"/>
    <w:rPr>
      <w:rFonts w:ascii="Calibri" w:hAnsi="Calibri"/>
      <w:sz w:val="16"/>
    </w:rPr>
  </w:style>
  <w:style w:type="character" w:customStyle="1" w:styleId="HTMLPreformattedChar">
    <w:name w:val="HTML Preformatted Char"/>
    <w:rsid w:val="006B1FFE"/>
    <w:rPr>
      <w:rFonts w:ascii="Courier New" w:hAnsi="Courier New"/>
      <w:sz w:val="20"/>
    </w:rPr>
  </w:style>
  <w:style w:type="character" w:customStyle="1" w:styleId="Arial">
    <w:name w:val="Основной текст + Arial"/>
    <w:rsid w:val="006B1FFE"/>
    <w:rPr>
      <w:rFonts w:ascii="Arial" w:hAnsi="Arial"/>
      <w:i/>
      <w:spacing w:val="0"/>
      <w:sz w:val="15"/>
      <w:shd w:val="clear" w:color="auto" w:fill="FFFFFF"/>
    </w:rPr>
  </w:style>
  <w:style w:type="character" w:customStyle="1" w:styleId="af9">
    <w:name w:val="Основной текст + Полужирный"/>
    <w:rsid w:val="006B1FFE"/>
    <w:rPr>
      <w:rFonts w:ascii="Arial" w:hAnsi="Arial"/>
      <w:b/>
      <w:spacing w:val="0"/>
      <w:sz w:val="16"/>
    </w:rPr>
  </w:style>
  <w:style w:type="character" w:customStyle="1" w:styleId="1pt">
    <w:name w:val="Основной текст + Интервал 1 pt"/>
    <w:rsid w:val="006B1FFE"/>
    <w:rPr>
      <w:rFonts w:ascii="Times New Roman" w:hAnsi="Times New Roman"/>
      <w:spacing w:val="30"/>
      <w:sz w:val="17"/>
      <w:shd w:val="clear" w:color="auto" w:fill="FFFFFF"/>
    </w:rPr>
  </w:style>
  <w:style w:type="character" w:customStyle="1" w:styleId="6pt">
    <w:name w:val="Основной текст + Интервал 6 pt"/>
    <w:rsid w:val="006B1FFE"/>
    <w:rPr>
      <w:rFonts w:ascii="Times New Roman" w:hAnsi="Times New Roman"/>
      <w:spacing w:val="120"/>
      <w:sz w:val="17"/>
      <w:shd w:val="clear" w:color="auto" w:fill="FFFFFF"/>
    </w:rPr>
  </w:style>
  <w:style w:type="character" w:customStyle="1" w:styleId="3pt">
    <w:name w:val="Основной текст + Интервал 3 pt"/>
    <w:rsid w:val="006B1FFE"/>
    <w:rPr>
      <w:rFonts w:ascii="Times New Roman" w:hAnsi="Times New Roman"/>
      <w:spacing w:val="60"/>
      <w:sz w:val="17"/>
      <w:shd w:val="clear" w:color="auto" w:fill="FFFFFF"/>
    </w:rPr>
  </w:style>
  <w:style w:type="character" w:customStyle="1" w:styleId="afa">
    <w:name w:val="Основной текст + Курсив"/>
    <w:rsid w:val="006B1FFE"/>
    <w:rPr>
      <w:rFonts w:ascii="Times New Roman" w:hAnsi="Times New Roman"/>
      <w:i/>
      <w:spacing w:val="0"/>
      <w:sz w:val="17"/>
      <w:shd w:val="clear" w:color="auto" w:fill="FFFFFF"/>
    </w:rPr>
  </w:style>
  <w:style w:type="character" w:customStyle="1" w:styleId="afb">
    <w:name w:val="А ОСН ТЕКСТ Знак"/>
    <w:rsid w:val="006B1FFE"/>
    <w:rPr>
      <w:rFonts w:ascii="Times New Roman" w:eastAsia="Arial Unicode MS" w:hAnsi="Times New Roman"/>
      <w:caps/>
      <w:color w:val="000000"/>
      <w:kern w:val="1"/>
      <w:sz w:val="28"/>
    </w:rPr>
  </w:style>
  <w:style w:type="character" w:customStyle="1" w:styleId="1f">
    <w:name w:val="Основной текст + Курсив1"/>
    <w:rsid w:val="006B1FFE"/>
    <w:rPr>
      <w:rFonts w:ascii="Times New Roman" w:eastAsia="Arial Unicode MS" w:hAnsi="Times New Roman"/>
      <w:i/>
      <w:caps/>
      <w:color w:val="00000A"/>
      <w:spacing w:val="0"/>
      <w:kern w:val="1"/>
      <w:sz w:val="22"/>
      <w:lang w:val="ru-RU"/>
    </w:rPr>
  </w:style>
  <w:style w:type="character" w:customStyle="1" w:styleId="s2">
    <w:name w:val="s2"/>
    <w:rsid w:val="006B1FFE"/>
  </w:style>
  <w:style w:type="character" w:customStyle="1" w:styleId="BalloonTextChar">
    <w:name w:val="Balloon Text Char"/>
    <w:rsid w:val="006B1FFE"/>
    <w:rPr>
      <w:rFonts w:ascii="Tahoma" w:eastAsia="Arial Unicode MS" w:hAnsi="Tahoma"/>
      <w:color w:val="00000A"/>
      <w:kern w:val="1"/>
      <w:sz w:val="16"/>
    </w:rPr>
  </w:style>
  <w:style w:type="character" w:customStyle="1" w:styleId="BalloonTextChar1">
    <w:name w:val="Balloon Text Char1"/>
    <w:rsid w:val="006B1FFE"/>
    <w:rPr>
      <w:rFonts w:ascii="Times New Roman" w:eastAsia="Arial Unicode MS" w:hAnsi="Times New Roman"/>
      <w:color w:val="00000A"/>
      <w:kern w:val="1"/>
      <w:sz w:val="2"/>
    </w:rPr>
  </w:style>
  <w:style w:type="character" w:customStyle="1" w:styleId="BalloonTextChar17">
    <w:name w:val="Balloon Text Char17"/>
    <w:rsid w:val="006B1FFE"/>
    <w:rPr>
      <w:rFonts w:ascii="Times New Roman" w:eastAsia="Arial Unicode MS" w:hAnsi="Times New Roman"/>
      <w:color w:val="00000A"/>
      <w:kern w:val="1"/>
      <w:sz w:val="2"/>
    </w:rPr>
  </w:style>
  <w:style w:type="character" w:customStyle="1" w:styleId="BalloonTextChar16">
    <w:name w:val="Balloon Text Char16"/>
    <w:rsid w:val="006B1FFE"/>
    <w:rPr>
      <w:rFonts w:ascii="Times New Roman" w:eastAsia="Arial Unicode MS" w:hAnsi="Times New Roman"/>
      <w:color w:val="00000A"/>
      <w:kern w:val="1"/>
      <w:sz w:val="2"/>
    </w:rPr>
  </w:style>
  <w:style w:type="character" w:customStyle="1" w:styleId="BalloonTextChar15">
    <w:name w:val="Balloon Text Char15"/>
    <w:rsid w:val="006B1FFE"/>
    <w:rPr>
      <w:rFonts w:ascii="Times New Roman" w:eastAsia="Arial Unicode MS" w:hAnsi="Times New Roman"/>
      <w:color w:val="00000A"/>
      <w:kern w:val="1"/>
      <w:sz w:val="2"/>
    </w:rPr>
  </w:style>
  <w:style w:type="character" w:customStyle="1" w:styleId="BalloonTextChar14">
    <w:name w:val="Balloon Text Char14"/>
    <w:rsid w:val="006B1FFE"/>
    <w:rPr>
      <w:rFonts w:ascii="Times New Roman" w:eastAsia="Arial Unicode MS" w:hAnsi="Times New Roman"/>
      <w:color w:val="00000A"/>
      <w:kern w:val="1"/>
      <w:sz w:val="2"/>
    </w:rPr>
  </w:style>
  <w:style w:type="character" w:customStyle="1" w:styleId="BalloonTextChar13">
    <w:name w:val="Balloon Text Char13"/>
    <w:rsid w:val="006B1FFE"/>
    <w:rPr>
      <w:rFonts w:ascii="Times New Roman" w:eastAsia="Arial Unicode MS" w:hAnsi="Times New Roman"/>
      <w:color w:val="00000A"/>
      <w:kern w:val="1"/>
      <w:sz w:val="2"/>
    </w:rPr>
  </w:style>
  <w:style w:type="character" w:customStyle="1" w:styleId="BalloonTextChar12">
    <w:name w:val="Balloon Text Char12"/>
    <w:rsid w:val="006B1FFE"/>
    <w:rPr>
      <w:rFonts w:ascii="Times New Roman" w:eastAsia="Arial Unicode MS" w:hAnsi="Times New Roman"/>
      <w:color w:val="00000A"/>
      <w:kern w:val="1"/>
      <w:sz w:val="2"/>
    </w:rPr>
  </w:style>
  <w:style w:type="character" w:customStyle="1" w:styleId="BalloonTextChar11">
    <w:name w:val="Balloon Text Char11"/>
    <w:rsid w:val="006B1FFE"/>
    <w:rPr>
      <w:rFonts w:ascii="Times New Roman" w:eastAsia="Arial Unicode MS" w:hAnsi="Times New Roman"/>
      <w:color w:val="00000A"/>
      <w:kern w:val="1"/>
      <w:sz w:val="2"/>
    </w:rPr>
  </w:style>
  <w:style w:type="character" w:customStyle="1" w:styleId="EndnoteTextChar">
    <w:name w:val="Endnote Text Char"/>
    <w:rsid w:val="006B1FFE"/>
    <w:rPr>
      <w:rFonts w:ascii="Calibri" w:eastAsia="Arial Unicode MS" w:hAnsi="Calibri"/>
      <w:color w:val="00000A"/>
      <w:kern w:val="1"/>
      <w:sz w:val="20"/>
    </w:rPr>
  </w:style>
  <w:style w:type="character" w:customStyle="1" w:styleId="EndnoteTextChar1">
    <w:name w:val="Endnote Text Char1"/>
    <w:rsid w:val="006B1FFE"/>
    <w:rPr>
      <w:rFonts w:eastAsia="Arial Unicode MS"/>
      <w:color w:val="00000A"/>
      <w:kern w:val="1"/>
    </w:rPr>
  </w:style>
  <w:style w:type="character" w:customStyle="1" w:styleId="EndnoteTextChar17">
    <w:name w:val="Endnote Text Char17"/>
    <w:rsid w:val="006B1FFE"/>
    <w:rPr>
      <w:rFonts w:eastAsia="Arial Unicode MS"/>
      <w:color w:val="00000A"/>
      <w:kern w:val="1"/>
    </w:rPr>
  </w:style>
  <w:style w:type="character" w:customStyle="1" w:styleId="EndnoteTextChar16">
    <w:name w:val="Endnote Text Char16"/>
    <w:rsid w:val="006B1FFE"/>
    <w:rPr>
      <w:rFonts w:eastAsia="Arial Unicode MS"/>
      <w:color w:val="00000A"/>
      <w:kern w:val="1"/>
    </w:rPr>
  </w:style>
  <w:style w:type="character" w:customStyle="1" w:styleId="EndnoteTextChar15">
    <w:name w:val="Endnote Text Char15"/>
    <w:rsid w:val="006B1FFE"/>
    <w:rPr>
      <w:rFonts w:eastAsia="Arial Unicode MS"/>
      <w:color w:val="00000A"/>
      <w:kern w:val="1"/>
    </w:rPr>
  </w:style>
  <w:style w:type="character" w:customStyle="1" w:styleId="EndnoteTextChar14">
    <w:name w:val="Endnote Text Char14"/>
    <w:rsid w:val="006B1FFE"/>
    <w:rPr>
      <w:rFonts w:eastAsia="Arial Unicode MS"/>
      <w:color w:val="00000A"/>
      <w:kern w:val="1"/>
    </w:rPr>
  </w:style>
  <w:style w:type="character" w:customStyle="1" w:styleId="EndnoteTextChar13">
    <w:name w:val="Endnote Text Char13"/>
    <w:rsid w:val="006B1FFE"/>
    <w:rPr>
      <w:rFonts w:eastAsia="Arial Unicode MS"/>
      <w:color w:val="00000A"/>
      <w:kern w:val="1"/>
    </w:rPr>
  </w:style>
  <w:style w:type="character" w:customStyle="1" w:styleId="EndnoteTextChar12">
    <w:name w:val="Endnote Text Char12"/>
    <w:rsid w:val="006B1FFE"/>
    <w:rPr>
      <w:rFonts w:eastAsia="Arial Unicode MS"/>
      <w:color w:val="00000A"/>
      <w:kern w:val="1"/>
    </w:rPr>
  </w:style>
  <w:style w:type="character" w:customStyle="1" w:styleId="EndnoteTextChar11">
    <w:name w:val="Endnote Text Char11"/>
    <w:rsid w:val="006B1FFE"/>
    <w:rPr>
      <w:rFonts w:eastAsia="Arial Unicode MS"/>
      <w:color w:val="00000A"/>
      <w:kern w:val="1"/>
    </w:rPr>
  </w:style>
  <w:style w:type="character" w:customStyle="1" w:styleId="afc">
    <w:name w:val="А_основной Знак"/>
    <w:rsid w:val="006B1FFE"/>
    <w:rPr>
      <w:rFonts w:ascii="Times New Roman" w:hAnsi="Times New Roman"/>
      <w:sz w:val="28"/>
    </w:rPr>
  </w:style>
  <w:style w:type="character" w:customStyle="1" w:styleId="s4">
    <w:name w:val="s4"/>
    <w:rsid w:val="006B1FFE"/>
  </w:style>
  <w:style w:type="character" w:customStyle="1" w:styleId="s5">
    <w:name w:val="s5"/>
    <w:rsid w:val="006B1FFE"/>
  </w:style>
  <w:style w:type="character" w:customStyle="1" w:styleId="FooterChar">
    <w:name w:val="Footer Char"/>
    <w:rsid w:val="006B1FFE"/>
    <w:rPr>
      <w:rFonts w:ascii="Calibri" w:eastAsia="Arial Unicode MS" w:hAnsi="Calibri"/>
      <w:color w:val="00000A"/>
      <w:kern w:val="1"/>
    </w:rPr>
  </w:style>
  <w:style w:type="character" w:customStyle="1" w:styleId="1f0">
    <w:name w:val="Сноска1"/>
    <w:rsid w:val="006B1FFE"/>
    <w:rPr>
      <w:rFonts w:ascii="Times New Roman" w:hAnsi="Times New Roman"/>
      <w:vertAlign w:val="superscript"/>
    </w:rPr>
  </w:style>
  <w:style w:type="character" w:customStyle="1" w:styleId="BodyText2Char">
    <w:name w:val="Body Text 2 Char"/>
    <w:rsid w:val="006B1FFE"/>
    <w:rPr>
      <w:rFonts w:ascii="Calibri" w:hAnsi="Calibri"/>
    </w:rPr>
  </w:style>
  <w:style w:type="character" w:customStyle="1" w:styleId="24">
    <w:name w:val="Знак сноски2"/>
    <w:rsid w:val="006B1FFE"/>
    <w:rPr>
      <w:vertAlign w:val="superscript"/>
    </w:rPr>
  </w:style>
  <w:style w:type="character" w:styleId="afd">
    <w:name w:val="Emphasis"/>
    <w:basedOn w:val="a0"/>
    <w:uiPriority w:val="20"/>
    <w:qFormat/>
    <w:rsid w:val="006B1FFE"/>
    <w:rPr>
      <w:rFonts w:cs="Times New Roman"/>
      <w:i/>
    </w:rPr>
  </w:style>
  <w:style w:type="character" w:customStyle="1" w:styleId="c0">
    <w:name w:val="c0"/>
    <w:rsid w:val="006B1FFE"/>
  </w:style>
  <w:style w:type="character" w:customStyle="1" w:styleId="s8">
    <w:name w:val="s8"/>
    <w:rsid w:val="006B1FFE"/>
  </w:style>
  <w:style w:type="character" w:customStyle="1" w:styleId="s13">
    <w:name w:val="s13"/>
    <w:rsid w:val="006B1FFE"/>
  </w:style>
  <w:style w:type="character" w:customStyle="1" w:styleId="s12">
    <w:name w:val="s12"/>
    <w:rsid w:val="006B1FFE"/>
  </w:style>
  <w:style w:type="character" w:customStyle="1" w:styleId="s7">
    <w:name w:val="s7"/>
    <w:rsid w:val="006B1FFE"/>
  </w:style>
  <w:style w:type="character" w:customStyle="1" w:styleId="s11">
    <w:name w:val="s11"/>
    <w:rsid w:val="006B1FFE"/>
  </w:style>
  <w:style w:type="character" w:customStyle="1" w:styleId="s15">
    <w:name w:val="s15"/>
    <w:rsid w:val="006B1FFE"/>
  </w:style>
  <w:style w:type="character" w:customStyle="1" w:styleId="comments">
    <w:name w:val="comments"/>
    <w:rsid w:val="006B1FFE"/>
  </w:style>
  <w:style w:type="character" w:styleId="afe">
    <w:name w:val="line number"/>
    <w:basedOn w:val="a0"/>
    <w:uiPriority w:val="99"/>
    <w:rsid w:val="006B1FFE"/>
    <w:rPr>
      <w:rFonts w:cs="Times New Roman"/>
    </w:rPr>
  </w:style>
  <w:style w:type="character" w:customStyle="1" w:styleId="aff">
    <w:name w:val="Отступ основного текста Знак"/>
    <w:rsid w:val="006B1FFE"/>
    <w:rPr>
      <w:rFonts w:ascii="Times New Roman" w:hAnsi="Times New Roman"/>
      <w:sz w:val="24"/>
      <w:lang w:eastAsia="ar-SA" w:bidi="ar-SA"/>
    </w:rPr>
  </w:style>
  <w:style w:type="character" w:customStyle="1" w:styleId="c1">
    <w:name w:val="c1"/>
    <w:rsid w:val="006B1FFE"/>
  </w:style>
  <w:style w:type="character" w:customStyle="1" w:styleId="WW--">
    <w:name w:val="WW-Интернет-ссылка"/>
    <w:rsid w:val="006B1FFE"/>
    <w:rPr>
      <w:color w:val="0000FF"/>
      <w:u w:val="single"/>
      <w:lang w:val="uz-Cyrl-UZ"/>
    </w:rPr>
  </w:style>
  <w:style w:type="character" w:styleId="aff0">
    <w:name w:val="Strong"/>
    <w:basedOn w:val="a0"/>
    <w:uiPriority w:val="22"/>
    <w:qFormat/>
    <w:rsid w:val="006B1FFE"/>
    <w:rPr>
      <w:rFonts w:cs="Times New Roman"/>
      <w:b/>
    </w:rPr>
  </w:style>
  <w:style w:type="character" w:customStyle="1" w:styleId="c7">
    <w:name w:val="c7"/>
    <w:rsid w:val="006B1FFE"/>
  </w:style>
  <w:style w:type="character" w:customStyle="1" w:styleId="ListLabel1">
    <w:name w:val="ListLabel 1"/>
    <w:rsid w:val="006B1FFE"/>
  </w:style>
  <w:style w:type="character" w:styleId="aff1">
    <w:name w:val="footnote reference"/>
    <w:basedOn w:val="a0"/>
    <w:uiPriority w:val="99"/>
    <w:rsid w:val="006B1FFE"/>
    <w:rPr>
      <w:rFonts w:cs="Times New Roman"/>
      <w:vertAlign w:val="superscript"/>
    </w:rPr>
  </w:style>
  <w:style w:type="character" w:styleId="aff2">
    <w:name w:val="endnote reference"/>
    <w:basedOn w:val="a0"/>
    <w:uiPriority w:val="99"/>
    <w:rsid w:val="006B1FFE"/>
    <w:rPr>
      <w:rFonts w:cs="Times New Roman"/>
      <w:vertAlign w:val="superscript"/>
    </w:rPr>
  </w:style>
  <w:style w:type="character" w:customStyle="1" w:styleId="ListLabel2">
    <w:name w:val="ListLabel 2"/>
    <w:rsid w:val="006B1FFE"/>
  </w:style>
  <w:style w:type="character" w:customStyle="1" w:styleId="ListLabel3">
    <w:name w:val="ListLabel 3"/>
    <w:rsid w:val="006B1FFE"/>
  </w:style>
  <w:style w:type="character" w:customStyle="1" w:styleId="ListLabel4">
    <w:name w:val="ListLabel 4"/>
    <w:rsid w:val="006B1FFE"/>
  </w:style>
  <w:style w:type="character" w:customStyle="1" w:styleId="ListLabel5">
    <w:name w:val="ListLabel 5"/>
    <w:rsid w:val="006B1FFE"/>
  </w:style>
  <w:style w:type="character" w:customStyle="1" w:styleId="ListLabel6">
    <w:name w:val="ListLabel 6"/>
    <w:rsid w:val="006B1FFE"/>
  </w:style>
  <w:style w:type="character" w:customStyle="1" w:styleId="ListLabel7">
    <w:name w:val="ListLabel 7"/>
    <w:rsid w:val="006B1FFE"/>
  </w:style>
  <w:style w:type="character" w:customStyle="1" w:styleId="ListLabel8">
    <w:name w:val="ListLabel 8"/>
    <w:rsid w:val="006B1FFE"/>
  </w:style>
  <w:style w:type="character" w:customStyle="1" w:styleId="ListLabel9">
    <w:name w:val="ListLabel 9"/>
    <w:rsid w:val="006B1FFE"/>
  </w:style>
  <w:style w:type="character" w:customStyle="1" w:styleId="ListLabel10">
    <w:name w:val="ListLabel 10"/>
    <w:rsid w:val="006B1FFE"/>
  </w:style>
  <w:style w:type="character" w:customStyle="1" w:styleId="ListLabel11">
    <w:name w:val="ListLabel 11"/>
    <w:rsid w:val="006B1FFE"/>
  </w:style>
  <w:style w:type="character" w:customStyle="1" w:styleId="ListLabel12">
    <w:name w:val="ListLabel 12"/>
    <w:rsid w:val="006B1FFE"/>
  </w:style>
  <w:style w:type="character" w:customStyle="1" w:styleId="ListLabel13">
    <w:name w:val="ListLabel 13"/>
    <w:rsid w:val="006B1FFE"/>
  </w:style>
  <w:style w:type="character" w:customStyle="1" w:styleId="ListLabel14">
    <w:name w:val="ListLabel 14"/>
    <w:rsid w:val="006B1FFE"/>
  </w:style>
  <w:style w:type="character" w:customStyle="1" w:styleId="ListLabel15">
    <w:name w:val="ListLabel 15"/>
    <w:rsid w:val="006B1FFE"/>
  </w:style>
  <w:style w:type="character" w:customStyle="1" w:styleId="ListLabel16">
    <w:name w:val="ListLabel 16"/>
    <w:rsid w:val="006B1FFE"/>
  </w:style>
  <w:style w:type="character" w:customStyle="1" w:styleId="ListLabel17">
    <w:name w:val="ListLabel 17"/>
    <w:rsid w:val="006B1FFE"/>
  </w:style>
  <w:style w:type="character" w:customStyle="1" w:styleId="ListLabel18">
    <w:name w:val="ListLabel 18"/>
    <w:rsid w:val="006B1FFE"/>
  </w:style>
  <w:style w:type="character" w:customStyle="1" w:styleId="ListLabel19">
    <w:name w:val="ListLabel 19"/>
    <w:rsid w:val="006B1FFE"/>
  </w:style>
  <w:style w:type="character" w:customStyle="1" w:styleId="aff3">
    <w:name w:val="Символы концевой сноски"/>
    <w:rsid w:val="006B1FFE"/>
  </w:style>
  <w:style w:type="character" w:customStyle="1" w:styleId="1f1">
    <w:name w:val="Основной текст Знак1"/>
    <w:rsid w:val="006B1FFE"/>
    <w:rPr>
      <w:rFonts w:ascii="Times New Roman" w:hAnsi="Times New Roman"/>
      <w:color w:val="00000A"/>
      <w:sz w:val="20"/>
    </w:rPr>
  </w:style>
  <w:style w:type="character" w:customStyle="1" w:styleId="TitleChar">
    <w:name w:val="Title Char"/>
    <w:rsid w:val="006B1FFE"/>
    <w:rPr>
      <w:rFonts w:ascii="Times New Roman" w:hAnsi="Times New Roman"/>
      <w:i/>
      <w:color w:val="00000A"/>
      <w:sz w:val="24"/>
      <w:lang w:val="de-DE" w:eastAsia="fa-IR" w:bidi="fa-IR"/>
    </w:rPr>
  </w:style>
  <w:style w:type="character" w:customStyle="1" w:styleId="SubtitleChar">
    <w:name w:val="Subtitle Char"/>
    <w:rsid w:val="006B1FFE"/>
    <w:rPr>
      <w:rFonts w:ascii="Arial" w:hAnsi="Arial"/>
      <w:i/>
      <w:color w:val="00000A"/>
      <w:sz w:val="28"/>
      <w:lang w:val="de-DE" w:eastAsia="fa-IR" w:bidi="fa-IR"/>
    </w:rPr>
  </w:style>
  <w:style w:type="character" w:customStyle="1" w:styleId="1f2">
    <w:name w:val="Текст выноски Знак1"/>
    <w:rsid w:val="006B1FFE"/>
    <w:rPr>
      <w:rFonts w:ascii="Tahoma" w:hAnsi="Tahoma"/>
      <w:color w:val="00000A"/>
      <w:sz w:val="16"/>
      <w:lang w:val="de-DE" w:eastAsia="fa-IR" w:bidi="fa-IR"/>
    </w:rPr>
  </w:style>
  <w:style w:type="character" w:customStyle="1" w:styleId="212">
    <w:name w:val="Основной текст с отступом 2 Знак1"/>
    <w:rsid w:val="006B1FFE"/>
    <w:rPr>
      <w:rFonts w:ascii="Times New Roman" w:hAnsi="Times New Roman"/>
      <w:color w:val="00000A"/>
      <w:lang w:val="de-DE" w:eastAsia="fa-IR" w:bidi="fa-IR"/>
    </w:rPr>
  </w:style>
  <w:style w:type="character" w:customStyle="1" w:styleId="1f3">
    <w:name w:val="Текст сноски Знак1"/>
    <w:uiPriority w:val="99"/>
    <w:rsid w:val="006B1FFE"/>
    <w:rPr>
      <w:rFonts w:ascii="Times New Roman" w:hAnsi="Times New Roman"/>
      <w:color w:val="00000A"/>
      <w:sz w:val="20"/>
      <w:lang w:val="de-DE" w:eastAsia="fa-IR" w:bidi="fa-IR"/>
    </w:rPr>
  </w:style>
  <w:style w:type="character" w:customStyle="1" w:styleId="1f4">
    <w:name w:val="Верхний колонтитул Знак1"/>
    <w:rsid w:val="006B1FFE"/>
    <w:rPr>
      <w:rFonts w:ascii="Times New Roman" w:hAnsi="Times New Roman"/>
      <w:color w:val="00000A"/>
      <w:lang w:val="de-DE" w:eastAsia="fa-IR" w:bidi="fa-IR"/>
    </w:rPr>
  </w:style>
  <w:style w:type="character" w:customStyle="1" w:styleId="1f5">
    <w:name w:val="Нижний колонтитул Знак1"/>
    <w:rsid w:val="006B1FFE"/>
    <w:rPr>
      <w:rFonts w:ascii="Times New Roman" w:hAnsi="Times New Roman"/>
      <w:color w:val="00000A"/>
      <w:lang w:val="de-DE" w:eastAsia="fa-IR" w:bidi="fa-IR"/>
    </w:rPr>
  </w:style>
  <w:style w:type="character" w:customStyle="1" w:styleId="1423">
    <w:name w:val="Основной текст (14)23"/>
    <w:rsid w:val="006B1FFE"/>
    <w:rPr>
      <w:rFonts w:ascii="Times New Roman" w:hAnsi="Times New Roman"/>
      <w:spacing w:val="0"/>
      <w:sz w:val="20"/>
    </w:rPr>
  </w:style>
  <w:style w:type="character" w:customStyle="1" w:styleId="1416pt">
    <w:name w:val="Основной текст (14) + Интервал 16 pt"/>
    <w:rsid w:val="006B1FFE"/>
    <w:rPr>
      <w:rFonts w:ascii="Times New Roman" w:hAnsi="Times New Roman"/>
      <w:spacing w:val="320"/>
      <w:sz w:val="20"/>
    </w:rPr>
  </w:style>
  <w:style w:type="character" w:customStyle="1" w:styleId="727">
    <w:name w:val="Основной текст (7)27"/>
    <w:rsid w:val="006B1FFE"/>
    <w:rPr>
      <w:rFonts w:ascii="Times New Roman" w:hAnsi="Times New Roman"/>
      <w:spacing w:val="0"/>
      <w:sz w:val="19"/>
    </w:rPr>
  </w:style>
  <w:style w:type="character" w:customStyle="1" w:styleId="158">
    <w:name w:val="Основной текст (15)8"/>
    <w:rsid w:val="006B1FFE"/>
    <w:rPr>
      <w:rFonts w:ascii="Times New Roman" w:hAnsi="Times New Roman"/>
      <w:i/>
      <w:spacing w:val="0"/>
      <w:sz w:val="19"/>
    </w:rPr>
  </w:style>
  <w:style w:type="character" w:customStyle="1" w:styleId="s6">
    <w:name w:val="s6"/>
    <w:rsid w:val="006B1FFE"/>
  </w:style>
  <w:style w:type="character" w:styleId="aff4">
    <w:name w:val="FollowedHyperlink"/>
    <w:basedOn w:val="a0"/>
    <w:uiPriority w:val="99"/>
    <w:rsid w:val="006B1FFE"/>
    <w:rPr>
      <w:rFonts w:cs="Times New Roman"/>
      <w:color w:val="800080"/>
      <w:u w:val="single"/>
    </w:rPr>
  </w:style>
  <w:style w:type="character" w:styleId="aff5">
    <w:name w:val="Placeholder Text"/>
    <w:basedOn w:val="a0"/>
    <w:uiPriority w:val="99"/>
    <w:rsid w:val="006B1FFE"/>
    <w:rPr>
      <w:rFonts w:cs="Times New Roman"/>
      <w:color w:val="808080"/>
    </w:rPr>
  </w:style>
  <w:style w:type="character" w:customStyle="1" w:styleId="WW-0">
    <w:name w:val="WW-Символы концевой сноски"/>
    <w:rsid w:val="006B1FFE"/>
  </w:style>
  <w:style w:type="character" w:customStyle="1" w:styleId="Standard1">
    <w:name w:val="Standard Знак1"/>
    <w:rsid w:val="006B1FFE"/>
    <w:rPr>
      <w:rFonts w:ascii="Arial" w:eastAsia="SimSun" w:hAnsi="Arial"/>
      <w:kern w:val="1"/>
      <w:sz w:val="24"/>
    </w:rPr>
  </w:style>
  <w:style w:type="character" w:customStyle="1" w:styleId="aff6">
    <w:name w:val="Осн_текст Знак"/>
    <w:rsid w:val="006B1FFE"/>
    <w:rPr>
      <w:rFonts w:ascii="Courier New" w:hAnsi="Courier New"/>
      <w:spacing w:val="-14"/>
      <w:sz w:val="24"/>
    </w:rPr>
  </w:style>
  <w:style w:type="paragraph" w:customStyle="1" w:styleId="25">
    <w:name w:val="Заголовок2"/>
    <w:basedOn w:val="a"/>
    <w:next w:val="aff7"/>
    <w:rsid w:val="006B1FFE"/>
    <w:pPr>
      <w:keepNext/>
      <w:suppressAutoHyphens/>
      <w:spacing w:before="240" w:after="0" w:line="100" w:lineRule="atLeast"/>
      <w:textAlignment w:val="baseline"/>
    </w:pPr>
    <w:rPr>
      <w:rFonts w:ascii="Arial" w:eastAsia="Times New Roman" w:hAnsi="Arial" w:cs="Arial"/>
      <w:b/>
      <w:bCs/>
      <w:color w:val="00000A"/>
      <w:kern w:val="1"/>
      <w:sz w:val="24"/>
      <w:szCs w:val="24"/>
      <w:lang w:val="de-DE" w:eastAsia="ar-SA"/>
    </w:rPr>
  </w:style>
  <w:style w:type="paragraph" w:styleId="aff7">
    <w:name w:val="Body Text"/>
    <w:basedOn w:val="a"/>
    <w:link w:val="aff8"/>
    <w:uiPriority w:val="99"/>
    <w:rsid w:val="006B1FFE"/>
    <w:pPr>
      <w:suppressAutoHyphens/>
      <w:spacing w:after="120" w:line="276" w:lineRule="auto"/>
    </w:pPr>
    <w:rPr>
      <w:rFonts w:ascii="Calibri" w:eastAsia="Arial Unicode MS" w:hAnsi="Calibri" w:cs="Times New Roman"/>
      <w:color w:val="00000A"/>
      <w:kern w:val="1"/>
      <w:szCs w:val="20"/>
      <w:lang w:eastAsia="ar-SA"/>
    </w:rPr>
  </w:style>
  <w:style w:type="character" w:customStyle="1" w:styleId="aff8">
    <w:name w:val="Основной текст Знак"/>
    <w:basedOn w:val="a0"/>
    <w:link w:val="aff7"/>
    <w:uiPriority w:val="99"/>
    <w:rsid w:val="006B1FFE"/>
    <w:rPr>
      <w:rFonts w:ascii="Calibri" w:eastAsia="Arial Unicode MS" w:hAnsi="Calibri" w:cs="Times New Roman"/>
      <w:color w:val="00000A"/>
      <w:kern w:val="1"/>
      <w:szCs w:val="20"/>
      <w:lang w:eastAsia="ar-SA"/>
    </w:rPr>
  </w:style>
  <w:style w:type="paragraph" w:styleId="aff9">
    <w:name w:val="List"/>
    <w:basedOn w:val="aff7"/>
    <w:uiPriority w:val="99"/>
    <w:rsid w:val="006B1FFE"/>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f6">
    <w:name w:val="Название1"/>
    <w:basedOn w:val="a"/>
    <w:rsid w:val="006B1FFE"/>
    <w:pPr>
      <w:suppressLineNumbers/>
      <w:suppressAutoHyphens/>
      <w:spacing w:before="120" w:after="120" w:line="276" w:lineRule="auto"/>
    </w:pPr>
    <w:rPr>
      <w:rFonts w:ascii="Calibri" w:eastAsia="Arial Unicode MS" w:hAnsi="Calibri" w:cs="Mangal"/>
      <w:i/>
      <w:iCs/>
      <w:color w:val="00000A"/>
      <w:kern w:val="1"/>
      <w:sz w:val="24"/>
      <w:szCs w:val="24"/>
      <w:lang w:eastAsia="ar-SA"/>
    </w:rPr>
  </w:style>
  <w:style w:type="paragraph" w:customStyle="1" w:styleId="26">
    <w:name w:val="Указатель2"/>
    <w:basedOn w:val="a"/>
    <w:rsid w:val="006B1FFE"/>
    <w:pPr>
      <w:suppressLineNumbers/>
      <w:suppressAutoHyphens/>
      <w:spacing w:after="200" w:line="276" w:lineRule="auto"/>
    </w:pPr>
    <w:rPr>
      <w:rFonts w:ascii="Calibri" w:eastAsia="Arial Unicode MS" w:hAnsi="Calibri" w:cs="Mangal"/>
      <w:color w:val="00000A"/>
      <w:kern w:val="1"/>
      <w:lang w:eastAsia="ar-SA"/>
    </w:rPr>
  </w:style>
  <w:style w:type="paragraph" w:customStyle="1" w:styleId="1f7">
    <w:name w:val="Абзац списка1"/>
    <w:basedOn w:val="a"/>
    <w:rsid w:val="006B1FFE"/>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6B1FFE"/>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fa">
    <w:name w:val="Абзац"/>
    <w:basedOn w:val="a"/>
    <w:rsid w:val="006B1FFE"/>
    <w:pPr>
      <w:spacing w:after="0" w:line="312" w:lineRule="auto"/>
      <w:ind w:firstLine="567"/>
      <w:jc w:val="both"/>
    </w:pPr>
    <w:rPr>
      <w:rFonts w:ascii="Times New Roman" w:eastAsia="Times New Roman" w:hAnsi="Times New Roman" w:cs="Times New Roman"/>
      <w:kern w:val="1"/>
      <w:sz w:val="24"/>
      <w:szCs w:val="20"/>
      <w:lang w:eastAsia="ar-SA"/>
    </w:rPr>
  </w:style>
  <w:style w:type="paragraph" w:styleId="affb">
    <w:name w:val="Normal (Web)"/>
    <w:basedOn w:val="a"/>
    <w:uiPriority w:val="99"/>
    <w:rsid w:val="006B1FFE"/>
    <w:pPr>
      <w:autoSpaceDE w:val="0"/>
      <w:spacing w:before="130" w:after="130" w:line="360" w:lineRule="auto"/>
    </w:pPr>
    <w:rPr>
      <w:rFonts w:ascii="Times New Roman" w:eastAsia="Times New Roman" w:hAnsi="Times New Roman" w:cs="Times New Roman"/>
      <w:kern w:val="1"/>
      <w:sz w:val="24"/>
      <w:szCs w:val="24"/>
      <w:lang w:eastAsia="ar-SA"/>
    </w:rPr>
  </w:style>
  <w:style w:type="paragraph" w:customStyle="1" w:styleId="14TexstOSNOVA1012">
    <w:name w:val="14TexstOSNOVA_10/12"/>
    <w:basedOn w:val="a"/>
    <w:rsid w:val="006B1FFE"/>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styleId="affc">
    <w:name w:val="Body Text Indent"/>
    <w:basedOn w:val="a"/>
    <w:link w:val="affd"/>
    <w:uiPriority w:val="99"/>
    <w:rsid w:val="006B1FFE"/>
    <w:pPr>
      <w:spacing w:after="0" w:line="240" w:lineRule="auto"/>
      <w:ind w:firstLine="340"/>
    </w:pPr>
    <w:rPr>
      <w:rFonts w:ascii="Calibri" w:eastAsia="Arial Unicode MS" w:hAnsi="Calibri" w:cs="Times New Roman"/>
      <w:color w:val="00000A"/>
      <w:kern w:val="1"/>
      <w:szCs w:val="20"/>
      <w:lang w:eastAsia="ar-SA"/>
    </w:rPr>
  </w:style>
  <w:style w:type="character" w:customStyle="1" w:styleId="affd">
    <w:name w:val="Основной текст с отступом Знак"/>
    <w:basedOn w:val="a0"/>
    <w:link w:val="affc"/>
    <w:uiPriority w:val="99"/>
    <w:rsid w:val="006B1FFE"/>
    <w:rPr>
      <w:rFonts w:ascii="Calibri" w:eastAsia="Arial Unicode MS" w:hAnsi="Calibri" w:cs="Times New Roman"/>
      <w:color w:val="00000A"/>
      <w:kern w:val="1"/>
      <w:szCs w:val="20"/>
      <w:lang w:eastAsia="ar-SA"/>
    </w:rPr>
  </w:style>
  <w:style w:type="paragraph" w:styleId="affe">
    <w:name w:val="footnote text"/>
    <w:basedOn w:val="a"/>
    <w:link w:val="afff"/>
    <w:uiPriority w:val="99"/>
    <w:rsid w:val="006B1FFE"/>
    <w:pPr>
      <w:spacing w:after="0" w:line="240" w:lineRule="auto"/>
    </w:pPr>
    <w:rPr>
      <w:rFonts w:ascii="Calibri" w:eastAsia="Arial Unicode MS" w:hAnsi="Calibri" w:cs="Times New Roman"/>
      <w:color w:val="00000A"/>
      <w:kern w:val="1"/>
      <w:sz w:val="20"/>
      <w:szCs w:val="20"/>
      <w:lang w:eastAsia="ar-SA"/>
    </w:rPr>
  </w:style>
  <w:style w:type="character" w:customStyle="1" w:styleId="afff">
    <w:name w:val="Текст сноски Знак"/>
    <w:basedOn w:val="a0"/>
    <w:link w:val="affe"/>
    <w:uiPriority w:val="99"/>
    <w:rsid w:val="006B1FFE"/>
    <w:rPr>
      <w:rFonts w:ascii="Calibri" w:eastAsia="Arial Unicode MS" w:hAnsi="Calibri" w:cs="Times New Roman"/>
      <w:color w:val="00000A"/>
      <w:kern w:val="1"/>
      <w:sz w:val="20"/>
      <w:szCs w:val="20"/>
      <w:lang w:eastAsia="ar-SA"/>
    </w:rPr>
  </w:style>
  <w:style w:type="paragraph" w:customStyle="1" w:styleId="western">
    <w:name w:val="western"/>
    <w:basedOn w:val="a"/>
    <w:rsid w:val="006B1FFE"/>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09PodZAG">
    <w:name w:val="09PodZAG_п/ж"/>
    <w:basedOn w:val="a"/>
    <w:rsid w:val="006B1FFE"/>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customStyle="1" w:styleId="p4">
    <w:name w:val="p4"/>
    <w:basedOn w:val="a"/>
    <w:rsid w:val="006B1FFE"/>
    <w:pPr>
      <w:spacing w:before="280" w:after="280" w:line="240" w:lineRule="auto"/>
    </w:pPr>
    <w:rPr>
      <w:rFonts w:ascii="Times New Roman" w:eastAsia="Times New Roman" w:hAnsi="Times New Roman" w:cs="Times New Roman"/>
      <w:kern w:val="1"/>
      <w:sz w:val="24"/>
      <w:szCs w:val="24"/>
      <w:lang w:eastAsia="ar-SA"/>
    </w:rPr>
  </w:style>
  <w:style w:type="paragraph" w:customStyle="1" w:styleId="afff0">
    <w:name w:val="Основной"/>
    <w:basedOn w:val="a"/>
    <w:rsid w:val="006B1FFE"/>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ff1">
    <w:name w:val="Буллит"/>
    <w:basedOn w:val="afff0"/>
    <w:rsid w:val="006B1FFE"/>
    <w:pPr>
      <w:ind w:firstLine="244"/>
    </w:pPr>
  </w:style>
  <w:style w:type="paragraph" w:customStyle="1" w:styleId="27">
    <w:name w:val="Заг 2"/>
    <w:basedOn w:val="a"/>
    <w:rsid w:val="006B1FFE"/>
    <w:pPr>
      <w:keepNext/>
      <w:autoSpaceDE w:val="0"/>
      <w:spacing w:before="283" w:after="170" w:line="296" w:lineRule="atLeast"/>
      <w:jc w:val="center"/>
      <w:textAlignment w:val="center"/>
    </w:pPr>
    <w:rPr>
      <w:rFonts w:ascii="PragmaticaC" w:eastAsia="Times New Roman" w:hAnsi="PragmaticaC" w:cs="PragmaticaC"/>
      <w:b/>
      <w:bCs/>
      <w:color w:val="000000"/>
      <w:kern w:val="1"/>
      <w:sz w:val="26"/>
      <w:szCs w:val="26"/>
      <w:lang w:eastAsia="ar-SA"/>
    </w:rPr>
  </w:style>
  <w:style w:type="paragraph" w:customStyle="1" w:styleId="msolistparagraph0">
    <w:name w:val="msolistparagraph"/>
    <w:basedOn w:val="a"/>
    <w:rsid w:val="006B1FFE"/>
    <w:pPr>
      <w:spacing w:after="200" w:line="276" w:lineRule="auto"/>
      <w:ind w:left="720"/>
    </w:pPr>
    <w:rPr>
      <w:rFonts w:ascii="Calibri" w:eastAsia="Times New Roman" w:hAnsi="Calibri" w:cs="Times New Roman"/>
      <w:kern w:val="1"/>
      <w:lang w:eastAsia="ar-SA"/>
    </w:rPr>
  </w:style>
  <w:style w:type="paragraph" w:customStyle="1" w:styleId="Default">
    <w:name w:val="Default"/>
    <w:rsid w:val="006B1FFE"/>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f2">
    <w:name w:val="Таблица"/>
    <w:basedOn w:val="afff0"/>
    <w:rsid w:val="006B1FFE"/>
    <w:pPr>
      <w:tabs>
        <w:tab w:val="left" w:pos="4500"/>
        <w:tab w:val="left" w:pos="9180"/>
        <w:tab w:val="left" w:pos="9360"/>
      </w:tabs>
      <w:spacing w:line="194" w:lineRule="atLeast"/>
      <w:ind w:firstLine="0"/>
      <w:jc w:val="left"/>
    </w:pPr>
    <w:rPr>
      <w:sz w:val="19"/>
      <w:szCs w:val="19"/>
    </w:rPr>
  </w:style>
  <w:style w:type="paragraph" w:customStyle="1" w:styleId="31">
    <w:name w:val="Заг 3"/>
    <w:basedOn w:val="27"/>
    <w:rsid w:val="006B1FFE"/>
    <w:pPr>
      <w:spacing w:before="255" w:after="113" w:line="240" w:lineRule="atLeast"/>
    </w:pPr>
    <w:rPr>
      <w:i/>
      <w:iCs/>
      <w:sz w:val="23"/>
      <w:szCs w:val="23"/>
    </w:rPr>
  </w:style>
  <w:style w:type="paragraph" w:styleId="28">
    <w:name w:val="Body Text Indent 2"/>
    <w:basedOn w:val="a"/>
    <w:link w:val="29"/>
    <w:uiPriority w:val="99"/>
    <w:rsid w:val="006B1FFE"/>
    <w:pPr>
      <w:suppressAutoHyphens/>
      <w:spacing w:after="120" w:line="480" w:lineRule="auto"/>
      <w:ind w:left="283"/>
    </w:pPr>
    <w:rPr>
      <w:rFonts w:ascii="Calibri" w:eastAsia="Arial Unicode MS" w:hAnsi="Calibri" w:cs="Times New Roman"/>
      <w:color w:val="00000A"/>
      <w:kern w:val="1"/>
      <w:szCs w:val="20"/>
      <w:lang w:eastAsia="ar-SA"/>
    </w:rPr>
  </w:style>
  <w:style w:type="character" w:customStyle="1" w:styleId="29">
    <w:name w:val="Основной текст с отступом 2 Знак"/>
    <w:basedOn w:val="a0"/>
    <w:link w:val="28"/>
    <w:uiPriority w:val="99"/>
    <w:rsid w:val="006B1FFE"/>
    <w:rPr>
      <w:rFonts w:ascii="Calibri" w:eastAsia="Arial Unicode MS" w:hAnsi="Calibri" w:cs="Times New Roman"/>
      <w:color w:val="00000A"/>
      <w:kern w:val="1"/>
      <w:szCs w:val="20"/>
      <w:lang w:eastAsia="ar-SA"/>
    </w:rPr>
  </w:style>
  <w:style w:type="paragraph" w:styleId="32">
    <w:name w:val="Body Text 3"/>
    <w:basedOn w:val="a"/>
    <w:link w:val="33"/>
    <w:uiPriority w:val="99"/>
    <w:rsid w:val="006B1FFE"/>
    <w:pPr>
      <w:spacing w:after="120" w:line="360" w:lineRule="auto"/>
      <w:jc w:val="both"/>
    </w:pPr>
    <w:rPr>
      <w:rFonts w:ascii="Calibri" w:eastAsia="Arial Unicode MS" w:hAnsi="Calibri" w:cs="Times New Roman"/>
      <w:color w:val="00000A"/>
      <w:kern w:val="1"/>
      <w:sz w:val="16"/>
      <w:szCs w:val="20"/>
      <w:lang w:eastAsia="ar-SA"/>
    </w:rPr>
  </w:style>
  <w:style w:type="character" w:customStyle="1" w:styleId="33">
    <w:name w:val="Основной текст 3 Знак"/>
    <w:basedOn w:val="a0"/>
    <w:link w:val="32"/>
    <w:uiPriority w:val="99"/>
    <w:rsid w:val="006B1FFE"/>
    <w:rPr>
      <w:rFonts w:ascii="Calibri" w:eastAsia="Arial Unicode MS" w:hAnsi="Calibri" w:cs="Times New Roman"/>
      <w:color w:val="00000A"/>
      <w:kern w:val="1"/>
      <w:sz w:val="16"/>
      <w:szCs w:val="20"/>
      <w:lang w:eastAsia="ar-SA"/>
    </w:rPr>
  </w:style>
  <w:style w:type="paragraph" w:customStyle="1" w:styleId="2a">
    <w:name w:val="Абзац списка2"/>
    <w:basedOn w:val="a"/>
    <w:rsid w:val="006B1FFE"/>
    <w:pPr>
      <w:spacing w:after="200" w:line="276" w:lineRule="auto"/>
      <w:ind w:left="720"/>
    </w:pPr>
    <w:rPr>
      <w:rFonts w:ascii="Calibri" w:eastAsia="Times New Roman" w:hAnsi="Calibri" w:cs="Times New Roman"/>
      <w:kern w:val="1"/>
      <w:lang w:eastAsia="ar-SA"/>
    </w:rPr>
  </w:style>
  <w:style w:type="paragraph" w:styleId="HTML">
    <w:name w:val="HTML Preformatted"/>
    <w:basedOn w:val="a"/>
    <w:link w:val="HTML0"/>
    <w:uiPriority w:val="99"/>
    <w:rsid w:val="006B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A"/>
      <w:kern w:val="1"/>
      <w:sz w:val="20"/>
      <w:szCs w:val="20"/>
      <w:lang w:eastAsia="ar-SA"/>
    </w:rPr>
  </w:style>
  <w:style w:type="character" w:customStyle="1" w:styleId="HTML0">
    <w:name w:val="Стандартный HTML Знак"/>
    <w:basedOn w:val="a0"/>
    <w:link w:val="HTML"/>
    <w:uiPriority w:val="99"/>
    <w:rsid w:val="006B1FFE"/>
    <w:rPr>
      <w:rFonts w:ascii="Courier New" w:eastAsia="Arial Unicode MS" w:hAnsi="Courier New" w:cs="Times New Roman"/>
      <w:color w:val="00000A"/>
      <w:kern w:val="1"/>
      <w:sz w:val="20"/>
      <w:szCs w:val="20"/>
      <w:lang w:eastAsia="ar-SA"/>
    </w:rPr>
  </w:style>
  <w:style w:type="paragraph" w:customStyle="1" w:styleId="2b">
    <w:name w:val="Основной текст (2)"/>
    <w:basedOn w:val="a"/>
    <w:rsid w:val="006B1FFE"/>
    <w:pPr>
      <w:widowControl w:val="0"/>
      <w:shd w:val="clear" w:color="auto" w:fill="FFFFFF"/>
      <w:suppressAutoHyphens/>
      <w:spacing w:after="0" w:line="240" w:lineRule="atLeast"/>
    </w:pPr>
    <w:rPr>
      <w:rFonts w:ascii="Times New Roman" w:eastAsia="Times New Roman" w:hAnsi="Times New Roman" w:cs="Mangal"/>
      <w:kern w:val="1"/>
      <w:sz w:val="17"/>
      <w:szCs w:val="17"/>
      <w:lang w:eastAsia="hi-IN" w:bidi="hi-IN"/>
    </w:rPr>
  </w:style>
  <w:style w:type="paragraph" w:customStyle="1" w:styleId="afff3">
    <w:name w:val="А ОСН ТЕКСТ"/>
    <w:basedOn w:val="a"/>
    <w:rsid w:val="006B1FFE"/>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dash041e005f0431005f044b005f0447005f043d005f044b005f0439">
    <w:name w:val="dash041e_005f0431_005f044b_005f0447_005f043d_005f044b_005f0439"/>
    <w:basedOn w:val="a"/>
    <w:rsid w:val="006B1FFE"/>
    <w:pPr>
      <w:spacing w:after="0" w:line="240" w:lineRule="auto"/>
    </w:pPr>
    <w:rPr>
      <w:rFonts w:ascii="Times New Roman" w:eastAsia="Times New Roman" w:hAnsi="Times New Roman" w:cs="Times New Roman"/>
      <w:kern w:val="1"/>
      <w:sz w:val="24"/>
      <w:szCs w:val="24"/>
      <w:lang w:eastAsia="ar-SA"/>
    </w:rPr>
  </w:style>
  <w:style w:type="paragraph" w:customStyle="1" w:styleId="p2">
    <w:name w:val="p2"/>
    <w:basedOn w:val="a"/>
    <w:rsid w:val="006B1FFE"/>
    <w:pPr>
      <w:spacing w:before="280" w:after="280" w:line="240" w:lineRule="auto"/>
    </w:pPr>
    <w:rPr>
      <w:rFonts w:ascii="Times New Roman" w:eastAsia="Times New Roman" w:hAnsi="Times New Roman" w:cs="Times New Roman"/>
      <w:kern w:val="1"/>
      <w:sz w:val="24"/>
      <w:szCs w:val="24"/>
      <w:lang w:eastAsia="ar-SA"/>
    </w:rPr>
  </w:style>
  <w:style w:type="paragraph" w:styleId="afff4">
    <w:name w:val="endnote text"/>
    <w:basedOn w:val="a"/>
    <w:link w:val="afff5"/>
    <w:uiPriority w:val="99"/>
    <w:rsid w:val="006B1FFE"/>
    <w:pPr>
      <w:suppressAutoHyphens/>
      <w:spacing w:after="200" w:line="276" w:lineRule="auto"/>
    </w:pPr>
    <w:rPr>
      <w:rFonts w:ascii="Calibri" w:eastAsia="Arial Unicode MS" w:hAnsi="Calibri" w:cs="Times New Roman"/>
      <w:color w:val="00000A"/>
      <w:kern w:val="1"/>
      <w:sz w:val="20"/>
      <w:szCs w:val="20"/>
      <w:lang w:eastAsia="ar-SA"/>
    </w:rPr>
  </w:style>
  <w:style w:type="character" w:customStyle="1" w:styleId="afff5">
    <w:name w:val="Текст концевой сноски Знак"/>
    <w:basedOn w:val="a0"/>
    <w:link w:val="afff4"/>
    <w:uiPriority w:val="99"/>
    <w:rsid w:val="006B1FFE"/>
    <w:rPr>
      <w:rFonts w:ascii="Calibri" w:eastAsia="Arial Unicode MS" w:hAnsi="Calibri" w:cs="Times New Roman"/>
      <w:color w:val="00000A"/>
      <w:kern w:val="1"/>
      <w:sz w:val="20"/>
      <w:szCs w:val="20"/>
      <w:lang w:eastAsia="ar-SA"/>
    </w:rPr>
  </w:style>
  <w:style w:type="paragraph" w:customStyle="1" w:styleId="1f8">
    <w:name w:val="Без интервала1"/>
    <w:rsid w:val="006B1FFE"/>
    <w:pPr>
      <w:suppressAutoHyphens/>
      <w:spacing w:after="0" w:line="240" w:lineRule="auto"/>
    </w:pPr>
    <w:rPr>
      <w:rFonts w:ascii="Calibri" w:eastAsia="Times New Roman" w:hAnsi="Calibri" w:cs="Times New Roman"/>
      <w:lang w:eastAsia="ar-SA"/>
    </w:rPr>
  </w:style>
  <w:style w:type="paragraph" w:customStyle="1" w:styleId="WW-1">
    <w:name w:val="WW-Базовый"/>
    <w:rsid w:val="006B1FFE"/>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f6">
    <w:name w:val="А_основной"/>
    <w:basedOn w:val="a"/>
    <w:qFormat/>
    <w:rsid w:val="006B1FFE"/>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6B1FFE"/>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p3">
    <w:name w:val="p3"/>
    <w:basedOn w:val="a"/>
    <w:rsid w:val="006B1FFE"/>
    <w:pPr>
      <w:spacing w:before="280" w:after="280" w:line="240" w:lineRule="auto"/>
    </w:pPr>
    <w:rPr>
      <w:rFonts w:ascii="Times New Roman" w:eastAsia="Times New Roman" w:hAnsi="Times New Roman" w:cs="Times New Roman"/>
      <w:kern w:val="1"/>
      <w:sz w:val="24"/>
      <w:szCs w:val="24"/>
      <w:lang w:eastAsia="ar-SA"/>
    </w:rPr>
  </w:style>
  <w:style w:type="paragraph" w:customStyle="1" w:styleId="18TexstSPISOK1">
    <w:name w:val="18TexstSPISOK_1"/>
    <w:aliases w:val="1"/>
    <w:basedOn w:val="a"/>
    <w:rsid w:val="006B1FFE"/>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WW-2">
    <w:name w:val="WW-Сноска"/>
    <w:basedOn w:val="afff0"/>
    <w:rsid w:val="006B1FFE"/>
    <w:pPr>
      <w:spacing w:line="174" w:lineRule="atLeast"/>
    </w:pPr>
    <w:rPr>
      <w:sz w:val="17"/>
      <w:szCs w:val="17"/>
    </w:rPr>
  </w:style>
  <w:style w:type="paragraph" w:customStyle="1" w:styleId="NoParagraphStyle">
    <w:name w:val="[No Paragraph Style]"/>
    <w:rsid w:val="006B1FFE"/>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6B1FFE"/>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6B1FFE"/>
    <w:pPr>
      <w:spacing w:after="120"/>
    </w:pPr>
  </w:style>
  <w:style w:type="paragraph" w:styleId="2c">
    <w:name w:val="Body Text 2"/>
    <w:basedOn w:val="a"/>
    <w:link w:val="2d"/>
    <w:uiPriority w:val="99"/>
    <w:rsid w:val="006B1FFE"/>
    <w:pPr>
      <w:spacing w:after="120" w:line="480" w:lineRule="auto"/>
    </w:pPr>
    <w:rPr>
      <w:rFonts w:ascii="Calibri" w:eastAsia="Arial Unicode MS" w:hAnsi="Calibri" w:cs="Times New Roman"/>
      <w:color w:val="00000A"/>
      <w:kern w:val="1"/>
      <w:szCs w:val="20"/>
      <w:lang w:eastAsia="ar-SA"/>
    </w:rPr>
  </w:style>
  <w:style w:type="character" w:customStyle="1" w:styleId="2d">
    <w:name w:val="Основной текст 2 Знак"/>
    <w:basedOn w:val="a0"/>
    <w:link w:val="2c"/>
    <w:uiPriority w:val="99"/>
    <w:rsid w:val="006B1FFE"/>
    <w:rPr>
      <w:rFonts w:ascii="Calibri" w:eastAsia="Arial Unicode MS" w:hAnsi="Calibri" w:cs="Times New Roman"/>
      <w:color w:val="00000A"/>
      <w:kern w:val="1"/>
      <w:szCs w:val="20"/>
      <w:lang w:eastAsia="ar-SA"/>
    </w:rPr>
  </w:style>
  <w:style w:type="paragraph" w:customStyle="1" w:styleId="1f9">
    <w:name w:val="Текст сноски1"/>
    <w:basedOn w:val="a"/>
    <w:rsid w:val="006B1FFE"/>
    <w:pPr>
      <w:spacing w:after="0" w:line="240" w:lineRule="auto"/>
    </w:pPr>
    <w:rPr>
      <w:rFonts w:ascii="Calibri" w:eastAsia="Arial Unicode MS" w:hAnsi="Calibri" w:cs="Calibri"/>
      <w:color w:val="00000A"/>
      <w:kern w:val="1"/>
      <w:sz w:val="24"/>
      <w:szCs w:val="24"/>
      <w:lang w:eastAsia="ar-SA"/>
    </w:rPr>
  </w:style>
  <w:style w:type="paragraph" w:customStyle="1" w:styleId="Heading">
    <w:name w:val="Heading"/>
    <w:rsid w:val="006B1FFE"/>
    <w:pPr>
      <w:suppressAutoHyphens/>
      <w:spacing w:after="0" w:line="240" w:lineRule="auto"/>
    </w:pPr>
    <w:rPr>
      <w:rFonts w:ascii="Arial" w:eastAsia="Times New Roman" w:hAnsi="Arial" w:cs="Arial"/>
      <w:b/>
      <w:bCs/>
      <w:sz w:val="24"/>
      <w:szCs w:val="24"/>
      <w:lang w:eastAsia="ar-SA"/>
    </w:rPr>
  </w:style>
  <w:style w:type="paragraph" w:customStyle="1" w:styleId="213">
    <w:name w:val="Основной текст с отступом 21"/>
    <w:basedOn w:val="a"/>
    <w:rsid w:val="006B1FFE"/>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customStyle="1" w:styleId="p16">
    <w:name w:val="p16"/>
    <w:basedOn w:val="a"/>
    <w:rsid w:val="006B1FF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6B1FF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6B1FF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6B1FF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6B1FF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4">
    <w:name w:val="p14"/>
    <w:basedOn w:val="a"/>
    <w:rsid w:val="006B1FFE"/>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p20">
    <w:name w:val="p20"/>
    <w:basedOn w:val="a"/>
    <w:rsid w:val="006B1FF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6B1FF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6B1FF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37">
    <w:name w:val="p37"/>
    <w:basedOn w:val="a"/>
    <w:rsid w:val="006B1FFE"/>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Footnote">
    <w:name w:val="Footnote"/>
    <w:basedOn w:val="Standard"/>
    <w:rsid w:val="006B1FFE"/>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customStyle="1" w:styleId="1fa">
    <w:name w:val="Указатель1"/>
    <w:basedOn w:val="a"/>
    <w:rsid w:val="006B1FFE"/>
    <w:pPr>
      <w:widowControl w:val="0"/>
      <w:suppressLineNumbers/>
      <w:suppressAutoHyphens/>
      <w:spacing w:after="0" w:line="100" w:lineRule="atLeast"/>
      <w:textAlignment w:val="baseline"/>
    </w:pPr>
    <w:rPr>
      <w:rFonts w:ascii="Times New Roman" w:eastAsia="Times New Roman" w:hAnsi="Times New Roman" w:cs="Mangal"/>
      <w:color w:val="00000A"/>
      <w:kern w:val="1"/>
      <w:sz w:val="24"/>
      <w:szCs w:val="24"/>
      <w:lang w:val="de-DE" w:eastAsia="fa-IR" w:bidi="fa-IR"/>
    </w:rPr>
  </w:style>
  <w:style w:type="paragraph" w:customStyle="1" w:styleId="afff7">
    <w:name w:val="Содержимое таблицы"/>
    <w:basedOn w:val="a"/>
    <w:rsid w:val="006B1FFE"/>
    <w:pPr>
      <w:widowControl w:val="0"/>
      <w:suppressLineNumbers/>
      <w:suppressAutoHyphens/>
      <w:spacing w:after="0" w:line="100" w:lineRule="atLeast"/>
      <w:textAlignment w:val="baseline"/>
    </w:pPr>
    <w:rPr>
      <w:rFonts w:ascii="Times New Roman" w:eastAsia="Times New Roman" w:hAnsi="Times New Roman" w:cs="Times New Roman"/>
      <w:color w:val="00000A"/>
      <w:kern w:val="1"/>
      <w:sz w:val="20"/>
      <w:szCs w:val="20"/>
      <w:lang w:val="de-DE" w:eastAsia="ar-SA"/>
    </w:rPr>
  </w:style>
  <w:style w:type="paragraph" w:customStyle="1" w:styleId="1fb">
    <w:name w:val="Основной текст с отступом1"/>
    <w:basedOn w:val="a"/>
    <w:rsid w:val="006B1FFE"/>
    <w:pPr>
      <w:widowControl w:val="0"/>
      <w:suppressAutoHyphens/>
      <w:spacing w:after="120" w:line="100" w:lineRule="atLeast"/>
      <w:ind w:left="283"/>
      <w:textAlignment w:val="baseline"/>
    </w:pPr>
    <w:rPr>
      <w:rFonts w:ascii="Times New Roman" w:eastAsia="Times New Roman" w:hAnsi="Times New Roman" w:cs="Times New Roman"/>
      <w:color w:val="00000A"/>
      <w:kern w:val="1"/>
      <w:sz w:val="24"/>
      <w:szCs w:val="24"/>
      <w:lang w:val="de-DE" w:eastAsia="ar-SA"/>
    </w:rPr>
  </w:style>
  <w:style w:type="paragraph" w:customStyle="1" w:styleId="214">
    <w:name w:val="Основной текст 21"/>
    <w:basedOn w:val="a"/>
    <w:rsid w:val="006B1FFE"/>
    <w:pPr>
      <w:widowControl w:val="0"/>
      <w:suppressAutoHyphens/>
      <w:spacing w:after="0" w:line="100" w:lineRule="atLeast"/>
      <w:textAlignment w:val="baseline"/>
    </w:pPr>
    <w:rPr>
      <w:rFonts w:ascii="Times New Roman" w:eastAsia="Times New Roman" w:hAnsi="Times New Roman" w:cs="Times New Roman"/>
      <w:color w:val="00000A"/>
      <w:kern w:val="1"/>
      <w:sz w:val="28"/>
      <w:szCs w:val="24"/>
      <w:lang w:val="de-DE" w:eastAsia="fa-IR" w:bidi="fa-IR"/>
    </w:rPr>
  </w:style>
  <w:style w:type="paragraph" w:customStyle="1" w:styleId="215">
    <w:name w:val="Список 21"/>
    <w:basedOn w:val="a"/>
    <w:rsid w:val="006B1FFE"/>
    <w:pPr>
      <w:widowControl w:val="0"/>
      <w:suppressAutoHyphens/>
      <w:spacing w:after="0" w:line="100" w:lineRule="atLeast"/>
      <w:ind w:left="566" w:hanging="283"/>
      <w:textAlignment w:val="baseline"/>
    </w:pPr>
    <w:rPr>
      <w:rFonts w:ascii="Times New Roman" w:eastAsia="Times New Roman" w:hAnsi="Times New Roman" w:cs="Times New Roman"/>
      <w:color w:val="00000A"/>
      <w:kern w:val="1"/>
      <w:sz w:val="24"/>
      <w:szCs w:val="24"/>
      <w:lang w:val="de-DE" w:eastAsia="ar-SA"/>
    </w:rPr>
  </w:style>
  <w:style w:type="paragraph" w:customStyle="1" w:styleId="afff8">
    <w:name w:val="Текст в заданном формате"/>
    <w:basedOn w:val="a"/>
    <w:rsid w:val="006B1FFE"/>
    <w:pPr>
      <w:widowControl w:val="0"/>
      <w:suppressAutoHyphens/>
      <w:spacing w:after="0" w:line="100" w:lineRule="atLeast"/>
      <w:textAlignment w:val="baseline"/>
    </w:pPr>
    <w:rPr>
      <w:rFonts w:ascii="Courier New" w:eastAsia="Times New Roman" w:hAnsi="Courier New" w:cs="Courier New"/>
      <w:color w:val="00000A"/>
      <w:kern w:val="1"/>
      <w:sz w:val="20"/>
      <w:szCs w:val="20"/>
      <w:lang w:eastAsia="hi-IN" w:bidi="hi-IN"/>
    </w:rPr>
  </w:style>
  <w:style w:type="paragraph" w:customStyle="1" w:styleId="LTGliederung1">
    <w:name w:val="???????~LT~Gliederung 1"/>
    <w:rsid w:val="006B1FF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6B1FFE"/>
    <w:pPr>
      <w:widowControl w:val="0"/>
      <w:suppressAutoHyphens/>
      <w:spacing w:before="280" w:after="280" w:line="100" w:lineRule="atLeast"/>
      <w:textAlignment w:val="baseline"/>
    </w:pPr>
    <w:rPr>
      <w:rFonts w:ascii="Times New Roman" w:eastAsia="Times New Roman" w:hAnsi="Times New Roman" w:cs="Times New Roman"/>
      <w:color w:val="00000A"/>
      <w:kern w:val="1"/>
      <w:sz w:val="24"/>
      <w:szCs w:val="24"/>
      <w:lang w:val="de-DE" w:eastAsia="fa-IR" w:bidi="fa-IR"/>
    </w:rPr>
  </w:style>
  <w:style w:type="paragraph" w:customStyle="1" w:styleId="310">
    <w:name w:val="Основной текст с отступом 31"/>
    <w:basedOn w:val="a"/>
    <w:rsid w:val="006B1FFE"/>
    <w:pPr>
      <w:widowControl w:val="0"/>
      <w:suppressAutoHyphens/>
      <w:spacing w:after="0" w:line="100" w:lineRule="atLeast"/>
      <w:ind w:firstLine="720"/>
      <w:jc w:val="center"/>
      <w:textAlignment w:val="baseline"/>
    </w:pPr>
    <w:rPr>
      <w:rFonts w:ascii="Arial" w:eastAsia="Times New Roman" w:hAnsi="Arial" w:cs="Arial"/>
      <w:b/>
      <w:bCs/>
      <w:color w:val="00000A"/>
      <w:kern w:val="1"/>
      <w:sz w:val="20"/>
      <w:szCs w:val="20"/>
      <w:lang w:val="de-DE" w:eastAsia="ar-SA"/>
    </w:rPr>
  </w:style>
  <w:style w:type="paragraph" w:styleId="34">
    <w:name w:val="toc 3"/>
    <w:basedOn w:val="a"/>
    <w:next w:val="a"/>
    <w:uiPriority w:val="39"/>
    <w:rsid w:val="006B1FFE"/>
    <w:pPr>
      <w:tabs>
        <w:tab w:val="right" w:leader="dot" w:pos="9628"/>
      </w:tabs>
      <w:suppressAutoHyphens/>
      <w:spacing w:before="120" w:after="0" w:line="240" w:lineRule="auto"/>
      <w:jc w:val="both"/>
    </w:pPr>
    <w:rPr>
      <w:rFonts w:ascii="Calibri" w:eastAsia="Arial Unicode MS" w:hAnsi="Calibri" w:cs="Calibri"/>
      <w:color w:val="00000A"/>
      <w:kern w:val="1"/>
      <w:lang w:eastAsia="ar-SA"/>
    </w:rPr>
  </w:style>
  <w:style w:type="paragraph" w:customStyle="1" w:styleId="ListParagraph1">
    <w:name w:val="List Paragraph1"/>
    <w:basedOn w:val="a"/>
    <w:rsid w:val="006B1FFE"/>
    <w:pPr>
      <w:spacing w:after="200" w:line="276" w:lineRule="auto"/>
      <w:ind w:left="720"/>
    </w:pPr>
    <w:rPr>
      <w:rFonts w:ascii="Calibri" w:eastAsia="Times New Roman" w:hAnsi="Calibri" w:cs="Times New Roman"/>
      <w:kern w:val="1"/>
      <w:lang w:eastAsia="ar-SA"/>
    </w:rPr>
  </w:style>
  <w:style w:type="paragraph" w:customStyle="1" w:styleId="p6">
    <w:name w:val="p6"/>
    <w:basedOn w:val="a"/>
    <w:rsid w:val="006B1FFE"/>
    <w:pPr>
      <w:spacing w:before="280" w:after="280" w:line="240" w:lineRule="auto"/>
    </w:pPr>
    <w:rPr>
      <w:rFonts w:ascii="Times New Roman" w:eastAsia="Times New Roman" w:hAnsi="Times New Roman" w:cs="Times New Roman"/>
      <w:kern w:val="1"/>
      <w:sz w:val="24"/>
      <w:szCs w:val="24"/>
      <w:lang w:eastAsia="ar-SA"/>
    </w:rPr>
  </w:style>
  <w:style w:type="paragraph" w:customStyle="1" w:styleId="p7">
    <w:name w:val="p7"/>
    <w:basedOn w:val="a"/>
    <w:rsid w:val="006B1FFE"/>
    <w:pPr>
      <w:spacing w:before="280" w:after="280" w:line="240" w:lineRule="auto"/>
    </w:pPr>
    <w:rPr>
      <w:rFonts w:ascii="Times New Roman" w:eastAsia="Times New Roman" w:hAnsi="Times New Roman" w:cs="Times New Roman"/>
      <w:kern w:val="1"/>
      <w:sz w:val="24"/>
      <w:szCs w:val="24"/>
      <w:lang w:eastAsia="ar-SA"/>
    </w:rPr>
  </w:style>
  <w:style w:type="paragraph" w:customStyle="1" w:styleId="p5">
    <w:name w:val="p5"/>
    <w:basedOn w:val="a"/>
    <w:rsid w:val="006B1FFE"/>
    <w:pPr>
      <w:spacing w:before="280" w:after="280" w:line="240" w:lineRule="auto"/>
    </w:pPr>
    <w:rPr>
      <w:rFonts w:ascii="Times New Roman" w:eastAsia="Times New Roman" w:hAnsi="Times New Roman" w:cs="Times New Roman"/>
      <w:kern w:val="1"/>
      <w:sz w:val="24"/>
      <w:szCs w:val="24"/>
      <w:lang w:eastAsia="ar-SA"/>
    </w:rPr>
  </w:style>
  <w:style w:type="paragraph" w:customStyle="1" w:styleId="35">
    <w:name w:val="Абзац списка3"/>
    <w:basedOn w:val="a"/>
    <w:rsid w:val="006B1FFE"/>
    <w:pPr>
      <w:widowControl w:val="0"/>
      <w:suppressAutoHyphens/>
      <w:spacing w:after="200"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6B1FFE"/>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9">
    <w:name w:val="Осн_текст"/>
    <w:basedOn w:val="a"/>
    <w:rsid w:val="006B1FFE"/>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2e">
    <w:name w:val="??? 2"/>
    <w:basedOn w:val="a"/>
    <w:rsid w:val="006B1FFE"/>
    <w:pPr>
      <w:keepNext/>
      <w:widowControl w:val="0"/>
      <w:overflowPunct w:val="0"/>
      <w:autoSpaceDE w:val="0"/>
      <w:spacing w:before="283" w:after="170" w:line="296" w:lineRule="atLeast"/>
      <w:jc w:val="center"/>
    </w:pPr>
    <w:rPr>
      <w:rFonts w:ascii="PragmaticaC" w:eastAsia="Times New Roman" w:hAnsi="PragmaticaC" w:cs="Times New Roman"/>
      <w:b/>
      <w:color w:val="000000"/>
      <w:kern w:val="1"/>
      <w:sz w:val="26"/>
      <w:szCs w:val="20"/>
      <w:lang w:eastAsia="ar-SA"/>
    </w:rPr>
  </w:style>
  <w:style w:type="paragraph" w:customStyle="1" w:styleId="afffa">
    <w:name w:val="??????? (???)"/>
    <w:basedOn w:val="a"/>
    <w:rsid w:val="006B1FFE"/>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ffb">
    <w:name w:val="????? ??????"/>
    <w:basedOn w:val="a"/>
    <w:rsid w:val="006B1FFE"/>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afffc">
    <w:name w:val="Заголовок таблицы"/>
    <w:basedOn w:val="afff7"/>
    <w:rsid w:val="006B1FFE"/>
    <w:pPr>
      <w:jc w:val="center"/>
    </w:pPr>
    <w:rPr>
      <w:b/>
      <w:bCs/>
    </w:rPr>
  </w:style>
  <w:style w:type="paragraph" w:customStyle="1" w:styleId="afffd">
    <w:name w:val="Базовый"/>
    <w:rsid w:val="006B1FFE"/>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e">
    <w:name w:val="Сноска"/>
    <w:basedOn w:val="afff0"/>
    <w:rsid w:val="006B1FFE"/>
  </w:style>
  <w:style w:type="character" w:customStyle="1" w:styleId="-">
    <w:name w:val="Интернет-ссылка"/>
    <w:basedOn w:val="a0"/>
    <w:rsid w:val="006B1FFE"/>
    <w:rPr>
      <w:rFonts w:cs="Times New Roman"/>
      <w:color w:val="0000FF"/>
      <w:u w:val="single"/>
      <w:lang w:val="uz-Cyrl-UZ" w:eastAsia="uz-Cyrl-UZ"/>
    </w:rPr>
  </w:style>
  <w:style w:type="character" w:customStyle="1" w:styleId="affff">
    <w:name w:val="Выделение жирным"/>
    <w:basedOn w:val="a0"/>
    <w:rsid w:val="006B1FFE"/>
    <w:rPr>
      <w:rFonts w:cs="Times New Roman"/>
      <w:b/>
      <w:bCs/>
    </w:rPr>
  </w:style>
  <w:style w:type="character" w:customStyle="1" w:styleId="affff0">
    <w:name w:val="Привязка сноски"/>
    <w:rsid w:val="006B1FFE"/>
    <w:rPr>
      <w:vertAlign w:val="superscript"/>
    </w:rPr>
  </w:style>
  <w:style w:type="character" w:customStyle="1" w:styleId="affff1">
    <w:name w:val="Привязка концевой сноски"/>
    <w:rsid w:val="006B1FFE"/>
    <w:rPr>
      <w:vertAlign w:val="superscript"/>
    </w:rPr>
  </w:style>
  <w:style w:type="table" w:customStyle="1" w:styleId="1fc">
    <w:name w:val="Сетка таблицы1"/>
    <w:basedOn w:val="a1"/>
    <w:next w:val="af6"/>
    <w:uiPriority w:val="59"/>
    <w:rsid w:val="006B1FFE"/>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annotation text"/>
    <w:basedOn w:val="a"/>
    <w:link w:val="affff3"/>
    <w:uiPriority w:val="99"/>
    <w:semiHidden/>
    <w:unhideWhenUsed/>
    <w:rsid w:val="006B1FFE"/>
    <w:pPr>
      <w:suppressAutoHyphens/>
      <w:spacing w:after="200" w:line="240" w:lineRule="auto"/>
    </w:pPr>
    <w:rPr>
      <w:rFonts w:ascii="Calibri" w:eastAsia="Arial Unicode MS" w:hAnsi="Calibri" w:cs="Calibri"/>
      <w:color w:val="00000A"/>
      <w:kern w:val="1"/>
      <w:sz w:val="20"/>
      <w:szCs w:val="20"/>
    </w:rPr>
  </w:style>
  <w:style w:type="character" w:customStyle="1" w:styleId="affff3">
    <w:name w:val="Текст примечания Знак"/>
    <w:basedOn w:val="a0"/>
    <w:link w:val="affff2"/>
    <w:uiPriority w:val="99"/>
    <w:semiHidden/>
    <w:rsid w:val="006B1FFE"/>
    <w:rPr>
      <w:rFonts w:ascii="Calibri" w:eastAsia="Arial Unicode MS" w:hAnsi="Calibri" w:cs="Calibri"/>
      <w:color w:val="00000A"/>
      <w:kern w:val="1"/>
      <w:sz w:val="20"/>
      <w:szCs w:val="20"/>
    </w:rPr>
  </w:style>
  <w:style w:type="paragraph" w:styleId="affff4">
    <w:name w:val="annotation subject"/>
    <w:basedOn w:val="affff2"/>
    <w:next w:val="affff2"/>
    <w:link w:val="affff5"/>
    <w:uiPriority w:val="99"/>
    <w:semiHidden/>
    <w:unhideWhenUsed/>
    <w:rsid w:val="006B1FFE"/>
    <w:rPr>
      <w:b/>
      <w:bCs/>
    </w:rPr>
  </w:style>
  <w:style w:type="character" w:customStyle="1" w:styleId="affff5">
    <w:name w:val="Тема примечания Знак"/>
    <w:basedOn w:val="affff3"/>
    <w:link w:val="affff4"/>
    <w:uiPriority w:val="99"/>
    <w:semiHidden/>
    <w:rsid w:val="006B1FFE"/>
    <w:rPr>
      <w:rFonts w:ascii="Calibri" w:eastAsia="Arial Unicode MS" w:hAnsi="Calibri" w:cs="Calibri"/>
      <w:b/>
      <w:bCs/>
      <w:color w:val="00000A"/>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09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73134-F598-4B07-8C76-945120AC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Pages>
  <Words>92858</Words>
  <Characters>529297</Characters>
  <Application>Microsoft Office Word</Application>
  <DocSecurity>0</DocSecurity>
  <Lines>4410</Lines>
  <Paragraphs>1241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Ильсия Ильдусовна</cp:lastModifiedBy>
  <cp:revision>15</cp:revision>
  <cp:lastPrinted>2026-04-17T13:28:00Z</cp:lastPrinted>
  <dcterms:created xsi:type="dcterms:W3CDTF">2020-11-13T11:54:00Z</dcterms:created>
  <dcterms:modified xsi:type="dcterms:W3CDTF">2026-04-18T08:18:00Z</dcterms:modified>
</cp:coreProperties>
</file>